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6E8" w:rsidRPr="002270F6" w:rsidRDefault="002A76E8" w:rsidP="002A76E8">
      <w:pPr>
        <w:spacing w:afterLines="20" w:after="48"/>
        <w:jc w:val="center"/>
        <w:rPr>
          <w:rFonts w:ascii="Times New Roman" w:hAnsi="Times New Roman"/>
          <w:b/>
          <w:sz w:val="28"/>
          <w:szCs w:val="28"/>
          <w:lang w:eastAsia="ru-RU"/>
        </w:rPr>
      </w:pPr>
      <w:r w:rsidRPr="002270F6">
        <w:rPr>
          <w:rFonts w:ascii="Times New Roman" w:hAnsi="Times New Roman"/>
          <w:b/>
          <w:sz w:val="28"/>
          <w:szCs w:val="28"/>
          <w:lang w:eastAsia="ru-RU"/>
        </w:rPr>
        <w:t>Введение</w:t>
      </w:r>
    </w:p>
    <w:p w:rsidR="002A76E8" w:rsidRPr="002270F6" w:rsidRDefault="002A76E8" w:rsidP="002A76E8">
      <w:pPr>
        <w:spacing w:afterLines="20" w:after="48"/>
        <w:jc w:val="both"/>
        <w:rPr>
          <w:rFonts w:ascii="Times New Roman" w:hAnsi="Times New Roman"/>
          <w:b/>
          <w:lang w:eastAsia="ru-RU"/>
        </w:rPr>
      </w:pPr>
    </w:p>
    <w:p w:rsidR="002A76E8" w:rsidRDefault="002A76E8" w:rsidP="00BB7D29">
      <w:pPr>
        <w:spacing w:after="0" w:line="240" w:lineRule="auto"/>
        <w:jc w:val="both"/>
        <w:rPr>
          <w:rFonts w:ascii="Times New Roman" w:hAnsi="Times New Roman"/>
          <w:sz w:val="28"/>
          <w:szCs w:val="28"/>
          <w:lang w:eastAsia="ru-RU"/>
        </w:rPr>
      </w:pPr>
      <w:r w:rsidRPr="002270F6">
        <w:rPr>
          <w:rFonts w:ascii="Times New Roman" w:hAnsi="Times New Roman"/>
          <w:lang w:eastAsia="ru-RU"/>
        </w:rPr>
        <w:tab/>
      </w:r>
      <w:r w:rsidRPr="002A76E8">
        <w:rPr>
          <w:rFonts w:ascii="Times New Roman" w:hAnsi="Times New Roman"/>
          <w:sz w:val="28"/>
          <w:szCs w:val="28"/>
          <w:lang w:eastAsia="ru-RU"/>
        </w:rPr>
        <w:t xml:space="preserve">В современном обществе с вековой традицией государственного воспитания подрастающего поколения по-прежнему остаются актуальными вопросы социально-педагогической поддержки семьи, ведения </w:t>
      </w:r>
      <w:r w:rsidRPr="002A76E8">
        <w:rPr>
          <w:rFonts w:ascii="Times New Roman" w:hAnsi="Times New Roman"/>
          <w:sz w:val="28"/>
          <w:szCs w:val="28"/>
        </w:rPr>
        <w:t xml:space="preserve">профилактической работы по предупреждению приобщения детей и подростков к </w:t>
      </w:r>
      <w:r>
        <w:rPr>
          <w:rFonts w:ascii="Times New Roman" w:hAnsi="Times New Roman"/>
          <w:sz w:val="28"/>
          <w:szCs w:val="28"/>
        </w:rPr>
        <w:t xml:space="preserve">употреблению </w:t>
      </w:r>
      <w:proofErr w:type="spellStart"/>
      <w:r w:rsidRPr="002A76E8">
        <w:rPr>
          <w:rFonts w:ascii="Times New Roman" w:hAnsi="Times New Roman"/>
          <w:sz w:val="28"/>
          <w:szCs w:val="28"/>
        </w:rPr>
        <w:t>психоактивны</w:t>
      </w:r>
      <w:r>
        <w:rPr>
          <w:rFonts w:ascii="Times New Roman" w:hAnsi="Times New Roman"/>
          <w:sz w:val="28"/>
          <w:szCs w:val="28"/>
        </w:rPr>
        <w:t>х</w:t>
      </w:r>
      <w:proofErr w:type="spellEnd"/>
      <w:r>
        <w:rPr>
          <w:rFonts w:ascii="Times New Roman" w:hAnsi="Times New Roman"/>
          <w:sz w:val="28"/>
          <w:szCs w:val="28"/>
        </w:rPr>
        <w:t xml:space="preserve"> веществ </w:t>
      </w:r>
      <w:r w:rsidRPr="002A76E8">
        <w:rPr>
          <w:rFonts w:ascii="Times New Roman" w:hAnsi="Times New Roman"/>
          <w:sz w:val="28"/>
          <w:szCs w:val="28"/>
        </w:rPr>
        <w:t>и правонарушений в подростковой и молодежной среде</w:t>
      </w:r>
      <w:r>
        <w:rPr>
          <w:rFonts w:ascii="Times New Roman" w:hAnsi="Times New Roman"/>
          <w:sz w:val="28"/>
          <w:szCs w:val="28"/>
        </w:rPr>
        <w:t>, формирования потребности в здоровом образе жизни</w:t>
      </w:r>
      <w:r w:rsidRPr="002A76E8">
        <w:rPr>
          <w:rFonts w:ascii="Times New Roman" w:hAnsi="Times New Roman"/>
          <w:sz w:val="28"/>
          <w:szCs w:val="28"/>
        </w:rPr>
        <w:t>.</w:t>
      </w:r>
    </w:p>
    <w:p w:rsidR="002A76E8" w:rsidRPr="002A76E8" w:rsidRDefault="002A76E8" w:rsidP="00BB7D29">
      <w:pPr>
        <w:spacing w:after="0" w:line="240" w:lineRule="auto"/>
        <w:ind w:firstLine="708"/>
        <w:jc w:val="both"/>
        <w:rPr>
          <w:rFonts w:ascii="Times New Roman" w:hAnsi="Times New Roman"/>
          <w:sz w:val="28"/>
          <w:szCs w:val="28"/>
          <w:lang w:eastAsia="ru-RU"/>
        </w:rPr>
      </w:pPr>
      <w:r w:rsidRPr="002A76E8">
        <w:rPr>
          <w:rFonts w:ascii="Times New Roman" w:hAnsi="Times New Roman"/>
          <w:sz w:val="28"/>
          <w:szCs w:val="28"/>
          <w:lang w:eastAsia="ru-RU"/>
        </w:rPr>
        <w:t>Развитие детского неблагополучия,</w:t>
      </w:r>
      <w:r w:rsidRPr="002A76E8">
        <w:t xml:space="preserve"> </w:t>
      </w:r>
      <w:r w:rsidRPr="002A76E8">
        <w:rPr>
          <w:rFonts w:ascii="Times New Roman" w:hAnsi="Times New Roman"/>
          <w:sz w:val="28"/>
          <w:szCs w:val="28"/>
          <w:lang w:eastAsia="ru-RU"/>
        </w:rPr>
        <w:t>увеличени</w:t>
      </w:r>
      <w:r>
        <w:rPr>
          <w:rFonts w:ascii="Times New Roman" w:hAnsi="Times New Roman"/>
          <w:sz w:val="28"/>
          <w:szCs w:val="28"/>
          <w:lang w:eastAsia="ru-RU"/>
        </w:rPr>
        <w:t>е</w:t>
      </w:r>
      <w:r w:rsidRPr="002A76E8">
        <w:rPr>
          <w:rFonts w:ascii="Times New Roman" w:hAnsi="Times New Roman"/>
          <w:sz w:val="28"/>
          <w:szCs w:val="28"/>
          <w:lang w:eastAsia="ru-RU"/>
        </w:rPr>
        <w:t xml:space="preserve"> числа детей, оказавшихся в социально опасной ситуации</w:t>
      </w:r>
      <w:r>
        <w:rPr>
          <w:rFonts w:ascii="Times New Roman" w:hAnsi="Times New Roman"/>
          <w:sz w:val="28"/>
          <w:szCs w:val="28"/>
          <w:lang w:eastAsia="ru-RU"/>
        </w:rPr>
        <w:t>,</w:t>
      </w:r>
      <w:r w:rsidRPr="002A76E8">
        <w:rPr>
          <w:rFonts w:ascii="Times New Roman" w:hAnsi="Times New Roman"/>
          <w:sz w:val="28"/>
          <w:szCs w:val="28"/>
          <w:lang w:eastAsia="ru-RU"/>
        </w:rPr>
        <w:t xml:space="preserve"> к сожалению, обуславливается, в первую очередь, проблемами делегирования ответственности семьи и общества в воспитании и полноценном становлении детей образовательным учреждениям. Ребенок, оказавшийся в социально опасной</w:t>
      </w:r>
      <w:bookmarkStart w:id="0" w:name="_Toc233540372"/>
      <w:r>
        <w:rPr>
          <w:rFonts w:ascii="Times New Roman" w:hAnsi="Times New Roman"/>
          <w:sz w:val="28"/>
          <w:szCs w:val="28"/>
          <w:lang w:eastAsia="ru-RU"/>
        </w:rPr>
        <w:t xml:space="preserve"> ситуации, </w:t>
      </w:r>
      <w:r w:rsidRPr="002A76E8">
        <w:rPr>
          <w:rFonts w:ascii="Times New Roman" w:hAnsi="Times New Roman"/>
          <w:sz w:val="28"/>
          <w:szCs w:val="28"/>
          <w:lang w:eastAsia="ru-RU"/>
        </w:rPr>
        <w:t>ну</w:t>
      </w:r>
      <w:r>
        <w:rPr>
          <w:rFonts w:ascii="Times New Roman" w:hAnsi="Times New Roman"/>
          <w:sz w:val="28"/>
          <w:szCs w:val="28"/>
          <w:lang w:eastAsia="ru-RU"/>
        </w:rPr>
        <w:t xml:space="preserve">ждается в помощи, направленной </w:t>
      </w:r>
      <w:r w:rsidRPr="002A76E8">
        <w:rPr>
          <w:rFonts w:ascii="Times New Roman" w:hAnsi="Times New Roman"/>
          <w:sz w:val="28"/>
          <w:szCs w:val="28"/>
          <w:lang w:eastAsia="ru-RU"/>
        </w:rPr>
        <w:t>на минимизацию его социальных, психологических и педагогических проблем и трудностей с целью их поэтапного освоения и разрешения.</w:t>
      </w:r>
      <w:bookmarkEnd w:id="0"/>
    </w:p>
    <w:p w:rsidR="002A76E8" w:rsidRPr="002A76E8" w:rsidRDefault="002A76E8" w:rsidP="00BB7D2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 xml:space="preserve">Профилактические мероприятия </w:t>
      </w:r>
      <w:r w:rsidRPr="002A76E8">
        <w:rPr>
          <w:rFonts w:ascii="Times New Roman" w:hAnsi="Times New Roman"/>
          <w:sz w:val="28"/>
          <w:szCs w:val="28"/>
          <w:lang w:eastAsia="ru-RU"/>
        </w:rPr>
        <w:t>станов</w:t>
      </w:r>
      <w:r>
        <w:rPr>
          <w:rFonts w:ascii="Times New Roman" w:hAnsi="Times New Roman"/>
          <w:sz w:val="28"/>
          <w:szCs w:val="28"/>
          <w:lang w:eastAsia="ru-RU"/>
        </w:rPr>
        <w:t>я</w:t>
      </w:r>
      <w:r w:rsidRPr="002A76E8">
        <w:rPr>
          <w:rFonts w:ascii="Times New Roman" w:hAnsi="Times New Roman"/>
          <w:sz w:val="28"/>
          <w:szCs w:val="28"/>
          <w:lang w:eastAsia="ru-RU"/>
        </w:rPr>
        <w:t>тся эффективн</w:t>
      </w:r>
      <w:r>
        <w:rPr>
          <w:rFonts w:ascii="Times New Roman" w:hAnsi="Times New Roman"/>
          <w:sz w:val="28"/>
          <w:szCs w:val="28"/>
          <w:lang w:eastAsia="ru-RU"/>
        </w:rPr>
        <w:t>ыми</w:t>
      </w:r>
      <w:r w:rsidRPr="002A76E8">
        <w:rPr>
          <w:rFonts w:ascii="Times New Roman" w:hAnsi="Times New Roman"/>
          <w:sz w:val="28"/>
          <w:szCs w:val="28"/>
          <w:lang w:eastAsia="ru-RU"/>
        </w:rPr>
        <w:t xml:space="preserve"> лишь при условии объединения усилий основных участников профилактического процесса в рамках государственной системы профилактики безнадзорности и правонарушений несовершеннолетних. А именно: образовательных, социальных, медицинских учреждений и </w:t>
      </w:r>
      <w:r w:rsidRPr="002A76E8">
        <w:rPr>
          <w:rFonts w:ascii="Times New Roman" w:hAnsi="Times New Roman"/>
          <w:sz w:val="28"/>
          <w:szCs w:val="28"/>
        </w:rPr>
        <w:t>подразделений, комиссий по делам несовершеннолетних и защите их прав</w:t>
      </w:r>
      <w:r w:rsidRPr="002A76E8">
        <w:rPr>
          <w:rFonts w:ascii="Times New Roman" w:hAnsi="Times New Roman"/>
          <w:i/>
          <w:color w:val="002060"/>
          <w:sz w:val="28"/>
          <w:szCs w:val="28"/>
        </w:rPr>
        <w:t xml:space="preserve"> </w:t>
      </w:r>
      <w:r w:rsidRPr="002A76E8">
        <w:rPr>
          <w:rFonts w:ascii="Times New Roman" w:hAnsi="Times New Roman"/>
          <w:sz w:val="28"/>
          <w:szCs w:val="28"/>
        </w:rPr>
        <w:t>УМВД России, отдела межведомственного взаимодействия в сфере профилактики УФС РФ по контролю за оборотом наркотиков по Мурманской области</w:t>
      </w:r>
      <w:r w:rsidRPr="002A76E8">
        <w:rPr>
          <w:rFonts w:ascii="Times New Roman" w:hAnsi="Times New Roman"/>
          <w:sz w:val="28"/>
          <w:szCs w:val="28"/>
          <w:lang w:eastAsia="ru-RU"/>
        </w:rPr>
        <w:t>, волонтеров, родителей и общественности.</w:t>
      </w:r>
    </w:p>
    <w:p w:rsidR="002A76E8" w:rsidRPr="002A76E8" w:rsidRDefault="002A76E8" w:rsidP="00BB7D29">
      <w:pPr>
        <w:spacing w:after="0" w:line="240" w:lineRule="auto"/>
        <w:jc w:val="both"/>
        <w:rPr>
          <w:rFonts w:ascii="Times New Roman" w:hAnsi="Times New Roman"/>
          <w:sz w:val="28"/>
          <w:szCs w:val="28"/>
          <w:lang w:eastAsia="ru-RU"/>
        </w:rPr>
      </w:pPr>
      <w:r w:rsidRPr="002A76E8">
        <w:rPr>
          <w:rFonts w:ascii="Times New Roman" w:hAnsi="Times New Roman"/>
          <w:sz w:val="28"/>
          <w:szCs w:val="28"/>
          <w:lang w:eastAsia="ru-RU"/>
        </w:rPr>
        <w:tab/>
        <w:t xml:space="preserve">Комплексный характер профилактической работы включает в себя ряд взаимосвязанных и дополняющих друг друга видов деятельности команды специалистов, обеспечивающих: правовую защиту и правовой всеобуч, социальную помощь, педагогическую поддержку, психологическое сопровождение индивидуального развития, социальное воспитание, обучение навыкам социальной компетентности обучающихся. А также создание условий для повышения профессиональной компетенции и обмена опытом работы участников профилактического процесса. </w:t>
      </w:r>
    </w:p>
    <w:p w:rsidR="002A76E8" w:rsidRPr="002A76E8" w:rsidRDefault="002A76E8" w:rsidP="00BB7D29">
      <w:pPr>
        <w:spacing w:after="0" w:line="240" w:lineRule="auto"/>
        <w:jc w:val="both"/>
        <w:rPr>
          <w:rFonts w:ascii="Times New Roman" w:hAnsi="Times New Roman"/>
          <w:sz w:val="28"/>
          <w:szCs w:val="28"/>
          <w:lang w:eastAsia="ru-RU"/>
        </w:rPr>
      </w:pPr>
      <w:r w:rsidRPr="002A76E8">
        <w:rPr>
          <w:rFonts w:ascii="Times New Roman" w:hAnsi="Times New Roman"/>
          <w:sz w:val="28"/>
          <w:szCs w:val="28"/>
          <w:lang w:eastAsia="ru-RU"/>
        </w:rPr>
        <w:tab/>
        <w:t>Опыт государственной системы профилактики безнадзорности и правонарушений несовершеннолетних позволяет выделить основные направления деятельности</w:t>
      </w:r>
      <w:bookmarkStart w:id="1" w:name="_Toc233540463"/>
      <w:bookmarkEnd w:id="1"/>
      <w:r w:rsidRPr="002A76E8">
        <w:rPr>
          <w:rFonts w:ascii="Times New Roman" w:hAnsi="Times New Roman"/>
          <w:sz w:val="28"/>
          <w:szCs w:val="28"/>
          <w:lang w:eastAsia="ru-RU"/>
        </w:rPr>
        <w:t>.</w:t>
      </w:r>
    </w:p>
    <w:p w:rsidR="002A76E8" w:rsidRPr="002A76E8" w:rsidRDefault="002A76E8" w:rsidP="00BB7D29">
      <w:pPr>
        <w:spacing w:after="0" w:line="240" w:lineRule="auto"/>
        <w:rPr>
          <w:rFonts w:ascii="Times New Roman" w:hAnsi="Times New Roman"/>
          <w:sz w:val="28"/>
          <w:szCs w:val="28"/>
          <w:lang w:eastAsia="ru-RU"/>
        </w:rPr>
      </w:pPr>
      <w:r w:rsidRPr="002A76E8">
        <w:rPr>
          <w:rFonts w:ascii="Times New Roman" w:hAnsi="Times New Roman"/>
          <w:sz w:val="28"/>
          <w:szCs w:val="28"/>
          <w:lang w:eastAsia="ru-RU"/>
        </w:rPr>
        <w:t>1.  Профилактика безнадзорности и правонарушений:</w:t>
      </w:r>
    </w:p>
    <w:p w:rsidR="002A76E8" w:rsidRPr="002A76E8" w:rsidRDefault="002A76E8" w:rsidP="00BB7D29">
      <w:pPr>
        <w:spacing w:after="0" w:line="240" w:lineRule="auto"/>
        <w:jc w:val="both"/>
        <w:rPr>
          <w:rFonts w:ascii="Times New Roman" w:hAnsi="Times New Roman"/>
          <w:sz w:val="28"/>
          <w:szCs w:val="28"/>
          <w:lang w:eastAsia="ru-RU"/>
        </w:rPr>
      </w:pPr>
      <w:r w:rsidRPr="002A76E8">
        <w:rPr>
          <w:rFonts w:ascii="Times New Roman" w:hAnsi="Times New Roman"/>
          <w:sz w:val="28"/>
          <w:szCs w:val="28"/>
          <w:lang w:eastAsia="ru-RU"/>
        </w:rPr>
        <w:t xml:space="preserve"> -  формирование правовых знаний обучающихся и их родителей;</w:t>
      </w:r>
    </w:p>
    <w:p w:rsidR="002A76E8" w:rsidRPr="002A76E8" w:rsidRDefault="002A76E8" w:rsidP="00BB7D29">
      <w:pPr>
        <w:spacing w:after="0" w:line="240" w:lineRule="auto"/>
        <w:jc w:val="both"/>
        <w:rPr>
          <w:rFonts w:ascii="Times New Roman" w:hAnsi="Times New Roman"/>
          <w:sz w:val="28"/>
          <w:szCs w:val="28"/>
          <w:lang w:eastAsia="ru-RU"/>
        </w:rPr>
      </w:pPr>
      <w:r w:rsidRPr="002A76E8">
        <w:rPr>
          <w:rFonts w:ascii="Times New Roman" w:hAnsi="Times New Roman"/>
          <w:sz w:val="28"/>
          <w:szCs w:val="28"/>
          <w:lang w:eastAsia="ru-RU"/>
        </w:rPr>
        <w:t xml:space="preserve"> -  повышение ответственности родителей за воспитание своих детей;</w:t>
      </w:r>
    </w:p>
    <w:p w:rsidR="002A76E8" w:rsidRPr="002A76E8" w:rsidRDefault="002A76E8" w:rsidP="00BB7D29">
      <w:pPr>
        <w:spacing w:after="0" w:line="240" w:lineRule="auto"/>
        <w:jc w:val="both"/>
        <w:rPr>
          <w:rFonts w:ascii="Times New Roman" w:hAnsi="Times New Roman"/>
          <w:sz w:val="28"/>
          <w:szCs w:val="28"/>
          <w:lang w:eastAsia="ru-RU"/>
        </w:rPr>
      </w:pPr>
      <w:r w:rsidRPr="002A76E8">
        <w:rPr>
          <w:rFonts w:ascii="Times New Roman" w:hAnsi="Times New Roman"/>
          <w:sz w:val="28"/>
          <w:szCs w:val="28"/>
          <w:lang w:eastAsia="ru-RU"/>
        </w:rPr>
        <w:t xml:space="preserve"> -  формирование активной гражданской позиции.</w:t>
      </w:r>
    </w:p>
    <w:p w:rsidR="002A76E8" w:rsidRPr="002A76E8" w:rsidRDefault="002A76E8" w:rsidP="00BB7D29">
      <w:pPr>
        <w:spacing w:after="0" w:line="240" w:lineRule="auto"/>
        <w:rPr>
          <w:rFonts w:ascii="Times New Roman" w:hAnsi="Times New Roman"/>
          <w:sz w:val="28"/>
          <w:szCs w:val="28"/>
          <w:lang w:eastAsia="ru-RU"/>
        </w:rPr>
      </w:pPr>
      <w:r w:rsidRPr="002A76E8">
        <w:rPr>
          <w:rFonts w:ascii="Times New Roman" w:hAnsi="Times New Roman"/>
          <w:sz w:val="28"/>
          <w:szCs w:val="28"/>
          <w:lang w:eastAsia="ru-RU"/>
        </w:rPr>
        <w:t xml:space="preserve">2.  Профилактика приобщения к </w:t>
      </w:r>
      <w:proofErr w:type="spellStart"/>
      <w:r w:rsidRPr="002A76E8">
        <w:rPr>
          <w:rFonts w:ascii="Times New Roman" w:hAnsi="Times New Roman"/>
          <w:sz w:val="28"/>
          <w:szCs w:val="28"/>
          <w:lang w:eastAsia="ru-RU"/>
        </w:rPr>
        <w:t>психоактивным</w:t>
      </w:r>
      <w:proofErr w:type="spellEnd"/>
      <w:r w:rsidRPr="002A76E8">
        <w:rPr>
          <w:rFonts w:ascii="Times New Roman" w:hAnsi="Times New Roman"/>
          <w:sz w:val="28"/>
          <w:szCs w:val="28"/>
          <w:lang w:eastAsia="ru-RU"/>
        </w:rPr>
        <w:t xml:space="preserve"> веществам</w:t>
      </w:r>
      <w:r w:rsidR="00BB7048">
        <w:rPr>
          <w:rFonts w:ascii="Times New Roman" w:hAnsi="Times New Roman"/>
          <w:sz w:val="28"/>
          <w:szCs w:val="28"/>
          <w:lang w:eastAsia="ru-RU"/>
        </w:rPr>
        <w:t xml:space="preserve">, </w:t>
      </w:r>
      <w:r w:rsidR="00BB7048" w:rsidRPr="00BB7048">
        <w:rPr>
          <w:rFonts w:ascii="Times New Roman" w:hAnsi="Times New Roman"/>
          <w:sz w:val="28"/>
          <w:szCs w:val="28"/>
          <w:lang w:eastAsia="ru-RU"/>
        </w:rPr>
        <w:t xml:space="preserve">употребления алкоголя и </w:t>
      </w:r>
      <w:proofErr w:type="spellStart"/>
      <w:r w:rsidR="00BB7048" w:rsidRPr="00BB7048">
        <w:rPr>
          <w:rFonts w:ascii="Times New Roman" w:hAnsi="Times New Roman"/>
          <w:sz w:val="28"/>
          <w:szCs w:val="28"/>
          <w:lang w:eastAsia="ru-RU"/>
        </w:rPr>
        <w:t>табакокурения</w:t>
      </w:r>
      <w:proofErr w:type="spellEnd"/>
      <w:r w:rsidRPr="002A76E8">
        <w:rPr>
          <w:rFonts w:ascii="Times New Roman" w:hAnsi="Times New Roman"/>
          <w:sz w:val="28"/>
          <w:szCs w:val="28"/>
          <w:lang w:eastAsia="ru-RU"/>
        </w:rPr>
        <w:t>:</w:t>
      </w:r>
    </w:p>
    <w:p w:rsidR="00BB7048" w:rsidRDefault="00BB7048" w:rsidP="00BB7D29">
      <w:pPr>
        <w:spacing w:after="0" w:line="240" w:lineRule="auto"/>
        <w:ind w:left="284" w:hanging="426"/>
        <w:rPr>
          <w:rFonts w:ascii="Times New Roman" w:hAnsi="Times New Roman"/>
          <w:sz w:val="28"/>
          <w:szCs w:val="28"/>
          <w:lang w:eastAsia="ru-RU"/>
        </w:rPr>
      </w:pPr>
      <w:r>
        <w:rPr>
          <w:rFonts w:ascii="Times New Roman" w:hAnsi="Times New Roman"/>
          <w:sz w:val="28"/>
          <w:szCs w:val="28"/>
          <w:lang w:eastAsia="ru-RU"/>
        </w:rPr>
        <w:lastRenderedPageBreak/>
        <w:t xml:space="preserve">   </w:t>
      </w:r>
      <w:r w:rsidR="002A76E8" w:rsidRPr="002A76E8">
        <w:rPr>
          <w:rFonts w:ascii="Times New Roman" w:hAnsi="Times New Roman"/>
          <w:sz w:val="28"/>
          <w:szCs w:val="28"/>
          <w:lang w:eastAsia="ru-RU"/>
        </w:rPr>
        <w:t>- </w:t>
      </w:r>
      <w:r>
        <w:rPr>
          <w:rFonts w:ascii="Times New Roman" w:hAnsi="Times New Roman"/>
          <w:sz w:val="28"/>
          <w:szCs w:val="28"/>
          <w:lang w:eastAsia="ru-RU"/>
        </w:rPr>
        <w:t xml:space="preserve"> </w:t>
      </w:r>
      <w:r w:rsidR="002A76E8" w:rsidRPr="002A76E8">
        <w:rPr>
          <w:rFonts w:ascii="Times New Roman" w:hAnsi="Times New Roman"/>
          <w:sz w:val="28"/>
          <w:szCs w:val="28"/>
          <w:lang w:eastAsia="ru-RU"/>
        </w:rPr>
        <w:t>формирование знаний обучающ</w:t>
      </w:r>
      <w:r>
        <w:rPr>
          <w:rFonts w:ascii="Times New Roman" w:hAnsi="Times New Roman"/>
          <w:sz w:val="28"/>
          <w:szCs w:val="28"/>
          <w:lang w:eastAsia="ru-RU"/>
        </w:rPr>
        <w:t xml:space="preserve">ихся и родителей о последствиях </w:t>
      </w:r>
      <w:r w:rsidR="002A76E8" w:rsidRPr="002A76E8">
        <w:rPr>
          <w:rFonts w:ascii="Times New Roman" w:hAnsi="Times New Roman"/>
          <w:sz w:val="28"/>
          <w:szCs w:val="28"/>
          <w:lang w:eastAsia="ru-RU"/>
        </w:rPr>
        <w:t>зависимостей от упо</w:t>
      </w:r>
      <w:r>
        <w:rPr>
          <w:rFonts w:ascii="Times New Roman" w:hAnsi="Times New Roman"/>
          <w:sz w:val="28"/>
          <w:szCs w:val="28"/>
          <w:lang w:eastAsia="ru-RU"/>
        </w:rPr>
        <w:t xml:space="preserve">требления </w:t>
      </w:r>
      <w:proofErr w:type="spellStart"/>
      <w:r>
        <w:rPr>
          <w:rFonts w:ascii="Times New Roman" w:hAnsi="Times New Roman"/>
          <w:sz w:val="28"/>
          <w:szCs w:val="28"/>
          <w:lang w:eastAsia="ru-RU"/>
        </w:rPr>
        <w:t>психоактивных</w:t>
      </w:r>
      <w:proofErr w:type="spellEnd"/>
      <w:r>
        <w:rPr>
          <w:rFonts w:ascii="Times New Roman" w:hAnsi="Times New Roman"/>
          <w:sz w:val="28"/>
          <w:szCs w:val="28"/>
          <w:lang w:eastAsia="ru-RU"/>
        </w:rPr>
        <w:t xml:space="preserve"> веществ;</w:t>
      </w:r>
    </w:p>
    <w:p w:rsidR="002A76E8" w:rsidRPr="002A76E8" w:rsidRDefault="00BB7048" w:rsidP="00BB7D29">
      <w:pPr>
        <w:spacing w:after="0" w:line="240" w:lineRule="auto"/>
        <w:ind w:left="284" w:hanging="426"/>
        <w:rPr>
          <w:rFonts w:ascii="Times New Roman" w:hAnsi="Times New Roman"/>
          <w:sz w:val="28"/>
          <w:szCs w:val="28"/>
          <w:lang w:eastAsia="ru-RU"/>
        </w:rPr>
      </w:pPr>
      <w:r>
        <w:rPr>
          <w:rFonts w:ascii="Times New Roman" w:hAnsi="Times New Roman"/>
          <w:sz w:val="28"/>
          <w:szCs w:val="28"/>
          <w:lang w:eastAsia="ru-RU"/>
        </w:rPr>
        <w:t xml:space="preserve">   -  </w:t>
      </w:r>
      <w:r w:rsidRPr="002A76E8">
        <w:rPr>
          <w:rFonts w:ascii="Times New Roman" w:hAnsi="Times New Roman"/>
          <w:sz w:val="28"/>
          <w:szCs w:val="28"/>
          <w:lang w:eastAsia="ru-RU"/>
        </w:rPr>
        <w:t>проведение образов</w:t>
      </w:r>
      <w:r>
        <w:rPr>
          <w:rFonts w:ascii="Times New Roman" w:hAnsi="Times New Roman"/>
          <w:sz w:val="28"/>
          <w:szCs w:val="28"/>
          <w:lang w:eastAsia="ru-RU"/>
        </w:rPr>
        <w:t xml:space="preserve">ательно-профилактической работы, </w:t>
      </w:r>
      <w:r w:rsidR="002A76E8" w:rsidRPr="002A76E8">
        <w:rPr>
          <w:rFonts w:ascii="Times New Roman" w:hAnsi="Times New Roman"/>
          <w:sz w:val="28"/>
          <w:szCs w:val="28"/>
          <w:lang w:eastAsia="ru-RU"/>
        </w:rPr>
        <w:t xml:space="preserve">обучение действенным навыкам отказа от употребления </w:t>
      </w:r>
      <w:proofErr w:type="spellStart"/>
      <w:r w:rsidR="002A76E8" w:rsidRPr="002A76E8">
        <w:rPr>
          <w:rFonts w:ascii="Times New Roman" w:hAnsi="Times New Roman"/>
          <w:sz w:val="28"/>
          <w:szCs w:val="28"/>
          <w:lang w:eastAsia="ru-RU"/>
        </w:rPr>
        <w:t>психоа</w:t>
      </w:r>
      <w:r>
        <w:rPr>
          <w:rFonts w:ascii="Times New Roman" w:hAnsi="Times New Roman"/>
          <w:sz w:val="28"/>
          <w:szCs w:val="28"/>
          <w:lang w:eastAsia="ru-RU"/>
        </w:rPr>
        <w:t>тивных</w:t>
      </w:r>
      <w:proofErr w:type="spellEnd"/>
      <w:r>
        <w:rPr>
          <w:rFonts w:ascii="Times New Roman" w:hAnsi="Times New Roman"/>
          <w:sz w:val="28"/>
          <w:szCs w:val="28"/>
          <w:lang w:eastAsia="ru-RU"/>
        </w:rPr>
        <w:t xml:space="preserve"> веществ;</w:t>
      </w:r>
    </w:p>
    <w:p w:rsidR="002A76E8" w:rsidRPr="002A76E8" w:rsidRDefault="002A76E8" w:rsidP="00BB7D29">
      <w:pPr>
        <w:spacing w:after="0" w:line="240" w:lineRule="auto"/>
        <w:ind w:left="284" w:hanging="426"/>
        <w:rPr>
          <w:rFonts w:ascii="Times New Roman" w:hAnsi="Times New Roman"/>
          <w:sz w:val="28"/>
          <w:szCs w:val="28"/>
          <w:lang w:eastAsia="ru-RU"/>
        </w:rPr>
      </w:pPr>
      <w:r w:rsidRPr="002A76E8">
        <w:rPr>
          <w:rFonts w:ascii="Times New Roman" w:hAnsi="Times New Roman"/>
          <w:sz w:val="28"/>
          <w:szCs w:val="28"/>
          <w:lang w:eastAsia="ru-RU"/>
        </w:rPr>
        <w:t xml:space="preserve">  </w:t>
      </w:r>
      <w:r w:rsidR="00BB7048">
        <w:rPr>
          <w:rFonts w:ascii="Times New Roman" w:hAnsi="Times New Roman"/>
          <w:sz w:val="28"/>
          <w:szCs w:val="28"/>
          <w:lang w:eastAsia="ru-RU"/>
        </w:rPr>
        <w:t xml:space="preserve"> </w:t>
      </w:r>
      <w:r w:rsidRPr="002A76E8">
        <w:rPr>
          <w:rFonts w:ascii="Times New Roman" w:hAnsi="Times New Roman"/>
          <w:sz w:val="28"/>
          <w:szCs w:val="28"/>
          <w:lang w:eastAsia="ru-RU"/>
        </w:rPr>
        <w:t>-  организация досуговой деятельности обучающихся.</w:t>
      </w:r>
    </w:p>
    <w:p w:rsidR="002A76E8" w:rsidRPr="002A76E8" w:rsidRDefault="002A76E8" w:rsidP="00BB7D29">
      <w:pPr>
        <w:spacing w:after="0" w:line="240" w:lineRule="auto"/>
        <w:rPr>
          <w:rFonts w:ascii="Times New Roman" w:hAnsi="Times New Roman"/>
          <w:sz w:val="28"/>
          <w:szCs w:val="28"/>
          <w:lang w:eastAsia="ru-RU"/>
        </w:rPr>
      </w:pPr>
      <w:r w:rsidRPr="002A76E8">
        <w:rPr>
          <w:rFonts w:ascii="Times New Roman" w:hAnsi="Times New Roman"/>
          <w:sz w:val="28"/>
          <w:szCs w:val="28"/>
          <w:lang w:eastAsia="ru-RU"/>
        </w:rPr>
        <w:t>4. Формирование толерантности:</w:t>
      </w:r>
    </w:p>
    <w:p w:rsidR="002A76E8" w:rsidRPr="002A76E8" w:rsidRDefault="002A76E8" w:rsidP="00BB7D29">
      <w:pPr>
        <w:spacing w:after="0" w:line="240" w:lineRule="auto"/>
        <w:ind w:left="284" w:hanging="426"/>
        <w:rPr>
          <w:rFonts w:ascii="Times New Roman" w:hAnsi="Times New Roman"/>
          <w:sz w:val="28"/>
          <w:szCs w:val="28"/>
          <w:lang w:eastAsia="ru-RU"/>
        </w:rPr>
      </w:pPr>
      <w:r w:rsidRPr="002A76E8">
        <w:rPr>
          <w:rFonts w:ascii="Times New Roman" w:hAnsi="Times New Roman"/>
          <w:sz w:val="28"/>
          <w:szCs w:val="28"/>
          <w:lang w:eastAsia="ru-RU"/>
        </w:rPr>
        <w:t xml:space="preserve">  </w:t>
      </w:r>
      <w:r w:rsidR="00BB7048">
        <w:rPr>
          <w:rFonts w:ascii="Times New Roman" w:hAnsi="Times New Roman"/>
          <w:sz w:val="28"/>
          <w:szCs w:val="28"/>
          <w:lang w:eastAsia="ru-RU"/>
        </w:rPr>
        <w:t xml:space="preserve"> </w:t>
      </w:r>
      <w:r w:rsidRPr="002A76E8">
        <w:rPr>
          <w:rFonts w:ascii="Times New Roman" w:hAnsi="Times New Roman"/>
          <w:sz w:val="28"/>
          <w:szCs w:val="28"/>
          <w:lang w:eastAsia="ru-RU"/>
        </w:rPr>
        <w:t>-  профилактика ксенофобии, экстремизма и агресс</w:t>
      </w:r>
      <w:r w:rsidR="00BB7048">
        <w:rPr>
          <w:rFonts w:ascii="Times New Roman" w:hAnsi="Times New Roman"/>
          <w:sz w:val="28"/>
          <w:szCs w:val="28"/>
          <w:lang w:eastAsia="ru-RU"/>
        </w:rPr>
        <w:t xml:space="preserve">ивных проявлений к лицам других </w:t>
      </w:r>
      <w:r w:rsidRPr="002A76E8">
        <w:rPr>
          <w:rFonts w:ascii="Times New Roman" w:hAnsi="Times New Roman"/>
          <w:sz w:val="28"/>
          <w:szCs w:val="28"/>
          <w:lang w:eastAsia="ru-RU"/>
        </w:rPr>
        <w:t>вероисповеданий и национальностей среди обучающихся;</w:t>
      </w:r>
    </w:p>
    <w:p w:rsidR="002A76E8" w:rsidRPr="002A76E8" w:rsidRDefault="00BB7048" w:rsidP="00BB7D29">
      <w:pPr>
        <w:spacing w:after="0" w:line="240" w:lineRule="auto"/>
        <w:ind w:left="284" w:hanging="284"/>
        <w:rPr>
          <w:rFonts w:ascii="Times New Roman" w:hAnsi="Times New Roman"/>
          <w:sz w:val="28"/>
          <w:szCs w:val="28"/>
          <w:lang w:eastAsia="ru-RU"/>
        </w:rPr>
      </w:pPr>
      <w:r>
        <w:rPr>
          <w:rFonts w:ascii="Times New Roman" w:hAnsi="Times New Roman"/>
          <w:sz w:val="28"/>
          <w:szCs w:val="28"/>
          <w:lang w:eastAsia="ru-RU"/>
        </w:rPr>
        <w:t xml:space="preserve"> </w:t>
      </w:r>
      <w:r w:rsidR="002A76E8" w:rsidRPr="002A76E8">
        <w:rPr>
          <w:rFonts w:ascii="Times New Roman" w:hAnsi="Times New Roman"/>
          <w:sz w:val="28"/>
          <w:szCs w:val="28"/>
          <w:lang w:eastAsia="ru-RU"/>
        </w:rPr>
        <w:t>-  формирование толерантных качеств личности обучающихся, терпимого отношения к инвалидам, лицам с ограниченными возможностями здоровья.</w:t>
      </w:r>
    </w:p>
    <w:p w:rsidR="002A76E8" w:rsidRPr="002A76E8" w:rsidRDefault="002A76E8" w:rsidP="00BB7D29">
      <w:pPr>
        <w:spacing w:after="0" w:line="240" w:lineRule="auto"/>
        <w:rPr>
          <w:rFonts w:ascii="Times New Roman" w:hAnsi="Times New Roman"/>
          <w:sz w:val="28"/>
          <w:szCs w:val="28"/>
          <w:lang w:eastAsia="ru-RU"/>
        </w:rPr>
      </w:pPr>
      <w:r w:rsidRPr="002A76E8">
        <w:rPr>
          <w:rFonts w:ascii="Times New Roman" w:hAnsi="Times New Roman"/>
          <w:sz w:val="28"/>
          <w:szCs w:val="28"/>
          <w:lang w:eastAsia="ru-RU"/>
        </w:rPr>
        <w:t>5.  Пропаганда здорового образа жизни:</w:t>
      </w:r>
    </w:p>
    <w:p w:rsidR="002A76E8" w:rsidRPr="002A76E8" w:rsidRDefault="002A76E8" w:rsidP="00BB7D29">
      <w:pPr>
        <w:spacing w:after="0" w:line="240" w:lineRule="auto"/>
        <w:ind w:left="284" w:hanging="426"/>
        <w:rPr>
          <w:rFonts w:ascii="Times New Roman" w:hAnsi="Times New Roman"/>
          <w:sz w:val="28"/>
          <w:szCs w:val="28"/>
          <w:lang w:eastAsia="ru-RU"/>
        </w:rPr>
      </w:pPr>
      <w:r w:rsidRPr="002A76E8">
        <w:rPr>
          <w:rFonts w:ascii="Times New Roman" w:hAnsi="Times New Roman"/>
          <w:sz w:val="28"/>
          <w:szCs w:val="28"/>
          <w:lang w:eastAsia="ru-RU"/>
        </w:rPr>
        <w:t xml:space="preserve"> </w:t>
      </w:r>
      <w:r w:rsidR="00BB7048">
        <w:rPr>
          <w:rFonts w:ascii="Times New Roman" w:hAnsi="Times New Roman"/>
          <w:sz w:val="28"/>
          <w:szCs w:val="28"/>
          <w:lang w:eastAsia="ru-RU"/>
        </w:rPr>
        <w:t xml:space="preserve"> </w:t>
      </w:r>
      <w:r w:rsidRPr="002A76E8">
        <w:rPr>
          <w:rFonts w:ascii="Times New Roman" w:hAnsi="Times New Roman"/>
          <w:sz w:val="28"/>
          <w:szCs w:val="28"/>
          <w:lang w:eastAsia="ru-RU"/>
        </w:rPr>
        <w:t xml:space="preserve"> -  профилактика физических и эм</w:t>
      </w:r>
      <w:r w:rsidR="00BB7048">
        <w:rPr>
          <w:rFonts w:ascii="Times New Roman" w:hAnsi="Times New Roman"/>
          <w:sz w:val="28"/>
          <w:szCs w:val="28"/>
          <w:lang w:eastAsia="ru-RU"/>
        </w:rPr>
        <w:t xml:space="preserve">оциональных отклонений здоровья </w:t>
      </w:r>
      <w:r w:rsidRPr="002A76E8">
        <w:rPr>
          <w:rFonts w:ascii="Times New Roman" w:hAnsi="Times New Roman"/>
          <w:sz w:val="28"/>
          <w:szCs w:val="28"/>
          <w:lang w:eastAsia="ru-RU"/>
        </w:rPr>
        <w:t>обучающихся;</w:t>
      </w:r>
    </w:p>
    <w:p w:rsidR="002A76E8" w:rsidRPr="002A76E8" w:rsidRDefault="002A76E8" w:rsidP="00BB7D29">
      <w:pPr>
        <w:spacing w:after="0" w:line="240" w:lineRule="auto"/>
        <w:rPr>
          <w:rFonts w:ascii="Times New Roman" w:hAnsi="Times New Roman"/>
          <w:sz w:val="28"/>
          <w:szCs w:val="28"/>
          <w:lang w:eastAsia="ru-RU"/>
        </w:rPr>
      </w:pPr>
      <w:r w:rsidRPr="002A76E8">
        <w:rPr>
          <w:rFonts w:ascii="Times New Roman" w:hAnsi="Times New Roman"/>
          <w:sz w:val="28"/>
          <w:szCs w:val="28"/>
          <w:lang w:eastAsia="ru-RU"/>
        </w:rPr>
        <w:t xml:space="preserve">  -  развитие творческого потенциала обучающихся;</w:t>
      </w:r>
    </w:p>
    <w:p w:rsidR="002A76E8" w:rsidRPr="002A76E8" w:rsidRDefault="002A76E8" w:rsidP="00BB7D29">
      <w:pPr>
        <w:spacing w:after="0" w:line="240" w:lineRule="auto"/>
        <w:rPr>
          <w:rFonts w:ascii="Times New Roman" w:hAnsi="Times New Roman"/>
          <w:sz w:val="28"/>
          <w:szCs w:val="28"/>
          <w:lang w:eastAsia="ru-RU"/>
        </w:rPr>
      </w:pPr>
      <w:r w:rsidRPr="002A76E8">
        <w:rPr>
          <w:rFonts w:ascii="Times New Roman" w:hAnsi="Times New Roman"/>
          <w:sz w:val="28"/>
          <w:szCs w:val="28"/>
          <w:lang w:eastAsia="ru-RU"/>
        </w:rPr>
        <w:t xml:space="preserve">  - социальная адаптация обучающихся к условиям современной жизни.</w:t>
      </w:r>
    </w:p>
    <w:p w:rsidR="00BB7048" w:rsidRDefault="002A76E8" w:rsidP="00BB7D29">
      <w:pPr>
        <w:tabs>
          <w:tab w:val="left" w:pos="180"/>
        </w:tabs>
        <w:spacing w:after="0" w:line="240" w:lineRule="auto"/>
        <w:ind w:left="-360" w:hanging="180"/>
        <w:jc w:val="both"/>
        <w:rPr>
          <w:rFonts w:ascii="Times New Roman" w:hAnsi="Times New Roman"/>
          <w:sz w:val="28"/>
          <w:szCs w:val="28"/>
        </w:rPr>
      </w:pPr>
      <w:r w:rsidRPr="002A76E8">
        <w:rPr>
          <w:rFonts w:ascii="Times New Roman" w:hAnsi="Times New Roman"/>
          <w:sz w:val="28"/>
          <w:szCs w:val="28"/>
        </w:rPr>
        <w:tab/>
      </w:r>
      <w:r w:rsidRPr="002A76E8">
        <w:rPr>
          <w:rFonts w:ascii="Times New Roman" w:hAnsi="Times New Roman"/>
          <w:sz w:val="28"/>
          <w:szCs w:val="28"/>
        </w:rPr>
        <w:tab/>
        <w:t xml:space="preserve">Министерством образования и науки Мурманской области систематически ведется работа, направленная на совершенствование профилактической работы образовательных учреждений по предупреждению приобщения детей и подростков к </w:t>
      </w:r>
      <w:proofErr w:type="spellStart"/>
      <w:r w:rsidRPr="002A76E8">
        <w:rPr>
          <w:rFonts w:ascii="Times New Roman" w:hAnsi="Times New Roman"/>
          <w:sz w:val="28"/>
          <w:szCs w:val="28"/>
        </w:rPr>
        <w:t>психоактивным</w:t>
      </w:r>
      <w:proofErr w:type="spellEnd"/>
      <w:r w:rsidRPr="002A76E8">
        <w:rPr>
          <w:rFonts w:ascii="Times New Roman" w:hAnsi="Times New Roman"/>
          <w:sz w:val="28"/>
          <w:szCs w:val="28"/>
        </w:rPr>
        <w:t xml:space="preserve"> веществам, ксенофобии, национальной и религиозной нетерпимости и правонарушений в молодежной среде. Ежегодно в рамках различных долгосрочных целевых программ</w:t>
      </w:r>
      <w:r w:rsidRPr="002A76E8">
        <w:rPr>
          <w:rFonts w:ascii="Times New Roman" w:hAnsi="Times New Roman"/>
          <w:b/>
          <w:sz w:val="28"/>
          <w:szCs w:val="28"/>
        </w:rPr>
        <w:t xml:space="preserve"> </w:t>
      </w:r>
      <w:r w:rsidRPr="002A76E8">
        <w:rPr>
          <w:rFonts w:ascii="Times New Roman" w:hAnsi="Times New Roman"/>
          <w:sz w:val="28"/>
          <w:szCs w:val="28"/>
        </w:rPr>
        <w:t xml:space="preserve">проводятся профилактические мероприятия, в которых участвуют от 30 до 600 обучающихся образовательных учреждений Мурманской области: региональный фестиваль «Молодая Россия говорит наркотикам – НЕТ!», семинары-тренинги для обучающихся образовательных учреждений различной тематики, региональный </w:t>
      </w:r>
      <w:proofErr w:type="spellStart"/>
      <w:r w:rsidRPr="002A76E8">
        <w:rPr>
          <w:rFonts w:ascii="Times New Roman" w:hAnsi="Times New Roman"/>
          <w:sz w:val="28"/>
          <w:szCs w:val="28"/>
        </w:rPr>
        <w:t>молодежно</w:t>
      </w:r>
      <w:proofErr w:type="spellEnd"/>
      <w:r w:rsidRPr="002A76E8">
        <w:rPr>
          <w:rFonts w:ascii="Times New Roman" w:hAnsi="Times New Roman"/>
          <w:sz w:val="28"/>
          <w:szCs w:val="28"/>
        </w:rPr>
        <w:t xml:space="preserve">-патриотический конкурс социальных проектов и акций «Мы голосуем за будущее» и прочие. </w:t>
      </w:r>
    </w:p>
    <w:p w:rsidR="002A76E8" w:rsidRPr="002A76E8" w:rsidRDefault="002A76E8" w:rsidP="00BB7D29">
      <w:pPr>
        <w:tabs>
          <w:tab w:val="left" w:pos="180"/>
        </w:tabs>
        <w:spacing w:after="0" w:line="240" w:lineRule="auto"/>
        <w:ind w:left="-360" w:hanging="180"/>
        <w:jc w:val="both"/>
        <w:rPr>
          <w:rFonts w:ascii="Times New Roman" w:hAnsi="Times New Roman"/>
          <w:sz w:val="28"/>
          <w:szCs w:val="28"/>
        </w:rPr>
      </w:pPr>
      <w:r w:rsidRPr="002A76E8">
        <w:rPr>
          <w:rFonts w:ascii="Times New Roman" w:hAnsi="Times New Roman"/>
          <w:sz w:val="28"/>
          <w:szCs w:val="28"/>
        </w:rPr>
        <w:t xml:space="preserve">   </w:t>
      </w:r>
      <w:r w:rsidRPr="002A76E8">
        <w:rPr>
          <w:rFonts w:ascii="Times New Roman" w:hAnsi="Times New Roman"/>
          <w:sz w:val="28"/>
          <w:szCs w:val="28"/>
        </w:rPr>
        <w:tab/>
        <w:t>Расширяется спектр методических мероприятий для педагогических работников. Помимо ставши</w:t>
      </w:r>
      <w:r w:rsidR="00BB7048">
        <w:rPr>
          <w:rFonts w:ascii="Times New Roman" w:hAnsi="Times New Roman"/>
          <w:sz w:val="28"/>
          <w:szCs w:val="28"/>
        </w:rPr>
        <w:t xml:space="preserve">х уже традиционными семинаров, </w:t>
      </w:r>
      <w:r w:rsidRPr="002A76E8">
        <w:rPr>
          <w:rFonts w:ascii="Times New Roman" w:eastAsia="Lucida Sans Unicode" w:hAnsi="Times New Roman"/>
          <w:kern w:val="2"/>
          <w:sz w:val="28"/>
          <w:szCs w:val="28"/>
        </w:rPr>
        <w:t>проводятся конкурсы методических материалов</w:t>
      </w:r>
      <w:r w:rsidRPr="002A76E8">
        <w:rPr>
          <w:rFonts w:ascii="Times New Roman" w:hAnsi="Times New Roman"/>
          <w:sz w:val="28"/>
          <w:szCs w:val="28"/>
        </w:rPr>
        <w:t>, цель которых - выявление передового педагогического опыта по формированию навыков здорового образа жизни и оздоровлению молодежи и подростков</w:t>
      </w:r>
      <w:r w:rsidR="00BB7048">
        <w:rPr>
          <w:rFonts w:ascii="Times New Roman" w:eastAsia="Lucida Sans Unicode" w:hAnsi="Times New Roman"/>
          <w:kern w:val="2"/>
          <w:sz w:val="28"/>
          <w:szCs w:val="28"/>
        </w:rPr>
        <w:t>.</w:t>
      </w:r>
    </w:p>
    <w:p w:rsidR="002A76E8" w:rsidRPr="002A76E8" w:rsidRDefault="002A76E8" w:rsidP="00BB7D29">
      <w:pPr>
        <w:tabs>
          <w:tab w:val="left" w:pos="180"/>
        </w:tabs>
        <w:spacing w:after="0" w:line="240" w:lineRule="auto"/>
        <w:ind w:left="-360" w:hanging="180"/>
        <w:jc w:val="both"/>
        <w:rPr>
          <w:rFonts w:ascii="Times New Roman" w:hAnsi="Times New Roman"/>
          <w:sz w:val="28"/>
          <w:szCs w:val="28"/>
          <w:lang w:eastAsia="ru-RU"/>
        </w:rPr>
      </w:pPr>
      <w:r w:rsidRPr="002A76E8">
        <w:rPr>
          <w:rFonts w:ascii="Times New Roman" w:hAnsi="Times New Roman"/>
          <w:sz w:val="28"/>
          <w:szCs w:val="28"/>
        </w:rPr>
        <w:tab/>
      </w:r>
      <w:r w:rsidRPr="002A76E8">
        <w:rPr>
          <w:rFonts w:ascii="Times New Roman" w:hAnsi="Times New Roman"/>
          <w:sz w:val="28"/>
          <w:szCs w:val="28"/>
        </w:rPr>
        <w:tab/>
      </w:r>
      <w:r w:rsidRPr="002A76E8">
        <w:rPr>
          <w:rFonts w:ascii="Times New Roman" w:hAnsi="Times New Roman"/>
          <w:sz w:val="28"/>
          <w:szCs w:val="28"/>
          <w:lang w:eastAsia="ru-RU"/>
        </w:rPr>
        <w:t xml:space="preserve">Цель создания данного сборника - обобщение и распространение передового опыта образовательных </w:t>
      </w:r>
      <w:r w:rsidR="00BB7D29">
        <w:rPr>
          <w:rFonts w:ascii="Times New Roman" w:hAnsi="Times New Roman"/>
          <w:sz w:val="28"/>
          <w:szCs w:val="28"/>
          <w:lang w:eastAsia="ru-RU"/>
        </w:rPr>
        <w:t xml:space="preserve">организаций Мурманской области </w:t>
      </w:r>
      <w:r w:rsidRPr="002A76E8">
        <w:rPr>
          <w:rFonts w:ascii="Times New Roman" w:hAnsi="Times New Roman"/>
          <w:sz w:val="28"/>
          <w:szCs w:val="28"/>
          <w:lang w:eastAsia="ru-RU"/>
        </w:rPr>
        <w:t xml:space="preserve">в вопросах осуществления действенной профилактики правонарушений и их рецидивов, потребления наркотиков и других социальных отклонений </w:t>
      </w:r>
      <w:bookmarkStart w:id="2" w:name="_Toc233540367"/>
      <w:bookmarkEnd w:id="2"/>
      <w:r w:rsidRPr="002A76E8">
        <w:rPr>
          <w:rFonts w:ascii="Times New Roman" w:hAnsi="Times New Roman"/>
          <w:sz w:val="28"/>
          <w:szCs w:val="28"/>
          <w:lang w:eastAsia="ru-RU"/>
        </w:rPr>
        <w:t>в подростковой и молодежной среде. Предлагаемые в сборнике материалы ориентированы на оказание помощи в организации профилактической работы и предназначены руководителям образовательных учреждений, школьным психологам и социальным работникам, вожатым, педагогам, занимающимся социальным сопровождением обучающихся в процессе урочной и внеурочной деятельности.</w:t>
      </w:r>
    </w:p>
    <w:p w:rsidR="002A76E8" w:rsidRDefault="002A76E8" w:rsidP="00BB7D29">
      <w:pPr>
        <w:spacing w:after="0" w:line="240" w:lineRule="auto"/>
        <w:rPr>
          <w:rFonts w:ascii="Times New Roman" w:hAnsi="Times New Roman" w:cs="Times New Roman"/>
          <w:b/>
          <w:i/>
          <w:sz w:val="24"/>
          <w:szCs w:val="24"/>
        </w:rPr>
      </w:pPr>
    </w:p>
    <w:p w:rsidR="002A76E8" w:rsidRDefault="002A76E8" w:rsidP="000000A1">
      <w:pPr>
        <w:spacing w:after="0" w:line="240" w:lineRule="auto"/>
        <w:jc w:val="right"/>
        <w:rPr>
          <w:rFonts w:ascii="Times New Roman" w:hAnsi="Times New Roman" w:cs="Times New Roman"/>
          <w:b/>
          <w:i/>
          <w:sz w:val="24"/>
          <w:szCs w:val="24"/>
        </w:rPr>
      </w:pPr>
    </w:p>
    <w:p w:rsidR="000000A1" w:rsidRDefault="00D607B4" w:rsidP="000000A1">
      <w:pPr>
        <w:spacing w:after="0" w:line="240" w:lineRule="auto"/>
        <w:jc w:val="right"/>
        <w:rPr>
          <w:rFonts w:ascii="Times New Roman" w:hAnsi="Times New Roman" w:cs="Times New Roman"/>
          <w:b/>
          <w:i/>
          <w:sz w:val="24"/>
          <w:szCs w:val="24"/>
        </w:rPr>
      </w:pPr>
      <w:proofErr w:type="spellStart"/>
      <w:r w:rsidRPr="000000A1">
        <w:rPr>
          <w:rFonts w:ascii="Times New Roman" w:hAnsi="Times New Roman" w:cs="Times New Roman"/>
          <w:b/>
          <w:i/>
          <w:sz w:val="24"/>
          <w:szCs w:val="24"/>
        </w:rPr>
        <w:lastRenderedPageBreak/>
        <w:t>Землякова</w:t>
      </w:r>
      <w:proofErr w:type="spellEnd"/>
      <w:r w:rsidRPr="000000A1">
        <w:rPr>
          <w:rFonts w:ascii="Times New Roman" w:hAnsi="Times New Roman" w:cs="Times New Roman"/>
          <w:b/>
          <w:i/>
          <w:sz w:val="24"/>
          <w:szCs w:val="24"/>
        </w:rPr>
        <w:t xml:space="preserve"> Я.</w:t>
      </w:r>
      <w:r w:rsidR="006B1358" w:rsidRPr="000000A1">
        <w:rPr>
          <w:rFonts w:ascii="Times New Roman" w:hAnsi="Times New Roman" w:cs="Times New Roman"/>
          <w:b/>
          <w:i/>
          <w:sz w:val="24"/>
          <w:szCs w:val="24"/>
        </w:rPr>
        <w:t xml:space="preserve">М., педагог-психолог </w:t>
      </w:r>
    </w:p>
    <w:p w:rsidR="00D607B4" w:rsidRDefault="006B1358" w:rsidP="000000A1">
      <w:pPr>
        <w:spacing w:after="0" w:line="240" w:lineRule="auto"/>
        <w:jc w:val="right"/>
        <w:rPr>
          <w:rFonts w:ascii="Times New Roman" w:hAnsi="Times New Roman" w:cs="Times New Roman"/>
          <w:b/>
          <w:i/>
          <w:sz w:val="24"/>
          <w:szCs w:val="24"/>
        </w:rPr>
      </w:pPr>
      <w:r w:rsidRPr="000000A1">
        <w:rPr>
          <w:rFonts w:ascii="Times New Roman" w:hAnsi="Times New Roman" w:cs="Times New Roman"/>
          <w:b/>
          <w:i/>
          <w:sz w:val="24"/>
          <w:szCs w:val="24"/>
        </w:rPr>
        <w:t>МАОУДО «Ц</w:t>
      </w:r>
      <w:r w:rsidR="000000A1">
        <w:rPr>
          <w:rFonts w:ascii="Times New Roman" w:hAnsi="Times New Roman" w:cs="Times New Roman"/>
          <w:b/>
          <w:i/>
          <w:sz w:val="24"/>
          <w:szCs w:val="24"/>
        </w:rPr>
        <w:t>ДОД</w:t>
      </w:r>
      <w:r w:rsidRPr="000000A1">
        <w:rPr>
          <w:rFonts w:ascii="Times New Roman" w:hAnsi="Times New Roman" w:cs="Times New Roman"/>
          <w:b/>
          <w:i/>
          <w:sz w:val="24"/>
          <w:szCs w:val="24"/>
        </w:rPr>
        <w:t>» г. Полярный З</w:t>
      </w:r>
      <w:r w:rsidR="000000A1">
        <w:rPr>
          <w:rFonts w:ascii="Times New Roman" w:hAnsi="Times New Roman" w:cs="Times New Roman"/>
          <w:b/>
          <w:i/>
          <w:sz w:val="24"/>
          <w:szCs w:val="24"/>
        </w:rPr>
        <w:t>АТО</w:t>
      </w:r>
      <w:r w:rsidRPr="000000A1">
        <w:rPr>
          <w:rFonts w:ascii="Times New Roman" w:hAnsi="Times New Roman" w:cs="Times New Roman"/>
          <w:b/>
          <w:i/>
          <w:sz w:val="24"/>
          <w:szCs w:val="24"/>
        </w:rPr>
        <w:t xml:space="preserve"> Александровск </w:t>
      </w:r>
      <w:r w:rsidR="00D607B4" w:rsidRPr="000000A1">
        <w:rPr>
          <w:rFonts w:ascii="Times New Roman" w:hAnsi="Times New Roman" w:cs="Times New Roman"/>
          <w:b/>
          <w:i/>
          <w:sz w:val="24"/>
          <w:szCs w:val="24"/>
        </w:rPr>
        <w:t xml:space="preserve"> </w:t>
      </w:r>
    </w:p>
    <w:p w:rsidR="000000A1" w:rsidRPr="000000A1" w:rsidRDefault="000000A1" w:rsidP="000000A1">
      <w:pPr>
        <w:spacing w:after="0" w:line="240" w:lineRule="auto"/>
        <w:jc w:val="right"/>
        <w:rPr>
          <w:rFonts w:ascii="Times New Roman" w:hAnsi="Times New Roman" w:cs="Times New Roman"/>
          <w:b/>
          <w:i/>
          <w:sz w:val="24"/>
          <w:szCs w:val="24"/>
        </w:rPr>
      </w:pPr>
    </w:p>
    <w:p w:rsidR="00B40F71" w:rsidRDefault="00D607B4" w:rsidP="00B40F71">
      <w:pPr>
        <w:spacing w:after="0" w:line="240" w:lineRule="auto"/>
        <w:jc w:val="center"/>
        <w:rPr>
          <w:rFonts w:ascii="Times New Roman" w:hAnsi="Times New Roman" w:cs="Times New Roman"/>
          <w:b/>
          <w:sz w:val="28"/>
          <w:szCs w:val="28"/>
        </w:rPr>
      </w:pPr>
      <w:r w:rsidRPr="00D607B4">
        <w:rPr>
          <w:rFonts w:ascii="Times New Roman" w:hAnsi="Times New Roman" w:cs="Times New Roman"/>
          <w:b/>
          <w:sz w:val="28"/>
          <w:szCs w:val="28"/>
        </w:rPr>
        <w:t xml:space="preserve">Комплексная </w:t>
      </w:r>
      <w:r w:rsidR="00B40F71">
        <w:rPr>
          <w:rFonts w:ascii="Times New Roman" w:hAnsi="Times New Roman" w:cs="Times New Roman"/>
          <w:b/>
          <w:sz w:val="28"/>
          <w:szCs w:val="28"/>
        </w:rPr>
        <w:t>коррекционно-</w:t>
      </w:r>
      <w:r w:rsidRPr="00D607B4">
        <w:rPr>
          <w:rFonts w:ascii="Times New Roman" w:hAnsi="Times New Roman" w:cs="Times New Roman"/>
          <w:b/>
          <w:sz w:val="28"/>
          <w:szCs w:val="28"/>
        </w:rPr>
        <w:t>профилактическая программа</w:t>
      </w:r>
      <w:r w:rsidR="006B1358" w:rsidRPr="00D607B4">
        <w:rPr>
          <w:rFonts w:ascii="Times New Roman" w:hAnsi="Times New Roman" w:cs="Times New Roman"/>
          <w:b/>
          <w:sz w:val="28"/>
          <w:szCs w:val="28"/>
        </w:rPr>
        <w:t xml:space="preserve"> </w:t>
      </w:r>
    </w:p>
    <w:p w:rsidR="004B5444" w:rsidRDefault="006B1358" w:rsidP="00B40F71">
      <w:pPr>
        <w:spacing w:after="0" w:line="240" w:lineRule="auto"/>
        <w:jc w:val="center"/>
        <w:rPr>
          <w:rFonts w:ascii="Times New Roman" w:hAnsi="Times New Roman" w:cs="Times New Roman"/>
          <w:b/>
          <w:sz w:val="28"/>
          <w:szCs w:val="28"/>
        </w:rPr>
      </w:pPr>
      <w:r w:rsidRPr="00D607B4">
        <w:rPr>
          <w:rFonts w:ascii="Times New Roman" w:hAnsi="Times New Roman" w:cs="Times New Roman"/>
          <w:b/>
          <w:sz w:val="28"/>
          <w:szCs w:val="28"/>
        </w:rPr>
        <w:t>«</w:t>
      </w:r>
      <w:r w:rsidR="00D607B4" w:rsidRPr="00D607B4">
        <w:rPr>
          <w:rFonts w:ascii="Times New Roman" w:hAnsi="Times New Roman" w:cs="Times New Roman"/>
          <w:b/>
          <w:sz w:val="28"/>
          <w:szCs w:val="28"/>
        </w:rPr>
        <w:t>Я и мой мир</w:t>
      </w:r>
      <w:r w:rsidRPr="00D607B4">
        <w:rPr>
          <w:rFonts w:ascii="Times New Roman" w:hAnsi="Times New Roman" w:cs="Times New Roman"/>
          <w:b/>
          <w:sz w:val="28"/>
          <w:szCs w:val="28"/>
        </w:rPr>
        <w:t>»</w:t>
      </w:r>
    </w:p>
    <w:p w:rsidR="00D607B4" w:rsidRPr="00D607B4" w:rsidRDefault="00D607B4" w:rsidP="00B40F71">
      <w:pPr>
        <w:spacing w:after="0" w:line="240" w:lineRule="auto"/>
        <w:jc w:val="center"/>
        <w:rPr>
          <w:rFonts w:ascii="Times New Roman" w:hAnsi="Times New Roman" w:cs="Times New Roman"/>
          <w:b/>
          <w:sz w:val="28"/>
          <w:szCs w:val="28"/>
        </w:rPr>
      </w:pPr>
    </w:p>
    <w:p w:rsidR="006B1358" w:rsidRPr="00D607B4" w:rsidRDefault="006B1358" w:rsidP="000000A1">
      <w:pPr>
        <w:pStyle w:val="a3"/>
        <w:shd w:val="clear" w:color="auto" w:fill="FFFFFF"/>
        <w:spacing w:before="0" w:beforeAutospacing="0" w:after="0" w:afterAutospacing="0"/>
        <w:jc w:val="both"/>
        <w:rPr>
          <w:color w:val="000000"/>
          <w:sz w:val="28"/>
          <w:szCs w:val="28"/>
        </w:rPr>
      </w:pPr>
      <w:r w:rsidRPr="00D607B4">
        <w:rPr>
          <w:color w:val="000000"/>
          <w:sz w:val="28"/>
          <w:szCs w:val="28"/>
          <w:u w:val="single"/>
        </w:rPr>
        <w:t>Назначение программы:</w:t>
      </w:r>
      <w:r w:rsidR="000000A1">
        <w:rPr>
          <w:color w:val="000000"/>
          <w:sz w:val="28"/>
          <w:szCs w:val="28"/>
        </w:rPr>
        <w:t xml:space="preserve"> организация профилактической </w:t>
      </w:r>
      <w:r w:rsidRPr="00D607B4">
        <w:rPr>
          <w:color w:val="000000"/>
          <w:sz w:val="28"/>
          <w:szCs w:val="28"/>
        </w:rPr>
        <w:t xml:space="preserve">работы с </w:t>
      </w:r>
      <w:proofErr w:type="gramStart"/>
      <w:r w:rsidRPr="00D607B4">
        <w:rPr>
          <w:color w:val="000000"/>
          <w:sz w:val="28"/>
          <w:szCs w:val="28"/>
        </w:rPr>
        <w:t>детьми,  оказавшимися</w:t>
      </w:r>
      <w:proofErr w:type="gramEnd"/>
      <w:r w:rsidRPr="00D607B4">
        <w:rPr>
          <w:color w:val="000000"/>
          <w:sz w:val="28"/>
          <w:szCs w:val="28"/>
        </w:rPr>
        <w:t xml:space="preserve"> в социально опасном положении</w:t>
      </w:r>
    </w:p>
    <w:p w:rsidR="000000A1" w:rsidRDefault="000000A1" w:rsidP="000000A1">
      <w:pPr>
        <w:pStyle w:val="a3"/>
        <w:shd w:val="clear" w:color="auto" w:fill="FFFFFF"/>
        <w:spacing w:before="0" w:beforeAutospacing="0" w:after="0" w:afterAutospacing="0"/>
        <w:jc w:val="both"/>
        <w:rPr>
          <w:color w:val="000000"/>
          <w:sz w:val="28"/>
          <w:szCs w:val="28"/>
          <w:u w:val="single"/>
        </w:rPr>
      </w:pPr>
    </w:p>
    <w:p w:rsidR="006B1358" w:rsidRPr="00D607B4" w:rsidRDefault="006B1358" w:rsidP="000000A1">
      <w:pPr>
        <w:pStyle w:val="a3"/>
        <w:shd w:val="clear" w:color="auto" w:fill="FFFFFF"/>
        <w:spacing w:before="0" w:beforeAutospacing="0" w:after="0" w:afterAutospacing="0"/>
        <w:jc w:val="both"/>
        <w:rPr>
          <w:color w:val="000000"/>
          <w:sz w:val="28"/>
          <w:szCs w:val="28"/>
          <w:u w:val="single"/>
        </w:rPr>
      </w:pPr>
      <w:r w:rsidRPr="00D607B4">
        <w:rPr>
          <w:color w:val="000000"/>
          <w:sz w:val="28"/>
          <w:szCs w:val="28"/>
          <w:u w:val="single"/>
        </w:rPr>
        <w:t>Основания для разработки программы:</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Конвенция о правах ребенка от 20 ноября 1989 г.;</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Конституция Российской Федерации;</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Кодекс РФ об административных правонарушениях (введен в действие законом РФ от 30.12.2001 г. № 196-ФЗ);</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Уголовный кодекс РФ (введен в действие с 01.01.1997 г. законом РФ от 13.06.1996 г. № 63-ФЗ);</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Семейный кодекс РФ от 29.12.1995 г. № 223-ФЗ;</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Закон РФ «Об образовании» от 29 декабря 2013 г. № 273-ФЗ;</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Закон РФ от 24.07.1998 г. №124-ФЗ «Об основных гарантиях прав ребенка в Российской Федерации»;</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Закон РФ от 24.06.1999 г. № 120-ФЗ (с изменениями) «Об основах системы профилактики безнадзорности и правонарушений несовершеннолетних»;</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Закон РФ от 25.07.2002 г. № 114-ФЗ «О противодействии экстремистской деятельности»;</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Стратегия государственной антинаркотической политики Российской Федерации до 2020 года, утвержденная Указом Президента РФ от 09 июня 2010 года № 690;</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Концепция профилактики употребления психоактивных веществ в образовательной среде, утвержденная Министерством образования и науки РФ от 05 сентября 2011 года;</w:t>
      </w:r>
    </w:p>
    <w:p w:rsidR="006B1358" w:rsidRPr="00D607B4" w:rsidRDefault="006B1358" w:rsidP="000000A1">
      <w:pPr>
        <w:pStyle w:val="a3"/>
        <w:numPr>
          <w:ilvl w:val="0"/>
          <w:numId w:val="2"/>
        </w:numPr>
        <w:spacing w:before="0" w:beforeAutospacing="0" w:after="0" w:afterAutospacing="0"/>
        <w:ind w:left="284" w:hanging="284"/>
        <w:jc w:val="both"/>
        <w:rPr>
          <w:color w:val="000000"/>
          <w:sz w:val="28"/>
          <w:szCs w:val="28"/>
        </w:rPr>
      </w:pPr>
      <w:r w:rsidRPr="00D607B4">
        <w:rPr>
          <w:color w:val="000000"/>
          <w:sz w:val="28"/>
          <w:szCs w:val="28"/>
        </w:rPr>
        <w:t>Письмо Министерства образования и науки РФ, МВД РФ, Федеральной службы по контролю за оборотом наркотиков от 21.09.2005 г. № ВФ-1376/06 «Об организации работы по предупреждению и пресечению правонарушений, связанных с незаконным оборотом наркотиков, в образовательных учреждениях»;</w:t>
      </w:r>
    </w:p>
    <w:p w:rsidR="006B1358" w:rsidRPr="00D607B4" w:rsidRDefault="006B1358" w:rsidP="000000A1">
      <w:pPr>
        <w:pStyle w:val="a5"/>
        <w:numPr>
          <w:ilvl w:val="0"/>
          <w:numId w:val="2"/>
        </w:numPr>
        <w:spacing w:after="0" w:line="240" w:lineRule="auto"/>
        <w:ind w:left="284" w:hanging="284"/>
        <w:jc w:val="both"/>
        <w:outlineLvl w:val="0"/>
        <w:rPr>
          <w:rFonts w:ascii="Times New Roman" w:eastAsia="Times New Roman" w:hAnsi="Times New Roman" w:cs="Times New Roman"/>
          <w:bCs/>
          <w:color w:val="000000"/>
          <w:spacing w:val="3"/>
          <w:kern w:val="36"/>
          <w:sz w:val="28"/>
          <w:szCs w:val="28"/>
        </w:rPr>
      </w:pPr>
      <w:r w:rsidRPr="00D607B4">
        <w:rPr>
          <w:rFonts w:ascii="Times New Roman" w:eastAsia="Times New Roman" w:hAnsi="Times New Roman" w:cs="Times New Roman"/>
          <w:bCs/>
          <w:color w:val="000000"/>
          <w:spacing w:val="3"/>
          <w:kern w:val="36"/>
          <w:sz w:val="28"/>
          <w:szCs w:val="28"/>
        </w:rPr>
        <w:t xml:space="preserve">Указ Президента Российской Федерации от 29 мая 2017 года № 240 </w:t>
      </w:r>
      <w:r w:rsidR="00D607B4">
        <w:rPr>
          <w:rFonts w:ascii="Times New Roman" w:eastAsia="Times New Roman" w:hAnsi="Times New Roman" w:cs="Times New Roman"/>
          <w:bCs/>
          <w:color w:val="000000"/>
          <w:spacing w:val="3"/>
          <w:kern w:val="36"/>
          <w:sz w:val="28"/>
          <w:szCs w:val="28"/>
        </w:rPr>
        <w:t>«</w:t>
      </w:r>
      <w:r w:rsidRPr="00D607B4">
        <w:rPr>
          <w:rFonts w:ascii="Times New Roman" w:eastAsia="Times New Roman" w:hAnsi="Times New Roman" w:cs="Times New Roman"/>
          <w:bCs/>
          <w:color w:val="000000"/>
          <w:spacing w:val="3"/>
          <w:kern w:val="36"/>
          <w:sz w:val="28"/>
          <w:szCs w:val="28"/>
        </w:rPr>
        <w:t>Об объявлении в Российской Федерации Десятилетия детства</w:t>
      </w:r>
      <w:r w:rsidR="00D607B4">
        <w:rPr>
          <w:rFonts w:ascii="Times New Roman" w:eastAsia="Times New Roman" w:hAnsi="Times New Roman" w:cs="Times New Roman"/>
          <w:bCs/>
          <w:color w:val="000000"/>
          <w:spacing w:val="3"/>
          <w:kern w:val="36"/>
          <w:sz w:val="28"/>
          <w:szCs w:val="28"/>
        </w:rPr>
        <w:t>»</w:t>
      </w:r>
    </w:p>
    <w:p w:rsidR="006B1358" w:rsidRPr="00D607B4" w:rsidRDefault="006B1358" w:rsidP="000000A1">
      <w:pPr>
        <w:pStyle w:val="a3"/>
        <w:shd w:val="clear" w:color="auto" w:fill="FFFFFF"/>
        <w:spacing w:before="0" w:beforeAutospacing="0" w:after="0" w:afterAutospacing="0"/>
        <w:jc w:val="both"/>
        <w:rPr>
          <w:color w:val="000000"/>
          <w:sz w:val="28"/>
          <w:szCs w:val="28"/>
          <w:shd w:val="clear" w:color="auto" w:fill="FFFFFF"/>
        </w:rPr>
      </w:pPr>
      <w:r w:rsidRPr="00D607B4">
        <w:rPr>
          <w:color w:val="000000"/>
          <w:sz w:val="28"/>
          <w:szCs w:val="28"/>
          <w:u w:val="single"/>
        </w:rPr>
        <w:t>Цель программы:</w:t>
      </w:r>
      <w:r w:rsidRPr="00D607B4">
        <w:rPr>
          <w:color w:val="000000"/>
          <w:sz w:val="28"/>
          <w:szCs w:val="28"/>
        </w:rPr>
        <w:t xml:space="preserve"> </w:t>
      </w:r>
      <w:r w:rsidRPr="00D607B4">
        <w:rPr>
          <w:color w:val="000000"/>
          <w:sz w:val="28"/>
          <w:szCs w:val="28"/>
          <w:shd w:val="clear" w:color="auto" w:fill="FFFFFF"/>
        </w:rPr>
        <w:t>Организация психолого-педагогического сопровождения детей оказавшихся в социально опасном положении</w:t>
      </w:r>
    </w:p>
    <w:p w:rsidR="006B1358" w:rsidRPr="00D607B4" w:rsidRDefault="006B1358" w:rsidP="000000A1">
      <w:pPr>
        <w:pStyle w:val="a3"/>
        <w:shd w:val="clear" w:color="auto" w:fill="FFFFFF"/>
        <w:spacing w:before="0" w:beforeAutospacing="0" w:after="0" w:afterAutospacing="0"/>
        <w:jc w:val="both"/>
        <w:rPr>
          <w:color w:val="000000"/>
          <w:sz w:val="28"/>
          <w:szCs w:val="28"/>
          <w:u w:val="single"/>
        </w:rPr>
      </w:pPr>
      <w:r w:rsidRPr="00D607B4">
        <w:rPr>
          <w:color w:val="000000"/>
          <w:sz w:val="28"/>
          <w:szCs w:val="28"/>
          <w:u w:val="single"/>
        </w:rPr>
        <w:t xml:space="preserve"> Задачи программы: </w:t>
      </w:r>
    </w:p>
    <w:p w:rsidR="006B1358" w:rsidRPr="00D607B4" w:rsidRDefault="000000A1" w:rsidP="000000A1">
      <w:pPr>
        <w:pStyle w:val="a3"/>
        <w:spacing w:before="0" w:beforeAutospacing="0" w:after="0" w:afterAutospacing="0"/>
        <w:ind w:left="426" w:hanging="426"/>
        <w:jc w:val="both"/>
        <w:rPr>
          <w:color w:val="000000"/>
          <w:sz w:val="28"/>
          <w:szCs w:val="28"/>
        </w:rPr>
      </w:pPr>
      <w:r>
        <w:rPr>
          <w:color w:val="000000"/>
          <w:sz w:val="28"/>
          <w:szCs w:val="28"/>
        </w:rPr>
        <w:t>1.</w:t>
      </w:r>
      <w:r w:rsidR="006B1358" w:rsidRPr="00D607B4">
        <w:rPr>
          <w:color w:val="000000"/>
          <w:sz w:val="28"/>
          <w:szCs w:val="28"/>
        </w:rPr>
        <w:t xml:space="preserve"> </w:t>
      </w:r>
      <w:r>
        <w:rPr>
          <w:color w:val="000000"/>
          <w:sz w:val="28"/>
          <w:szCs w:val="28"/>
        </w:rPr>
        <w:t xml:space="preserve">  С</w:t>
      </w:r>
      <w:r w:rsidR="006B1358" w:rsidRPr="00D607B4">
        <w:rPr>
          <w:color w:val="000000"/>
          <w:sz w:val="28"/>
          <w:szCs w:val="28"/>
        </w:rPr>
        <w:t xml:space="preserve">формировать банк данных </w:t>
      </w:r>
      <w:r>
        <w:rPr>
          <w:color w:val="000000"/>
          <w:sz w:val="28"/>
          <w:szCs w:val="28"/>
        </w:rPr>
        <w:t>детей и подростков группы риска.</w:t>
      </w:r>
    </w:p>
    <w:p w:rsidR="006B1358" w:rsidRPr="00D607B4" w:rsidRDefault="000000A1" w:rsidP="000000A1">
      <w:pPr>
        <w:pStyle w:val="a3"/>
        <w:spacing w:before="0" w:beforeAutospacing="0" w:after="0" w:afterAutospacing="0"/>
        <w:ind w:left="426" w:hanging="426"/>
        <w:jc w:val="both"/>
        <w:rPr>
          <w:color w:val="000000"/>
          <w:sz w:val="28"/>
          <w:szCs w:val="28"/>
        </w:rPr>
      </w:pPr>
      <w:r>
        <w:rPr>
          <w:color w:val="000000"/>
          <w:sz w:val="28"/>
          <w:szCs w:val="28"/>
        </w:rPr>
        <w:t>2. В</w:t>
      </w:r>
      <w:r w:rsidR="006B1358" w:rsidRPr="00D607B4">
        <w:rPr>
          <w:color w:val="000000"/>
          <w:sz w:val="28"/>
          <w:szCs w:val="28"/>
        </w:rPr>
        <w:t xml:space="preserve">ыявить проблемы личностного и социального </w:t>
      </w:r>
      <w:r>
        <w:rPr>
          <w:color w:val="000000"/>
          <w:sz w:val="28"/>
          <w:szCs w:val="28"/>
        </w:rPr>
        <w:t>развития детей и подростков.</w:t>
      </w:r>
    </w:p>
    <w:p w:rsidR="006B1358" w:rsidRPr="00D607B4" w:rsidRDefault="000000A1" w:rsidP="000000A1">
      <w:pPr>
        <w:pStyle w:val="a3"/>
        <w:spacing w:before="0" w:beforeAutospacing="0" w:after="0" w:afterAutospacing="0"/>
        <w:ind w:left="426" w:hanging="426"/>
        <w:jc w:val="both"/>
        <w:rPr>
          <w:color w:val="000000"/>
          <w:sz w:val="28"/>
          <w:szCs w:val="28"/>
        </w:rPr>
      </w:pPr>
      <w:r>
        <w:rPr>
          <w:color w:val="000000"/>
          <w:sz w:val="28"/>
          <w:szCs w:val="28"/>
        </w:rPr>
        <w:lastRenderedPageBreak/>
        <w:t>3. П</w:t>
      </w:r>
      <w:r w:rsidR="006B1358" w:rsidRPr="00D607B4">
        <w:rPr>
          <w:color w:val="000000"/>
          <w:sz w:val="28"/>
          <w:szCs w:val="28"/>
        </w:rPr>
        <w:t>рименить социально-психологические технологии индивидуальной и групповой работы с детьми оказавшимися в социально опасном положении, соответств</w:t>
      </w:r>
      <w:r>
        <w:rPr>
          <w:color w:val="000000"/>
          <w:sz w:val="28"/>
          <w:szCs w:val="28"/>
        </w:rPr>
        <w:t>ующих диагностируемым проблемам.</w:t>
      </w:r>
    </w:p>
    <w:p w:rsidR="006B1358" w:rsidRPr="00D607B4" w:rsidRDefault="000000A1" w:rsidP="000000A1">
      <w:pPr>
        <w:pStyle w:val="a3"/>
        <w:spacing w:before="0" w:beforeAutospacing="0" w:after="0" w:afterAutospacing="0"/>
        <w:ind w:left="426" w:hanging="426"/>
        <w:jc w:val="both"/>
        <w:rPr>
          <w:color w:val="000000"/>
          <w:sz w:val="28"/>
          <w:szCs w:val="28"/>
        </w:rPr>
      </w:pPr>
      <w:r>
        <w:rPr>
          <w:color w:val="000000"/>
          <w:sz w:val="28"/>
          <w:szCs w:val="28"/>
        </w:rPr>
        <w:t>4.  П</w:t>
      </w:r>
      <w:r w:rsidR="006B1358" w:rsidRPr="00D607B4">
        <w:rPr>
          <w:color w:val="000000"/>
          <w:sz w:val="28"/>
          <w:szCs w:val="28"/>
        </w:rPr>
        <w:t>ровести психологическую работу, направленную на выявление интересов и склонностей детей и включение их в разнообразную социально – полезную деятельность.</w:t>
      </w:r>
    </w:p>
    <w:p w:rsidR="006B1358" w:rsidRPr="00D607B4" w:rsidRDefault="00B40F71" w:rsidP="000000A1">
      <w:pPr>
        <w:pStyle w:val="a3"/>
        <w:numPr>
          <w:ilvl w:val="0"/>
          <w:numId w:val="3"/>
        </w:numPr>
        <w:spacing w:before="0" w:beforeAutospacing="0" w:after="0" w:afterAutospacing="0"/>
        <w:ind w:left="426" w:hanging="426"/>
        <w:jc w:val="both"/>
        <w:rPr>
          <w:color w:val="000000"/>
          <w:sz w:val="28"/>
          <w:szCs w:val="28"/>
        </w:rPr>
      </w:pPr>
      <w:r>
        <w:rPr>
          <w:color w:val="000000"/>
          <w:sz w:val="28"/>
          <w:szCs w:val="28"/>
        </w:rPr>
        <w:t>С</w:t>
      </w:r>
      <w:r w:rsidR="006B1358" w:rsidRPr="00D607B4">
        <w:rPr>
          <w:color w:val="000000"/>
          <w:sz w:val="28"/>
          <w:szCs w:val="28"/>
        </w:rPr>
        <w:t xml:space="preserve">оздать условия для полноценной социализация детей группы риска, включение их в общество как полноценных членов, соблюдающих принятые в нем законы и нормы </w:t>
      </w:r>
    </w:p>
    <w:p w:rsidR="00B40F71" w:rsidRDefault="00B40F71" w:rsidP="00B40F71">
      <w:pPr>
        <w:pStyle w:val="a3"/>
        <w:shd w:val="clear" w:color="auto" w:fill="FFFFFF"/>
        <w:spacing w:before="0" w:beforeAutospacing="0" w:after="0" w:afterAutospacing="0"/>
        <w:jc w:val="both"/>
        <w:rPr>
          <w:color w:val="000000"/>
          <w:sz w:val="28"/>
          <w:szCs w:val="28"/>
          <w:u w:val="single"/>
        </w:rPr>
      </w:pPr>
    </w:p>
    <w:p w:rsidR="006B1358" w:rsidRPr="00D607B4" w:rsidRDefault="006B1358" w:rsidP="00B40F71">
      <w:pPr>
        <w:pStyle w:val="a3"/>
        <w:shd w:val="clear" w:color="auto" w:fill="FFFFFF"/>
        <w:spacing w:before="0" w:beforeAutospacing="0" w:after="0" w:afterAutospacing="0"/>
        <w:jc w:val="both"/>
        <w:rPr>
          <w:color w:val="000000"/>
          <w:sz w:val="28"/>
          <w:szCs w:val="28"/>
          <w:u w:val="single"/>
        </w:rPr>
      </w:pPr>
      <w:r w:rsidRPr="00D607B4">
        <w:rPr>
          <w:color w:val="000000"/>
          <w:sz w:val="28"/>
          <w:szCs w:val="28"/>
          <w:u w:val="single"/>
        </w:rPr>
        <w:t>Сроки реализации: с 2017 по 2020 год</w:t>
      </w:r>
    </w:p>
    <w:p w:rsidR="006B1358" w:rsidRPr="00D607B4" w:rsidRDefault="006B1358" w:rsidP="00B40F71">
      <w:pPr>
        <w:pStyle w:val="a3"/>
        <w:shd w:val="clear" w:color="auto" w:fill="FFFFFF"/>
        <w:spacing w:before="0" w:beforeAutospacing="0" w:after="0" w:afterAutospacing="0"/>
        <w:jc w:val="both"/>
        <w:rPr>
          <w:color w:val="000000"/>
          <w:sz w:val="28"/>
          <w:szCs w:val="28"/>
        </w:rPr>
      </w:pPr>
      <w:r w:rsidRPr="00D607B4">
        <w:rPr>
          <w:color w:val="000000"/>
          <w:sz w:val="28"/>
          <w:szCs w:val="28"/>
          <w:u w:val="single"/>
        </w:rPr>
        <w:t>Участники реализации программы</w:t>
      </w:r>
      <w:r w:rsidRPr="00D607B4">
        <w:rPr>
          <w:color w:val="000000"/>
          <w:sz w:val="28"/>
          <w:szCs w:val="28"/>
        </w:rPr>
        <w:t xml:space="preserve">: </w:t>
      </w:r>
    </w:p>
    <w:p w:rsidR="006B1358" w:rsidRPr="00D607B4" w:rsidRDefault="006B1358" w:rsidP="00B40F71">
      <w:pPr>
        <w:pStyle w:val="a3"/>
        <w:shd w:val="clear" w:color="auto" w:fill="FFFFFF"/>
        <w:spacing w:before="0" w:beforeAutospacing="0" w:after="0" w:afterAutospacing="0"/>
        <w:ind w:left="142" w:hanging="142"/>
        <w:jc w:val="both"/>
        <w:rPr>
          <w:color w:val="000000"/>
          <w:sz w:val="28"/>
          <w:szCs w:val="28"/>
        </w:rPr>
      </w:pPr>
      <w:r w:rsidRPr="00D607B4">
        <w:rPr>
          <w:color w:val="000000"/>
          <w:sz w:val="28"/>
          <w:szCs w:val="28"/>
        </w:rPr>
        <w:t>-</w:t>
      </w:r>
      <w:r w:rsidR="00B40F71">
        <w:rPr>
          <w:color w:val="000000"/>
          <w:sz w:val="28"/>
          <w:szCs w:val="28"/>
        </w:rPr>
        <w:t xml:space="preserve"> </w:t>
      </w:r>
      <w:r w:rsidRPr="00D607B4">
        <w:rPr>
          <w:color w:val="000000"/>
          <w:sz w:val="28"/>
          <w:szCs w:val="28"/>
        </w:rPr>
        <w:t>учащиеся МАОУ ДО «ЦДОД</w:t>
      </w:r>
      <w:r w:rsidR="00B40F71">
        <w:rPr>
          <w:color w:val="000000"/>
          <w:sz w:val="28"/>
          <w:szCs w:val="28"/>
        </w:rPr>
        <w:t xml:space="preserve">» от 6 до 18 лет, </w:t>
      </w:r>
      <w:proofErr w:type="gramStart"/>
      <w:r w:rsidRPr="00D607B4">
        <w:rPr>
          <w:color w:val="000000"/>
          <w:sz w:val="28"/>
          <w:szCs w:val="28"/>
        </w:rPr>
        <w:t xml:space="preserve">несовершеннолетние, </w:t>
      </w:r>
      <w:r w:rsidR="00B40F71">
        <w:rPr>
          <w:color w:val="000000"/>
          <w:sz w:val="28"/>
          <w:szCs w:val="28"/>
        </w:rPr>
        <w:t xml:space="preserve">  </w:t>
      </w:r>
      <w:proofErr w:type="gramEnd"/>
      <w:r w:rsidR="00B40F71">
        <w:rPr>
          <w:color w:val="000000"/>
          <w:sz w:val="28"/>
          <w:szCs w:val="28"/>
        </w:rPr>
        <w:t xml:space="preserve">  </w:t>
      </w:r>
      <w:r w:rsidRPr="00D607B4">
        <w:rPr>
          <w:color w:val="000000"/>
          <w:sz w:val="28"/>
          <w:szCs w:val="28"/>
        </w:rPr>
        <w:t>находящиеся в социально опасном положении;</w:t>
      </w:r>
    </w:p>
    <w:p w:rsidR="006B1358" w:rsidRPr="00D607B4" w:rsidRDefault="006B1358" w:rsidP="00B40F71">
      <w:pPr>
        <w:pStyle w:val="a3"/>
        <w:shd w:val="clear" w:color="auto" w:fill="FFFFFF"/>
        <w:spacing w:before="0" w:beforeAutospacing="0" w:after="0" w:afterAutospacing="0"/>
        <w:ind w:left="142" w:hanging="142"/>
        <w:jc w:val="both"/>
        <w:rPr>
          <w:color w:val="000000"/>
          <w:sz w:val="28"/>
          <w:szCs w:val="28"/>
        </w:rPr>
      </w:pPr>
      <w:r w:rsidRPr="00D607B4">
        <w:rPr>
          <w:color w:val="000000"/>
          <w:sz w:val="28"/>
          <w:szCs w:val="28"/>
        </w:rPr>
        <w:t xml:space="preserve">- педагоги дополнительного образования; </w:t>
      </w:r>
    </w:p>
    <w:p w:rsidR="006B1358" w:rsidRPr="00D607B4" w:rsidRDefault="006B1358" w:rsidP="00B40F71">
      <w:pPr>
        <w:pStyle w:val="a3"/>
        <w:shd w:val="clear" w:color="auto" w:fill="FFFFFF"/>
        <w:spacing w:before="0" w:beforeAutospacing="0" w:after="0" w:afterAutospacing="0"/>
        <w:ind w:left="142" w:hanging="142"/>
        <w:jc w:val="both"/>
        <w:rPr>
          <w:color w:val="000000"/>
          <w:sz w:val="28"/>
          <w:szCs w:val="28"/>
        </w:rPr>
      </w:pPr>
      <w:r w:rsidRPr="00D607B4">
        <w:rPr>
          <w:color w:val="000000"/>
          <w:sz w:val="28"/>
          <w:szCs w:val="28"/>
        </w:rPr>
        <w:t>-</w:t>
      </w:r>
      <w:r w:rsidR="00B40F71">
        <w:rPr>
          <w:color w:val="000000"/>
          <w:sz w:val="28"/>
          <w:szCs w:val="28"/>
        </w:rPr>
        <w:t xml:space="preserve"> </w:t>
      </w:r>
      <w:r w:rsidRPr="00D607B4">
        <w:rPr>
          <w:color w:val="000000"/>
          <w:sz w:val="28"/>
          <w:szCs w:val="28"/>
        </w:rPr>
        <w:t>педагог –</w:t>
      </w:r>
      <w:r w:rsidR="00D607B4">
        <w:rPr>
          <w:color w:val="000000"/>
          <w:sz w:val="28"/>
          <w:szCs w:val="28"/>
        </w:rPr>
        <w:t xml:space="preserve"> </w:t>
      </w:r>
      <w:r w:rsidRPr="00D607B4">
        <w:rPr>
          <w:color w:val="000000"/>
          <w:sz w:val="28"/>
          <w:szCs w:val="28"/>
        </w:rPr>
        <w:t xml:space="preserve">психолог; </w:t>
      </w:r>
    </w:p>
    <w:p w:rsidR="006B1358" w:rsidRPr="00D607B4" w:rsidRDefault="006B1358" w:rsidP="00B40F71">
      <w:pPr>
        <w:pStyle w:val="a3"/>
        <w:shd w:val="clear" w:color="auto" w:fill="FFFFFF"/>
        <w:spacing w:before="0" w:beforeAutospacing="0" w:after="0" w:afterAutospacing="0"/>
        <w:ind w:left="142" w:hanging="142"/>
        <w:jc w:val="both"/>
        <w:rPr>
          <w:color w:val="000000"/>
          <w:sz w:val="28"/>
          <w:szCs w:val="28"/>
        </w:rPr>
      </w:pPr>
      <w:r w:rsidRPr="00D607B4">
        <w:rPr>
          <w:color w:val="000000"/>
          <w:sz w:val="28"/>
          <w:szCs w:val="28"/>
        </w:rPr>
        <w:t>-</w:t>
      </w:r>
      <w:r w:rsidR="00B40F71">
        <w:rPr>
          <w:color w:val="000000"/>
          <w:sz w:val="28"/>
          <w:szCs w:val="28"/>
        </w:rPr>
        <w:t xml:space="preserve"> </w:t>
      </w:r>
      <w:r w:rsidRPr="00D607B4">
        <w:rPr>
          <w:color w:val="000000"/>
          <w:sz w:val="28"/>
          <w:szCs w:val="28"/>
        </w:rPr>
        <w:t xml:space="preserve">активисты местной молодежной общественной организации города </w:t>
      </w:r>
      <w:r w:rsidR="00B40F71">
        <w:rPr>
          <w:color w:val="000000"/>
          <w:sz w:val="28"/>
          <w:szCs w:val="28"/>
        </w:rPr>
        <w:t xml:space="preserve">  </w:t>
      </w:r>
      <w:proofErr w:type="gramStart"/>
      <w:r w:rsidRPr="00D607B4">
        <w:rPr>
          <w:color w:val="000000"/>
          <w:sz w:val="28"/>
          <w:szCs w:val="28"/>
        </w:rPr>
        <w:t>Полярного  «</w:t>
      </w:r>
      <w:proofErr w:type="gramEnd"/>
      <w:r w:rsidRPr="00D607B4">
        <w:rPr>
          <w:color w:val="000000"/>
          <w:sz w:val="28"/>
          <w:szCs w:val="28"/>
        </w:rPr>
        <w:t>Город и дети».</w:t>
      </w:r>
    </w:p>
    <w:p w:rsidR="00B40F71" w:rsidRDefault="00B40F71" w:rsidP="00B40F71">
      <w:pPr>
        <w:pStyle w:val="a3"/>
        <w:shd w:val="clear" w:color="auto" w:fill="FFFFFF"/>
        <w:spacing w:before="0" w:beforeAutospacing="0" w:after="0" w:afterAutospacing="0"/>
        <w:jc w:val="both"/>
        <w:rPr>
          <w:color w:val="000000"/>
          <w:sz w:val="28"/>
          <w:szCs w:val="28"/>
          <w:u w:val="single"/>
        </w:rPr>
      </w:pPr>
    </w:p>
    <w:p w:rsidR="006B1358" w:rsidRPr="00D607B4" w:rsidRDefault="006B1358" w:rsidP="00B40F71">
      <w:pPr>
        <w:pStyle w:val="a3"/>
        <w:shd w:val="clear" w:color="auto" w:fill="FFFFFF"/>
        <w:spacing w:before="0" w:beforeAutospacing="0" w:after="0" w:afterAutospacing="0"/>
        <w:jc w:val="both"/>
        <w:rPr>
          <w:color w:val="000000"/>
          <w:sz w:val="28"/>
          <w:szCs w:val="28"/>
          <w:u w:val="single"/>
        </w:rPr>
      </w:pPr>
      <w:r w:rsidRPr="00D607B4">
        <w:rPr>
          <w:color w:val="000000"/>
          <w:sz w:val="28"/>
          <w:szCs w:val="28"/>
          <w:u w:val="single"/>
        </w:rPr>
        <w:t xml:space="preserve">Формы и методы: </w:t>
      </w:r>
    </w:p>
    <w:p w:rsidR="006B1358" w:rsidRPr="00D607B4" w:rsidRDefault="006B1358" w:rsidP="00B40F71">
      <w:pPr>
        <w:pStyle w:val="a3"/>
        <w:numPr>
          <w:ilvl w:val="0"/>
          <w:numId w:val="4"/>
        </w:numPr>
        <w:spacing w:before="0" w:beforeAutospacing="0" w:after="0" w:afterAutospacing="0"/>
        <w:ind w:left="284" w:hanging="142"/>
        <w:jc w:val="both"/>
        <w:rPr>
          <w:color w:val="000000"/>
          <w:sz w:val="28"/>
          <w:szCs w:val="28"/>
        </w:rPr>
      </w:pPr>
      <w:r w:rsidRPr="00D607B4">
        <w:rPr>
          <w:color w:val="000000"/>
          <w:sz w:val="28"/>
          <w:szCs w:val="28"/>
        </w:rPr>
        <w:t>Индивидуальные консультации</w:t>
      </w:r>
    </w:p>
    <w:p w:rsidR="006B1358" w:rsidRPr="00D607B4" w:rsidRDefault="006B1358" w:rsidP="00B40F71">
      <w:pPr>
        <w:pStyle w:val="a3"/>
        <w:numPr>
          <w:ilvl w:val="0"/>
          <w:numId w:val="4"/>
        </w:numPr>
        <w:spacing w:before="0" w:beforeAutospacing="0" w:after="0" w:afterAutospacing="0"/>
        <w:ind w:left="284" w:hanging="142"/>
        <w:jc w:val="both"/>
        <w:rPr>
          <w:color w:val="000000"/>
          <w:sz w:val="28"/>
          <w:szCs w:val="28"/>
        </w:rPr>
      </w:pPr>
      <w:r w:rsidRPr="00D607B4">
        <w:rPr>
          <w:color w:val="000000"/>
          <w:sz w:val="28"/>
          <w:szCs w:val="28"/>
        </w:rPr>
        <w:t>Беседы</w:t>
      </w:r>
    </w:p>
    <w:p w:rsidR="006B1358" w:rsidRPr="00D607B4" w:rsidRDefault="006B1358" w:rsidP="00B40F71">
      <w:pPr>
        <w:pStyle w:val="a3"/>
        <w:numPr>
          <w:ilvl w:val="0"/>
          <w:numId w:val="4"/>
        </w:numPr>
        <w:spacing w:before="0" w:beforeAutospacing="0" w:after="0" w:afterAutospacing="0"/>
        <w:ind w:left="284" w:hanging="142"/>
        <w:jc w:val="both"/>
        <w:rPr>
          <w:color w:val="000000"/>
          <w:sz w:val="28"/>
          <w:szCs w:val="28"/>
        </w:rPr>
      </w:pPr>
      <w:r w:rsidRPr="00D607B4">
        <w:rPr>
          <w:color w:val="000000"/>
          <w:sz w:val="28"/>
          <w:szCs w:val="28"/>
        </w:rPr>
        <w:t>Личностный тренинг</w:t>
      </w:r>
    </w:p>
    <w:p w:rsidR="006B1358" w:rsidRPr="00D607B4" w:rsidRDefault="006B1358" w:rsidP="00B40F71">
      <w:pPr>
        <w:pStyle w:val="a3"/>
        <w:numPr>
          <w:ilvl w:val="0"/>
          <w:numId w:val="4"/>
        </w:numPr>
        <w:spacing w:before="0" w:beforeAutospacing="0" w:after="0" w:afterAutospacing="0"/>
        <w:ind w:left="284" w:hanging="142"/>
        <w:jc w:val="both"/>
        <w:rPr>
          <w:color w:val="000000"/>
          <w:sz w:val="28"/>
          <w:szCs w:val="28"/>
        </w:rPr>
      </w:pPr>
      <w:r w:rsidRPr="00D607B4">
        <w:rPr>
          <w:color w:val="000000"/>
          <w:sz w:val="28"/>
          <w:szCs w:val="28"/>
        </w:rPr>
        <w:t>Тренинг поведения</w:t>
      </w:r>
    </w:p>
    <w:p w:rsidR="006B1358" w:rsidRPr="00D607B4" w:rsidRDefault="006B1358" w:rsidP="00B40F71">
      <w:pPr>
        <w:pStyle w:val="a3"/>
        <w:numPr>
          <w:ilvl w:val="0"/>
          <w:numId w:val="4"/>
        </w:numPr>
        <w:spacing w:before="0" w:beforeAutospacing="0" w:after="0" w:afterAutospacing="0"/>
        <w:ind w:left="284" w:hanging="142"/>
        <w:jc w:val="both"/>
        <w:rPr>
          <w:color w:val="000000"/>
          <w:sz w:val="28"/>
          <w:szCs w:val="28"/>
        </w:rPr>
      </w:pPr>
      <w:r w:rsidRPr="00D607B4">
        <w:rPr>
          <w:color w:val="000000"/>
          <w:sz w:val="28"/>
          <w:szCs w:val="28"/>
        </w:rPr>
        <w:t>Ролевые игры</w:t>
      </w:r>
    </w:p>
    <w:p w:rsidR="006B1358" w:rsidRPr="00D607B4" w:rsidRDefault="006B1358" w:rsidP="00B40F71">
      <w:pPr>
        <w:pStyle w:val="a3"/>
        <w:numPr>
          <w:ilvl w:val="0"/>
          <w:numId w:val="4"/>
        </w:numPr>
        <w:spacing w:before="0" w:beforeAutospacing="0" w:after="0" w:afterAutospacing="0"/>
        <w:ind w:left="284" w:hanging="142"/>
        <w:jc w:val="both"/>
        <w:rPr>
          <w:color w:val="000000"/>
          <w:sz w:val="28"/>
          <w:szCs w:val="28"/>
        </w:rPr>
      </w:pPr>
      <w:r w:rsidRPr="00D607B4">
        <w:rPr>
          <w:color w:val="000000"/>
          <w:sz w:val="28"/>
          <w:szCs w:val="28"/>
        </w:rPr>
        <w:t>Психогимнастика</w:t>
      </w:r>
    </w:p>
    <w:p w:rsidR="006B1358" w:rsidRPr="00D607B4" w:rsidRDefault="006B1358" w:rsidP="00B40F71">
      <w:pPr>
        <w:pStyle w:val="a3"/>
        <w:numPr>
          <w:ilvl w:val="0"/>
          <w:numId w:val="4"/>
        </w:numPr>
        <w:spacing w:before="0" w:beforeAutospacing="0" w:after="0" w:afterAutospacing="0"/>
        <w:ind w:left="284" w:hanging="142"/>
        <w:jc w:val="both"/>
        <w:rPr>
          <w:color w:val="000000"/>
          <w:sz w:val="28"/>
          <w:szCs w:val="28"/>
        </w:rPr>
      </w:pPr>
      <w:r w:rsidRPr="00D607B4">
        <w:rPr>
          <w:color w:val="000000"/>
          <w:sz w:val="28"/>
          <w:szCs w:val="28"/>
        </w:rPr>
        <w:t>Групповая работа</w:t>
      </w:r>
    </w:p>
    <w:p w:rsidR="006B1358" w:rsidRPr="00D607B4" w:rsidRDefault="006B1358" w:rsidP="00B40F71">
      <w:pPr>
        <w:pStyle w:val="a3"/>
        <w:numPr>
          <w:ilvl w:val="0"/>
          <w:numId w:val="4"/>
        </w:numPr>
        <w:spacing w:before="0" w:beforeAutospacing="0" w:after="0" w:afterAutospacing="0"/>
        <w:ind w:left="284" w:hanging="142"/>
        <w:jc w:val="both"/>
        <w:rPr>
          <w:color w:val="000000"/>
          <w:sz w:val="28"/>
          <w:szCs w:val="28"/>
        </w:rPr>
      </w:pPr>
      <w:r w:rsidRPr="00D607B4">
        <w:rPr>
          <w:color w:val="000000"/>
          <w:sz w:val="28"/>
          <w:szCs w:val="28"/>
        </w:rPr>
        <w:t>Дискуссии</w:t>
      </w:r>
    </w:p>
    <w:p w:rsidR="006B1358" w:rsidRPr="00D607B4" w:rsidRDefault="006B1358" w:rsidP="00B40F71">
      <w:pPr>
        <w:pStyle w:val="a3"/>
        <w:numPr>
          <w:ilvl w:val="0"/>
          <w:numId w:val="4"/>
        </w:numPr>
        <w:spacing w:before="0" w:beforeAutospacing="0" w:after="0" w:afterAutospacing="0"/>
        <w:ind w:left="284" w:hanging="142"/>
        <w:jc w:val="both"/>
        <w:rPr>
          <w:color w:val="000000"/>
          <w:sz w:val="28"/>
          <w:szCs w:val="28"/>
        </w:rPr>
      </w:pPr>
      <w:r w:rsidRPr="00D607B4">
        <w:rPr>
          <w:color w:val="000000"/>
          <w:sz w:val="28"/>
          <w:szCs w:val="28"/>
        </w:rPr>
        <w:t>Мозгов</w:t>
      </w:r>
      <w:r w:rsidR="00B40F71">
        <w:rPr>
          <w:color w:val="000000"/>
          <w:sz w:val="28"/>
          <w:szCs w:val="28"/>
        </w:rPr>
        <w:t>ой штурм</w:t>
      </w:r>
    </w:p>
    <w:p w:rsidR="006B1358" w:rsidRPr="00D607B4" w:rsidRDefault="00B40F71" w:rsidP="000000A1">
      <w:pPr>
        <w:pStyle w:val="a3"/>
        <w:shd w:val="clear" w:color="auto" w:fill="FFFFFF"/>
        <w:spacing w:before="0" w:beforeAutospacing="0" w:after="0" w:afterAutospacing="0"/>
        <w:ind w:firstLine="426"/>
        <w:jc w:val="both"/>
        <w:rPr>
          <w:color w:val="000000"/>
          <w:sz w:val="28"/>
          <w:szCs w:val="28"/>
        </w:rPr>
      </w:pPr>
      <w:r>
        <w:rPr>
          <w:color w:val="000000"/>
          <w:sz w:val="28"/>
          <w:szCs w:val="28"/>
        </w:rPr>
        <w:t xml:space="preserve"> </w:t>
      </w:r>
      <w:r w:rsidR="006B1358" w:rsidRPr="00D607B4">
        <w:rPr>
          <w:color w:val="000000"/>
          <w:sz w:val="28"/>
          <w:szCs w:val="28"/>
        </w:rPr>
        <w:t>Долгосрочная комплексная коррекцион</w:t>
      </w:r>
      <w:r>
        <w:rPr>
          <w:color w:val="000000"/>
          <w:sz w:val="28"/>
          <w:szCs w:val="28"/>
        </w:rPr>
        <w:t>но-профилактическая программа «</w:t>
      </w:r>
      <w:r w:rsidR="006B1358" w:rsidRPr="00D607B4">
        <w:rPr>
          <w:color w:val="000000"/>
          <w:sz w:val="28"/>
          <w:szCs w:val="28"/>
        </w:rPr>
        <w:t>Я и мой мир» (далее</w:t>
      </w:r>
      <w:r w:rsidR="00D607B4">
        <w:rPr>
          <w:color w:val="000000"/>
          <w:sz w:val="28"/>
          <w:szCs w:val="28"/>
        </w:rPr>
        <w:t xml:space="preserve"> –</w:t>
      </w:r>
      <w:r w:rsidR="006B1358" w:rsidRPr="00D607B4">
        <w:rPr>
          <w:color w:val="000000"/>
          <w:sz w:val="28"/>
          <w:szCs w:val="28"/>
        </w:rPr>
        <w:t xml:space="preserve"> Программа) разработана для о</w:t>
      </w:r>
      <w:r>
        <w:rPr>
          <w:color w:val="000000"/>
          <w:sz w:val="28"/>
          <w:szCs w:val="28"/>
        </w:rPr>
        <w:t xml:space="preserve">рганизации индивидуальной </w:t>
      </w:r>
      <w:r w:rsidR="006B1358" w:rsidRPr="00D607B4">
        <w:rPr>
          <w:color w:val="000000"/>
          <w:sz w:val="28"/>
          <w:szCs w:val="28"/>
        </w:rPr>
        <w:t xml:space="preserve">профилактической работы с несовершеннолетними, находящимися в социально-опасном положении, во </w:t>
      </w:r>
      <w:proofErr w:type="gramStart"/>
      <w:r w:rsidR="006B1358" w:rsidRPr="00D607B4">
        <w:rPr>
          <w:color w:val="000000"/>
          <w:sz w:val="28"/>
          <w:szCs w:val="28"/>
        </w:rPr>
        <w:t>исполнени</w:t>
      </w:r>
      <w:r w:rsidR="00D607B4">
        <w:rPr>
          <w:color w:val="000000"/>
          <w:sz w:val="28"/>
          <w:szCs w:val="28"/>
        </w:rPr>
        <w:t>е</w:t>
      </w:r>
      <w:r w:rsidR="006B1358" w:rsidRPr="00D607B4">
        <w:rPr>
          <w:color w:val="000000"/>
          <w:sz w:val="28"/>
          <w:szCs w:val="28"/>
        </w:rPr>
        <w:t xml:space="preserve">  ст.</w:t>
      </w:r>
      <w:proofErr w:type="gramEnd"/>
      <w:r w:rsidR="006B1358" w:rsidRPr="00D607B4">
        <w:rPr>
          <w:color w:val="000000"/>
          <w:sz w:val="28"/>
          <w:szCs w:val="28"/>
        </w:rPr>
        <w:t>14 ФЗ №120 «Об основах системы профилактики безнадзорности и правонарушений среди несовершеннолетних».</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shd w:val="clear" w:color="auto" w:fill="FFFFFF"/>
        </w:rPr>
      </w:pPr>
      <w:r w:rsidRPr="00D607B4">
        <w:rPr>
          <w:color w:val="000000"/>
          <w:sz w:val="28"/>
          <w:szCs w:val="28"/>
          <w:shd w:val="clear" w:color="auto" w:fill="FFFFFF"/>
        </w:rPr>
        <w:t>Программа направлена на создание условий для развития личности, профилактики правонарушений среди детей, оказание индивидуальной помощи ребенку, семье, которые попали в трудную жизненную ситуацию.</w:t>
      </w:r>
    </w:p>
    <w:p w:rsidR="006B1358" w:rsidRPr="00D607B4" w:rsidRDefault="006B1358" w:rsidP="000000A1">
      <w:pPr>
        <w:spacing w:after="0" w:line="240" w:lineRule="auto"/>
        <w:ind w:firstLine="426"/>
        <w:jc w:val="both"/>
        <w:rPr>
          <w:rFonts w:ascii="Times New Roman" w:hAnsi="Times New Roman" w:cs="Times New Roman"/>
          <w:color w:val="222222"/>
          <w:sz w:val="28"/>
          <w:szCs w:val="28"/>
        </w:rPr>
      </w:pPr>
      <w:r w:rsidRPr="00D607B4">
        <w:rPr>
          <w:rFonts w:ascii="Times New Roman" w:eastAsia="Times New Roman" w:hAnsi="Times New Roman" w:cs="Times New Roman"/>
          <w:color w:val="000000"/>
          <w:sz w:val="28"/>
          <w:szCs w:val="28"/>
          <w:shd w:val="clear" w:color="auto" w:fill="FFFFFF"/>
        </w:rPr>
        <w:t xml:space="preserve"> </w:t>
      </w:r>
      <w:r w:rsidRPr="00D607B4">
        <w:rPr>
          <w:rFonts w:ascii="Times New Roman" w:hAnsi="Times New Roman" w:cs="Times New Roman"/>
          <w:sz w:val="28"/>
          <w:szCs w:val="28"/>
        </w:rPr>
        <w:t xml:space="preserve">Согласно Федеральному </w:t>
      </w:r>
      <w:r w:rsidR="00B40F71">
        <w:rPr>
          <w:rFonts w:ascii="Times New Roman" w:hAnsi="Times New Roman" w:cs="Times New Roman"/>
          <w:sz w:val="28"/>
          <w:szCs w:val="28"/>
        </w:rPr>
        <w:t>закону от 24.07.1998 N 124-</w:t>
      </w:r>
      <w:proofErr w:type="gramStart"/>
      <w:r w:rsidR="00B40F71">
        <w:rPr>
          <w:rFonts w:ascii="Times New Roman" w:hAnsi="Times New Roman" w:cs="Times New Roman"/>
          <w:sz w:val="28"/>
          <w:szCs w:val="28"/>
        </w:rPr>
        <w:t>ФЗ  «</w:t>
      </w:r>
      <w:proofErr w:type="gramEnd"/>
      <w:r w:rsidRPr="00D607B4">
        <w:rPr>
          <w:rFonts w:ascii="Times New Roman" w:hAnsi="Times New Roman" w:cs="Times New Roman"/>
          <w:sz w:val="28"/>
          <w:szCs w:val="28"/>
        </w:rPr>
        <w:t>Об основных гарантиях прав</w:t>
      </w:r>
      <w:r w:rsidR="00B40F71">
        <w:rPr>
          <w:rFonts w:ascii="Times New Roman" w:hAnsi="Times New Roman" w:cs="Times New Roman"/>
          <w:sz w:val="28"/>
          <w:szCs w:val="28"/>
        </w:rPr>
        <w:t xml:space="preserve"> ребенка в Российской Федерации»</w:t>
      </w:r>
      <w:r w:rsidRPr="00D607B4">
        <w:rPr>
          <w:rFonts w:ascii="Times New Roman" w:hAnsi="Times New Roman" w:cs="Times New Roman"/>
          <w:sz w:val="28"/>
          <w:szCs w:val="28"/>
        </w:rPr>
        <w:t xml:space="preserve"> </w:t>
      </w:r>
      <w:r w:rsidRPr="00D607B4">
        <w:rPr>
          <w:rFonts w:ascii="Times New Roman" w:hAnsi="Times New Roman" w:cs="Times New Roman"/>
          <w:color w:val="222222"/>
          <w:sz w:val="28"/>
          <w:szCs w:val="28"/>
        </w:rPr>
        <w:t>дети, находящиеся в трудной жизненной ситуации, это:</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proofErr w:type="gramStart"/>
      <w:r w:rsidRPr="00D607B4">
        <w:rPr>
          <w:color w:val="222222"/>
          <w:sz w:val="28"/>
          <w:szCs w:val="28"/>
        </w:rPr>
        <w:t>дети</w:t>
      </w:r>
      <w:proofErr w:type="gramEnd"/>
      <w:r w:rsidRPr="00D607B4">
        <w:rPr>
          <w:color w:val="222222"/>
          <w:sz w:val="28"/>
          <w:szCs w:val="28"/>
        </w:rPr>
        <w:t xml:space="preserve">, оставшиеся без попечения родителей; </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t xml:space="preserve">дети-инвалиды; </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lastRenderedPageBreak/>
        <w:t>дети с ограниченными возможностями здоровья, то есть имеющие недостатки в физическом и (или) психическом развитии;</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t xml:space="preserve">дети - жертвы вооруженных и межнациональных конфликтов, экологических и техногенных катастроф, стихийных бедствий; </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t xml:space="preserve">дети из семей беженцев и вынужденных переселенцев; </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t xml:space="preserve">дети, оказавшиеся в экстремальных условиях; </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t xml:space="preserve">дети - жертвы насилия; </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t>дети, отбывающие наказание в виде лишения свободы в воспитательных колониях;</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t xml:space="preserve">дети, находящиеся в специальных учебно-воспитательных учреждениях; </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t>дети, проживающие в малоимущих семьях;</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r w:rsidRPr="00D607B4">
        <w:rPr>
          <w:color w:val="222222"/>
          <w:sz w:val="28"/>
          <w:szCs w:val="28"/>
        </w:rPr>
        <w:t>дети с отклонениями в поведении.</w:t>
      </w:r>
    </w:p>
    <w:p w:rsidR="006B1358" w:rsidRPr="00D607B4" w:rsidRDefault="006B1358" w:rsidP="00B40F71">
      <w:pPr>
        <w:pStyle w:val="a3"/>
        <w:numPr>
          <w:ilvl w:val="0"/>
          <w:numId w:val="6"/>
        </w:numPr>
        <w:spacing w:before="0" w:beforeAutospacing="0" w:after="0" w:afterAutospacing="0"/>
        <w:ind w:left="426" w:hanging="284"/>
        <w:jc w:val="both"/>
        <w:rPr>
          <w:color w:val="222222"/>
          <w:sz w:val="28"/>
          <w:szCs w:val="28"/>
        </w:rPr>
      </w:pPr>
      <w:proofErr w:type="gramStart"/>
      <w:r w:rsidRPr="00D607B4">
        <w:rPr>
          <w:color w:val="222222"/>
          <w:sz w:val="28"/>
          <w:szCs w:val="28"/>
        </w:rPr>
        <w:t>дети</w:t>
      </w:r>
      <w:proofErr w:type="gramEnd"/>
      <w:r w:rsidRPr="00D607B4">
        <w:rPr>
          <w:color w:val="222222"/>
          <w:sz w:val="28"/>
          <w:szCs w:val="28"/>
        </w:rPr>
        <w:t>,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176AEA" w:rsidRDefault="00176AEA" w:rsidP="000000A1">
      <w:pPr>
        <w:pStyle w:val="a3"/>
        <w:spacing w:before="0" w:beforeAutospacing="0" w:after="0" w:afterAutospacing="0"/>
        <w:ind w:firstLine="426"/>
        <w:jc w:val="both"/>
        <w:rPr>
          <w:color w:val="000000"/>
          <w:sz w:val="28"/>
          <w:szCs w:val="28"/>
          <w:shd w:val="clear" w:color="auto" w:fill="FFFFFF"/>
        </w:rPr>
      </w:pPr>
    </w:p>
    <w:p w:rsidR="006B1358" w:rsidRPr="00176AEA" w:rsidRDefault="006B1358" w:rsidP="00176AEA">
      <w:pPr>
        <w:pStyle w:val="a3"/>
        <w:spacing w:before="0" w:beforeAutospacing="0" w:after="0" w:afterAutospacing="0"/>
        <w:jc w:val="both"/>
        <w:rPr>
          <w:b/>
          <w:color w:val="222222"/>
          <w:sz w:val="28"/>
          <w:szCs w:val="28"/>
        </w:rPr>
      </w:pPr>
      <w:r w:rsidRPr="00176AEA">
        <w:rPr>
          <w:b/>
          <w:color w:val="000000"/>
          <w:sz w:val="28"/>
          <w:szCs w:val="28"/>
          <w:shd w:val="clear" w:color="auto" w:fill="FFFFFF"/>
        </w:rPr>
        <w:t>Актуальность</w:t>
      </w:r>
    </w:p>
    <w:p w:rsidR="006B1358" w:rsidRPr="00D607B4" w:rsidRDefault="00176AEA" w:rsidP="000000A1">
      <w:pPr>
        <w:pStyle w:val="a3"/>
        <w:shd w:val="clear" w:color="auto" w:fill="FFFFFF"/>
        <w:spacing w:before="0" w:beforeAutospacing="0" w:after="0" w:afterAutospacing="0"/>
        <w:ind w:firstLine="426"/>
        <w:jc w:val="both"/>
        <w:rPr>
          <w:color w:val="000000"/>
          <w:sz w:val="28"/>
          <w:szCs w:val="28"/>
          <w:shd w:val="clear" w:color="auto" w:fill="FFFFFF"/>
        </w:rPr>
      </w:pPr>
      <w:r>
        <w:rPr>
          <w:color w:val="000000"/>
          <w:sz w:val="28"/>
          <w:szCs w:val="28"/>
          <w:shd w:val="clear" w:color="auto" w:fill="FFFFFF"/>
        </w:rPr>
        <w:t xml:space="preserve"> </w:t>
      </w:r>
      <w:r w:rsidR="006B1358" w:rsidRPr="00D607B4">
        <w:rPr>
          <w:color w:val="000000"/>
          <w:sz w:val="28"/>
          <w:szCs w:val="28"/>
          <w:shd w:val="clear" w:color="auto" w:fill="FFFFFF"/>
        </w:rPr>
        <w:t xml:space="preserve">В настоящее время существует серьезная проблема педагогического персонала образовательного учреждения в работе с детьми, оказавшимися в социально опасном положении. Огромное количество причин, приводящих обучающихся порою к самым крайним мерам. В связи с этим, актуальность лежит на поверхности данной ситуации: с одной стороны – возрастание количества детей, оказавшихся в социально опасном </w:t>
      </w:r>
      <w:proofErr w:type="gramStart"/>
      <w:r w:rsidR="006B1358" w:rsidRPr="00D607B4">
        <w:rPr>
          <w:color w:val="000000"/>
          <w:sz w:val="28"/>
          <w:szCs w:val="28"/>
          <w:shd w:val="clear" w:color="auto" w:fill="FFFFFF"/>
        </w:rPr>
        <w:t>положении,  с</w:t>
      </w:r>
      <w:proofErr w:type="gramEnd"/>
      <w:r w:rsidR="006B1358" w:rsidRPr="00D607B4">
        <w:rPr>
          <w:color w:val="000000"/>
          <w:sz w:val="28"/>
          <w:szCs w:val="28"/>
          <w:shd w:val="clear" w:color="auto" w:fill="FFFFFF"/>
        </w:rPr>
        <w:t xml:space="preserve"> которыми необходимо п</w:t>
      </w:r>
      <w:r>
        <w:rPr>
          <w:color w:val="000000"/>
          <w:sz w:val="28"/>
          <w:szCs w:val="28"/>
          <w:shd w:val="clear" w:color="auto" w:fill="FFFFFF"/>
        </w:rPr>
        <w:t xml:space="preserve">роводить воспитательную работу, </w:t>
      </w:r>
      <w:r w:rsidR="006B1358" w:rsidRPr="00D607B4">
        <w:rPr>
          <w:color w:val="000000"/>
          <w:sz w:val="28"/>
          <w:szCs w:val="28"/>
          <w:shd w:val="clear" w:color="auto" w:fill="FFFFFF"/>
        </w:rPr>
        <w:t>с другой – недостаточная профессиональная подготовка  педагога в этом вопросе.</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shd w:val="clear" w:color="auto" w:fill="FFFFFF"/>
        </w:rPr>
      </w:pPr>
      <w:r w:rsidRPr="00D607B4">
        <w:rPr>
          <w:color w:val="000000"/>
          <w:sz w:val="28"/>
          <w:szCs w:val="28"/>
          <w:shd w:val="clear" w:color="auto" w:fill="FFFFFF"/>
        </w:rPr>
        <w:t>Одним из эффективных способов  достижения поставленной цели, является тесное взаимодействие педагога-психолога и педагога дополнительного образования в профилактической работе, направленной на создание условий для личностного роста и укрепления психического здоровья детей «группы риска».</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shd w:val="clear" w:color="auto" w:fill="FFFFFF"/>
        </w:rPr>
      </w:pPr>
      <w:r w:rsidRPr="00D607B4">
        <w:rPr>
          <w:color w:val="000000"/>
          <w:sz w:val="28"/>
          <w:szCs w:val="28"/>
          <w:shd w:val="clear" w:color="auto" w:fill="FFFFFF"/>
        </w:rPr>
        <w:t>В связи с этим возникает  потребность в создании комплексной программы привлекающей ресурсы всех участников образовательного процесса для формирования и развития личностного потенциала и эффективной социально-психологической адаптации учащихся, оказавшихся в социально опасном положении.</w:t>
      </w:r>
    </w:p>
    <w:p w:rsidR="006B1358" w:rsidRPr="00D607B4" w:rsidRDefault="00176AEA" w:rsidP="000000A1">
      <w:pPr>
        <w:pStyle w:val="a3"/>
        <w:shd w:val="clear" w:color="auto" w:fill="FFFFFF"/>
        <w:spacing w:before="0" w:beforeAutospacing="0" w:after="0" w:afterAutospacing="0"/>
        <w:ind w:firstLine="426"/>
        <w:jc w:val="both"/>
        <w:rPr>
          <w:color w:val="000000"/>
          <w:sz w:val="28"/>
          <w:szCs w:val="28"/>
          <w:shd w:val="clear" w:color="auto" w:fill="FFFFFF"/>
        </w:rPr>
      </w:pPr>
      <w:r>
        <w:rPr>
          <w:color w:val="000000"/>
          <w:sz w:val="28"/>
          <w:szCs w:val="28"/>
          <w:shd w:val="clear" w:color="auto" w:fill="FFFFFF"/>
        </w:rPr>
        <w:t xml:space="preserve"> </w:t>
      </w:r>
      <w:r w:rsidR="006B1358" w:rsidRPr="00D607B4">
        <w:rPr>
          <w:color w:val="000000"/>
          <w:sz w:val="28"/>
          <w:szCs w:val="28"/>
          <w:shd w:val="clear" w:color="auto" w:fill="FFFFFF"/>
        </w:rPr>
        <w:t>Программа состоит из четырех частей. В первой части проводятся занятия, направленные на диагностику, то есть изучение индивидуальных особенностей учащегося и формирование дружеской  атмосферы в группе.  Вторая часть посвящена повышению самооценки, личностному росту подростков и индивидуальной работе с каждым ребенком.  Третья часть  включают в себя темы по профилактике приема ПАВ и отработка модели конструктивного общения. Четвёртая  часть направлена на ознакомление с миром профессий и первичную профессиональную ориентацию подростка.</w:t>
      </w:r>
    </w:p>
    <w:p w:rsidR="006B1358" w:rsidRPr="00D607B4" w:rsidRDefault="006B1358" w:rsidP="000000A1">
      <w:pPr>
        <w:pStyle w:val="a3"/>
        <w:shd w:val="clear" w:color="auto" w:fill="FFFFFF"/>
        <w:spacing w:before="0" w:beforeAutospacing="0" w:after="0" w:afterAutospacing="0"/>
        <w:ind w:firstLine="426"/>
        <w:jc w:val="both"/>
        <w:rPr>
          <w:rStyle w:val="apple-converted-space"/>
          <w:color w:val="000000"/>
          <w:sz w:val="28"/>
          <w:szCs w:val="28"/>
          <w:shd w:val="clear" w:color="auto" w:fill="FFFFFF"/>
        </w:rPr>
      </w:pPr>
      <w:r w:rsidRPr="00D607B4">
        <w:rPr>
          <w:color w:val="000000"/>
          <w:sz w:val="28"/>
          <w:szCs w:val="28"/>
          <w:shd w:val="clear" w:color="auto" w:fill="FFFFFF"/>
        </w:rPr>
        <w:lastRenderedPageBreak/>
        <w:t>На протяжении всего периода обучения проводится активная просветительская и обучающая работа с педагогами и родителями учащихся.</w:t>
      </w:r>
      <w:r w:rsidRPr="00D607B4">
        <w:rPr>
          <w:rStyle w:val="apple-converted-space"/>
          <w:color w:val="000000"/>
          <w:sz w:val="28"/>
          <w:szCs w:val="28"/>
          <w:shd w:val="clear" w:color="auto" w:fill="FFFFFF"/>
        </w:rPr>
        <w:t> </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shd w:val="clear" w:color="auto" w:fill="FFFFFF"/>
        </w:rPr>
      </w:pPr>
      <w:r w:rsidRPr="00D607B4">
        <w:rPr>
          <w:color w:val="000000"/>
          <w:sz w:val="28"/>
          <w:szCs w:val="28"/>
          <w:shd w:val="clear" w:color="auto" w:fill="FFFFFF"/>
        </w:rPr>
        <w:t>По форме занятия являются тренингом, где через специальные игры и упражнения формируются навыки и участники получают определенную информацию. На занятиях у ребят есть возможность получить конкретные знания, осознать и решить свои личные проблемы, а также выработать адекватную самооценку и скорректировать свое поведение.</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shd w:val="clear" w:color="auto" w:fill="FFFFFF"/>
        </w:rPr>
        <w:t>Нетрадиционная форма проведения занятий позволяет психологу наладить доверительные отношения с учащимися для дальнейшей эффективной индивидуальной работы.</w:t>
      </w:r>
    </w:p>
    <w:p w:rsidR="006B1358" w:rsidRPr="00D607B4" w:rsidRDefault="006B1358" w:rsidP="000000A1">
      <w:pPr>
        <w:pStyle w:val="a3"/>
        <w:spacing w:before="0" w:beforeAutospacing="0" w:after="0" w:afterAutospacing="0"/>
        <w:ind w:firstLine="426"/>
        <w:jc w:val="both"/>
        <w:rPr>
          <w:color w:val="000000"/>
          <w:sz w:val="28"/>
          <w:szCs w:val="28"/>
        </w:rPr>
      </w:pPr>
      <w:r w:rsidRPr="00D607B4">
        <w:rPr>
          <w:bCs/>
          <w:color w:val="000000"/>
          <w:sz w:val="28"/>
          <w:szCs w:val="28"/>
        </w:rPr>
        <w:t>Основные направления работы</w:t>
      </w:r>
    </w:p>
    <w:p w:rsidR="006B1358" w:rsidRPr="00D607B4" w:rsidRDefault="006B1358" w:rsidP="000000A1">
      <w:pPr>
        <w:pStyle w:val="a3"/>
        <w:numPr>
          <w:ilvl w:val="0"/>
          <w:numId w:val="5"/>
        </w:numPr>
        <w:spacing w:before="0" w:beforeAutospacing="0" w:after="0" w:afterAutospacing="0"/>
        <w:ind w:left="0" w:firstLine="426"/>
        <w:jc w:val="both"/>
        <w:rPr>
          <w:color w:val="000000"/>
          <w:sz w:val="28"/>
          <w:szCs w:val="28"/>
        </w:rPr>
      </w:pPr>
      <w:r w:rsidRPr="00D607B4">
        <w:rPr>
          <w:color w:val="000000"/>
          <w:sz w:val="28"/>
          <w:szCs w:val="28"/>
        </w:rPr>
        <w:t> Диагностика</w:t>
      </w:r>
      <w:r w:rsidRPr="00D607B4">
        <w:rPr>
          <w:rStyle w:val="apple-converted-space"/>
          <w:color w:val="000000"/>
          <w:sz w:val="28"/>
          <w:szCs w:val="28"/>
        </w:rPr>
        <w:t> </w:t>
      </w:r>
    </w:p>
    <w:p w:rsidR="006B1358" w:rsidRPr="00D607B4" w:rsidRDefault="006B1358" w:rsidP="00176AEA">
      <w:pPr>
        <w:pStyle w:val="a3"/>
        <w:numPr>
          <w:ilvl w:val="0"/>
          <w:numId w:val="5"/>
        </w:numPr>
        <w:spacing w:before="0" w:beforeAutospacing="0" w:after="0" w:afterAutospacing="0"/>
        <w:ind w:left="709" w:hanging="283"/>
        <w:jc w:val="both"/>
        <w:rPr>
          <w:color w:val="000000"/>
          <w:sz w:val="28"/>
          <w:szCs w:val="28"/>
        </w:rPr>
      </w:pPr>
      <w:r w:rsidRPr="00D607B4">
        <w:rPr>
          <w:color w:val="000000"/>
          <w:sz w:val="28"/>
          <w:szCs w:val="28"/>
        </w:rPr>
        <w:t>Индивидуальная работа с несовершеннолетними находящимися в социально – опасном положении</w:t>
      </w:r>
    </w:p>
    <w:p w:rsidR="006B1358" w:rsidRPr="00D607B4" w:rsidRDefault="006B1358" w:rsidP="000000A1">
      <w:pPr>
        <w:pStyle w:val="a3"/>
        <w:numPr>
          <w:ilvl w:val="0"/>
          <w:numId w:val="5"/>
        </w:numPr>
        <w:spacing w:before="0" w:beforeAutospacing="0" w:after="0" w:afterAutospacing="0"/>
        <w:ind w:left="0" w:firstLine="426"/>
        <w:jc w:val="both"/>
        <w:rPr>
          <w:color w:val="000000"/>
          <w:sz w:val="28"/>
          <w:szCs w:val="28"/>
        </w:rPr>
      </w:pPr>
      <w:r w:rsidRPr="00D607B4">
        <w:rPr>
          <w:color w:val="000000"/>
          <w:sz w:val="28"/>
          <w:szCs w:val="28"/>
        </w:rPr>
        <w:t>Просвещение</w:t>
      </w:r>
    </w:p>
    <w:p w:rsidR="006B1358" w:rsidRPr="00D607B4" w:rsidRDefault="006B1358" w:rsidP="000000A1">
      <w:pPr>
        <w:pStyle w:val="a3"/>
        <w:numPr>
          <w:ilvl w:val="0"/>
          <w:numId w:val="5"/>
        </w:numPr>
        <w:spacing w:before="0" w:beforeAutospacing="0" w:after="0" w:afterAutospacing="0"/>
        <w:ind w:left="0" w:firstLine="426"/>
        <w:jc w:val="both"/>
        <w:rPr>
          <w:color w:val="000000"/>
          <w:sz w:val="28"/>
          <w:szCs w:val="28"/>
        </w:rPr>
      </w:pPr>
      <w:r w:rsidRPr="00D607B4">
        <w:rPr>
          <w:color w:val="000000"/>
          <w:sz w:val="28"/>
          <w:szCs w:val="28"/>
        </w:rPr>
        <w:t>Коррекционно – развивающее направление</w:t>
      </w:r>
      <w:r w:rsidRPr="00D607B4">
        <w:rPr>
          <w:rStyle w:val="apple-converted-space"/>
          <w:color w:val="000000"/>
          <w:sz w:val="28"/>
          <w:szCs w:val="28"/>
        </w:rPr>
        <w:t> </w:t>
      </w:r>
    </w:p>
    <w:p w:rsidR="006B1358" w:rsidRPr="00D607B4" w:rsidRDefault="006B1358" w:rsidP="000000A1">
      <w:pPr>
        <w:pStyle w:val="a3"/>
        <w:numPr>
          <w:ilvl w:val="0"/>
          <w:numId w:val="5"/>
        </w:numPr>
        <w:spacing w:before="0" w:beforeAutospacing="0" w:after="0" w:afterAutospacing="0"/>
        <w:ind w:left="0" w:firstLine="426"/>
        <w:jc w:val="both"/>
        <w:rPr>
          <w:color w:val="000000"/>
          <w:sz w:val="28"/>
          <w:szCs w:val="28"/>
        </w:rPr>
      </w:pPr>
      <w:r w:rsidRPr="00D607B4">
        <w:rPr>
          <w:color w:val="000000"/>
          <w:sz w:val="28"/>
          <w:szCs w:val="28"/>
        </w:rPr>
        <w:t>Работа с родителями</w:t>
      </w:r>
    </w:p>
    <w:p w:rsidR="00267ABD" w:rsidRDefault="006B1358" w:rsidP="000000A1">
      <w:pPr>
        <w:pStyle w:val="a3"/>
        <w:numPr>
          <w:ilvl w:val="0"/>
          <w:numId w:val="5"/>
        </w:numPr>
        <w:shd w:val="clear" w:color="auto" w:fill="FFFFFF"/>
        <w:spacing w:before="0" w:beforeAutospacing="0" w:after="0" w:afterAutospacing="0"/>
        <w:ind w:left="0" w:firstLine="426"/>
        <w:jc w:val="both"/>
        <w:rPr>
          <w:color w:val="000000"/>
          <w:sz w:val="28"/>
          <w:szCs w:val="28"/>
        </w:rPr>
      </w:pPr>
      <w:r w:rsidRPr="00D607B4">
        <w:rPr>
          <w:color w:val="000000"/>
          <w:sz w:val="28"/>
          <w:szCs w:val="28"/>
        </w:rPr>
        <w:t>Работа</w:t>
      </w:r>
      <w:r w:rsidR="00267ABD">
        <w:rPr>
          <w:color w:val="000000"/>
          <w:sz w:val="28"/>
          <w:szCs w:val="28"/>
        </w:rPr>
        <w:t xml:space="preserve"> с педагогическим коллективом  </w:t>
      </w:r>
    </w:p>
    <w:p w:rsidR="00176AEA" w:rsidRDefault="00176AEA" w:rsidP="00176AEA">
      <w:pPr>
        <w:pStyle w:val="a3"/>
        <w:shd w:val="clear" w:color="auto" w:fill="FFFFFF"/>
        <w:spacing w:before="0" w:beforeAutospacing="0" w:after="0" w:afterAutospacing="0"/>
        <w:ind w:left="426"/>
        <w:jc w:val="both"/>
        <w:rPr>
          <w:color w:val="000000"/>
          <w:sz w:val="28"/>
          <w:szCs w:val="28"/>
        </w:rPr>
      </w:pPr>
    </w:p>
    <w:p w:rsidR="006B1358" w:rsidRPr="00B00B94" w:rsidRDefault="006B1358" w:rsidP="000000A1">
      <w:pPr>
        <w:pStyle w:val="a3"/>
        <w:shd w:val="clear" w:color="auto" w:fill="FFFFFF"/>
        <w:spacing w:before="0" w:beforeAutospacing="0" w:after="0" w:afterAutospacing="0"/>
        <w:ind w:left="426"/>
        <w:jc w:val="both"/>
        <w:rPr>
          <w:b/>
          <w:color w:val="000000"/>
          <w:sz w:val="28"/>
          <w:szCs w:val="28"/>
        </w:rPr>
      </w:pPr>
      <w:r w:rsidRPr="00B00B94">
        <w:rPr>
          <w:b/>
          <w:color w:val="000000"/>
          <w:sz w:val="28"/>
          <w:szCs w:val="28"/>
          <w:lang w:val="en-US"/>
        </w:rPr>
        <w:t>I</w:t>
      </w:r>
      <w:r w:rsidR="00B00B94">
        <w:rPr>
          <w:b/>
          <w:color w:val="000000"/>
          <w:sz w:val="28"/>
          <w:szCs w:val="28"/>
        </w:rPr>
        <w:t xml:space="preserve">. </w:t>
      </w:r>
      <w:r w:rsidRPr="00B00B94">
        <w:rPr>
          <w:b/>
          <w:color w:val="000000"/>
          <w:sz w:val="28"/>
          <w:szCs w:val="28"/>
        </w:rPr>
        <w:t>Диагностика</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Диагностическ</w:t>
      </w:r>
      <w:r w:rsidR="00B00B94">
        <w:rPr>
          <w:color w:val="000000"/>
          <w:sz w:val="28"/>
          <w:szCs w:val="28"/>
        </w:rPr>
        <w:t xml:space="preserve">ий блок направлен на выявление </w:t>
      </w:r>
      <w:proofErr w:type="gramStart"/>
      <w:r w:rsidRPr="00D607B4">
        <w:rPr>
          <w:color w:val="000000"/>
          <w:sz w:val="28"/>
          <w:szCs w:val="28"/>
        </w:rPr>
        <w:t>индивидуальных  особенностей</w:t>
      </w:r>
      <w:proofErr w:type="gramEnd"/>
      <w:r w:rsidRPr="00D607B4">
        <w:rPr>
          <w:color w:val="000000"/>
          <w:sz w:val="28"/>
          <w:szCs w:val="28"/>
        </w:rPr>
        <w:t xml:space="preserve"> учащегося, диагностику личностных трудностей во всех сферах жизни. Работа проводится как индивидуально, так и в группе. На данном этапе используются следующие методы и приемы: наблюдение, беседа, анкетирование, тестирование, анализ документации.</w:t>
      </w:r>
    </w:p>
    <w:p w:rsidR="00D607B4" w:rsidRPr="00D607B4" w:rsidRDefault="00D607B4" w:rsidP="000000A1">
      <w:pPr>
        <w:pStyle w:val="a3"/>
        <w:shd w:val="clear" w:color="auto" w:fill="FFFFFF"/>
        <w:spacing w:before="0" w:beforeAutospacing="0" w:after="0" w:afterAutospacing="0"/>
        <w:ind w:firstLine="426"/>
        <w:jc w:val="both"/>
        <w:rPr>
          <w:color w:val="000000"/>
          <w:sz w:val="28"/>
          <w:szCs w:val="28"/>
        </w:rPr>
      </w:pPr>
    </w:p>
    <w:tbl>
      <w:tblPr>
        <w:tblStyle w:val="a4"/>
        <w:tblW w:w="9356" w:type="dxa"/>
        <w:tblInd w:w="250" w:type="dxa"/>
        <w:tblLook w:val="04A0" w:firstRow="1" w:lastRow="0" w:firstColumn="1" w:lastColumn="0" w:noHBand="0" w:noVBand="1"/>
      </w:tblPr>
      <w:tblGrid>
        <w:gridCol w:w="675"/>
        <w:gridCol w:w="3185"/>
        <w:gridCol w:w="1385"/>
        <w:gridCol w:w="1620"/>
        <w:gridCol w:w="2491"/>
      </w:tblGrid>
      <w:tr w:rsidR="006B1358" w:rsidRPr="00D607B4" w:rsidTr="00B00B94">
        <w:tc>
          <w:tcPr>
            <w:tcW w:w="675" w:type="dxa"/>
          </w:tcPr>
          <w:p w:rsidR="006B1358" w:rsidRPr="00B00B94" w:rsidRDefault="006B1358" w:rsidP="00B00B94">
            <w:pPr>
              <w:pStyle w:val="a3"/>
              <w:spacing w:before="0" w:beforeAutospacing="0" w:after="0" w:afterAutospacing="0"/>
              <w:jc w:val="both"/>
              <w:rPr>
                <w:b/>
                <w:color w:val="000000"/>
              </w:rPr>
            </w:pPr>
            <w:r w:rsidRPr="00B00B94">
              <w:rPr>
                <w:b/>
                <w:color w:val="000000"/>
              </w:rPr>
              <w:t>№</w:t>
            </w:r>
            <w:r w:rsidR="00B00B94" w:rsidRPr="00B00B94">
              <w:rPr>
                <w:b/>
                <w:color w:val="000000"/>
              </w:rPr>
              <w:t xml:space="preserve"> п/п</w:t>
            </w:r>
          </w:p>
        </w:tc>
        <w:tc>
          <w:tcPr>
            <w:tcW w:w="3185" w:type="dxa"/>
          </w:tcPr>
          <w:p w:rsidR="006B1358" w:rsidRPr="00B00B94" w:rsidRDefault="006B1358" w:rsidP="000000A1">
            <w:pPr>
              <w:pStyle w:val="a3"/>
              <w:spacing w:before="0" w:beforeAutospacing="0" w:after="0" w:afterAutospacing="0"/>
              <w:ind w:firstLine="426"/>
              <w:jc w:val="both"/>
              <w:rPr>
                <w:b/>
                <w:color w:val="000000"/>
              </w:rPr>
            </w:pPr>
            <w:r w:rsidRPr="00B00B94">
              <w:rPr>
                <w:b/>
                <w:color w:val="000000"/>
              </w:rPr>
              <w:t>Мероприятие</w:t>
            </w:r>
          </w:p>
        </w:tc>
        <w:tc>
          <w:tcPr>
            <w:tcW w:w="1385" w:type="dxa"/>
            <w:tcBorders>
              <w:right w:val="single" w:sz="4" w:space="0" w:color="auto"/>
            </w:tcBorders>
          </w:tcPr>
          <w:p w:rsidR="006B1358" w:rsidRPr="00B00B94" w:rsidRDefault="006B1358" w:rsidP="00B00B94">
            <w:pPr>
              <w:pStyle w:val="a3"/>
              <w:spacing w:before="0" w:beforeAutospacing="0" w:after="0" w:afterAutospacing="0"/>
              <w:ind w:firstLine="426"/>
              <w:jc w:val="center"/>
              <w:rPr>
                <w:b/>
                <w:color w:val="000000"/>
              </w:rPr>
            </w:pPr>
            <w:r w:rsidRPr="00B00B94">
              <w:rPr>
                <w:b/>
                <w:color w:val="000000"/>
              </w:rPr>
              <w:t>Сроки</w:t>
            </w:r>
          </w:p>
        </w:tc>
        <w:tc>
          <w:tcPr>
            <w:tcW w:w="1620" w:type="dxa"/>
            <w:tcBorders>
              <w:left w:val="single" w:sz="4" w:space="0" w:color="auto"/>
            </w:tcBorders>
          </w:tcPr>
          <w:p w:rsidR="006B1358" w:rsidRPr="00B00B94" w:rsidRDefault="006B1358" w:rsidP="00B00B94">
            <w:pPr>
              <w:pStyle w:val="a3"/>
              <w:spacing w:before="0" w:beforeAutospacing="0" w:after="0" w:afterAutospacing="0"/>
              <w:jc w:val="center"/>
              <w:rPr>
                <w:b/>
                <w:color w:val="000000"/>
              </w:rPr>
            </w:pPr>
            <w:r w:rsidRPr="00B00B94">
              <w:rPr>
                <w:b/>
                <w:color w:val="000000"/>
              </w:rPr>
              <w:t>Участники</w:t>
            </w:r>
          </w:p>
        </w:tc>
        <w:tc>
          <w:tcPr>
            <w:tcW w:w="2491" w:type="dxa"/>
          </w:tcPr>
          <w:p w:rsidR="006B1358" w:rsidRPr="00B00B94" w:rsidRDefault="006B1358" w:rsidP="00B00B94">
            <w:pPr>
              <w:pStyle w:val="a3"/>
              <w:spacing w:before="0" w:beforeAutospacing="0" w:after="0" w:afterAutospacing="0"/>
              <w:ind w:firstLine="426"/>
              <w:jc w:val="center"/>
              <w:rPr>
                <w:b/>
                <w:color w:val="000000"/>
              </w:rPr>
            </w:pPr>
            <w:r w:rsidRPr="00B00B94">
              <w:rPr>
                <w:b/>
                <w:color w:val="000000"/>
              </w:rPr>
              <w:t>Ответственны</w:t>
            </w:r>
            <w:r w:rsidR="00B00B94">
              <w:rPr>
                <w:b/>
                <w:color w:val="000000"/>
              </w:rPr>
              <w:t>й</w:t>
            </w:r>
          </w:p>
        </w:tc>
      </w:tr>
      <w:tr w:rsidR="006B1358" w:rsidRPr="00D607B4" w:rsidTr="00B00B94">
        <w:tc>
          <w:tcPr>
            <w:tcW w:w="675" w:type="dxa"/>
          </w:tcPr>
          <w:p w:rsidR="006B1358" w:rsidRPr="007754C2" w:rsidRDefault="006B1358" w:rsidP="006D2807">
            <w:pPr>
              <w:pStyle w:val="a3"/>
              <w:numPr>
                <w:ilvl w:val="0"/>
                <w:numId w:val="40"/>
              </w:numPr>
              <w:spacing w:before="0" w:beforeAutospacing="0" w:after="0" w:afterAutospacing="0"/>
              <w:jc w:val="both"/>
              <w:rPr>
                <w:color w:val="000000"/>
              </w:rPr>
            </w:pPr>
          </w:p>
        </w:tc>
        <w:tc>
          <w:tcPr>
            <w:tcW w:w="3185" w:type="dxa"/>
          </w:tcPr>
          <w:p w:rsidR="006B1358" w:rsidRPr="007754C2" w:rsidRDefault="006B1358" w:rsidP="000000A1">
            <w:pPr>
              <w:pStyle w:val="a3"/>
              <w:spacing w:before="0" w:beforeAutospacing="0" w:after="0" w:afterAutospacing="0"/>
              <w:jc w:val="both"/>
              <w:rPr>
                <w:color w:val="000000"/>
              </w:rPr>
            </w:pPr>
            <w:r w:rsidRPr="007754C2">
              <w:rPr>
                <w:color w:val="000000"/>
              </w:rPr>
              <w:t>Общее анкетирование</w:t>
            </w:r>
          </w:p>
        </w:tc>
        <w:tc>
          <w:tcPr>
            <w:tcW w:w="1385" w:type="dxa"/>
            <w:tcBorders>
              <w:right w:val="single" w:sz="4" w:space="0" w:color="auto"/>
            </w:tcBorders>
          </w:tcPr>
          <w:p w:rsidR="006B1358" w:rsidRPr="007754C2" w:rsidRDefault="006B1358" w:rsidP="000000A1">
            <w:pPr>
              <w:pStyle w:val="a3"/>
              <w:spacing w:before="0" w:beforeAutospacing="0" w:after="0" w:afterAutospacing="0"/>
              <w:jc w:val="both"/>
              <w:rPr>
                <w:color w:val="000000"/>
              </w:rPr>
            </w:pPr>
            <w:r w:rsidRPr="007754C2">
              <w:rPr>
                <w:color w:val="000000"/>
              </w:rPr>
              <w:t>Ежегодно</w:t>
            </w:r>
          </w:p>
        </w:tc>
        <w:tc>
          <w:tcPr>
            <w:tcW w:w="1620" w:type="dxa"/>
            <w:tcBorders>
              <w:left w:val="single" w:sz="4" w:space="0" w:color="auto"/>
            </w:tcBorders>
          </w:tcPr>
          <w:p w:rsidR="006B1358" w:rsidRPr="007754C2" w:rsidRDefault="006B1358" w:rsidP="000000A1">
            <w:pPr>
              <w:pStyle w:val="a3"/>
              <w:spacing w:before="0" w:beforeAutospacing="0" w:after="0" w:afterAutospacing="0"/>
              <w:jc w:val="both"/>
              <w:rPr>
                <w:color w:val="000000"/>
              </w:rPr>
            </w:pPr>
            <w:r w:rsidRPr="007754C2">
              <w:rPr>
                <w:color w:val="000000"/>
              </w:rPr>
              <w:t>Учащиеся объединений, родители</w:t>
            </w:r>
          </w:p>
        </w:tc>
        <w:tc>
          <w:tcPr>
            <w:tcW w:w="2491" w:type="dxa"/>
          </w:tcPr>
          <w:p w:rsidR="006B1358" w:rsidRPr="007754C2" w:rsidRDefault="006B1358" w:rsidP="000000A1">
            <w:pPr>
              <w:pStyle w:val="a3"/>
              <w:spacing w:before="0" w:beforeAutospacing="0" w:after="0" w:afterAutospacing="0"/>
              <w:jc w:val="both"/>
              <w:rPr>
                <w:color w:val="000000"/>
              </w:rPr>
            </w:pPr>
            <w:r w:rsidRPr="007754C2">
              <w:rPr>
                <w:color w:val="000000"/>
              </w:rPr>
              <w:t>Педагог -психолог</w:t>
            </w:r>
          </w:p>
        </w:tc>
      </w:tr>
      <w:tr w:rsidR="006B1358" w:rsidRPr="00D607B4" w:rsidTr="00B00B94">
        <w:tc>
          <w:tcPr>
            <w:tcW w:w="675" w:type="dxa"/>
          </w:tcPr>
          <w:p w:rsidR="006B1358" w:rsidRPr="007754C2" w:rsidRDefault="006B1358" w:rsidP="006D2807">
            <w:pPr>
              <w:pStyle w:val="a3"/>
              <w:numPr>
                <w:ilvl w:val="0"/>
                <w:numId w:val="40"/>
              </w:numPr>
              <w:spacing w:before="0" w:beforeAutospacing="0" w:after="0" w:afterAutospacing="0"/>
              <w:jc w:val="both"/>
              <w:rPr>
                <w:color w:val="000000"/>
              </w:rPr>
            </w:pPr>
          </w:p>
        </w:tc>
        <w:tc>
          <w:tcPr>
            <w:tcW w:w="3185" w:type="dxa"/>
          </w:tcPr>
          <w:p w:rsidR="00B00B94" w:rsidRDefault="006B1358" w:rsidP="000000A1">
            <w:pPr>
              <w:pStyle w:val="a3"/>
              <w:spacing w:before="0" w:beforeAutospacing="0" w:after="0" w:afterAutospacing="0"/>
              <w:jc w:val="both"/>
              <w:rPr>
                <w:color w:val="000000"/>
                <w:shd w:val="clear" w:color="auto" w:fill="FFFFFF"/>
              </w:rPr>
            </w:pPr>
            <w:r w:rsidRPr="007754C2">
              <w:rPr>
                <w:color w:val="000000"/>
                <w:shd w:val="clear" w:color="auto" w:fill="FFFFFF"/>
              </w:rPr>
              <w:t>Диагностика</w:t>
            </w:r>
            <w:r w:rsidR="00B00B94">
              <w:rPr>
                <w:color w:val="000000"/>
                <w:shd w:val="clear" w:color="auto" w:fill="FFFFFF"/>
              </w:rPr>
              <w:t>:</w:t>
            </w:r>
          </w:p>
          <w:p w:rsidR="006B1358" w:rsidRPr="007754C2" w:rsidRDefault="00B00B94" w:rsidP="000000A1">
            <w:pPr>
              <w:pStyle w:val="a3"/>
              <w:spacing w:before="0" w:beforeAutospacing="0" w:after="0" w:afterAutospacing="0"/>
              <w:jc w:val="both"/>
              <w:rPr>
                <w:color w:val="000000"/>
              </w:rPr>
            </w:pPr>
            <w:r>
              <w:rPr>
                <w:color w:val="000000"/>
                <w:shd w:val="clear" w:color="auto" w:fill="FFFFFF"/>
              </w:rPr>
              <w:t>-</w:t>
            </w:r>
            <w:r w:rsidR="006B1358" w:rsidRPr="007754C2">
              <w:rPr>
                <w:color w:val="000000"/>
                <w:shd w:val="clear" w:color="auto" w:fill="FFFFFF"/>
              </w:rPr>
              <w:t xml:space="preserve"> </w:t>
            </w:r>
            <w:r w:rsidR="00267ABD">
              <w:rPr>
                <w:color w:val="000000"/>
                <w:shd w:val="clear" w:color="auto" w:fill="FFFFFF"/>
              </w:rPr>
              <w:t>о</w:t>
            </w:r>
            <w:r>
              <w:rPr>
                <w:color w:val="000000"/>
                <w:shd w:val="clear" w:color="auto" w:fill="FFFFFF"/>
              </w:rPr>
              <w:t xml:space="preserve">собенностей </w:t>
            </w:r>
            <w:r w:rsidR="006B1358" w:rsidRPr="007754C2">
              <w:rPr>
                <w:color w:val="000000"/>
                <w:shd w:val="clear" w:color="auto" w:fill="FFFFFF"/>
              </w:rPr>
              <w:t>характера, склонностей и интересов личности</w:t>
            </w:r>
            <w:r>
              <w:rPr>
                <w:color w:val="000000"/>
              </w:rPr>
              <w:t xml:space="preserve"> (</w:t>
            </w:r>
            <w:r w:rsidR="006B1358" w:rsidRPr="007754C2">
              <w:rPr>
                <w:color w:val="000000"/>
              </w:rPr>
              <w:t xml:space="preserve">Опросник Р. </w:t>
            </w:r>
            <w:proofErr w:type="spellStart"/>
            <w:r w:rsidR="006B1358" w:rsidRPr="007754C2">
              <w:rPr>
                <w:color w:val="000000"/>
              </w:rPr>
              <w:t>Кеттела</w:t>
            </w:r>
            <w:proofErr w:type="spellEnd"/>
            <w:r>
              <w:rPr>
                <w:color w:val="000000"/>
              </w:rPr>
              <w:t>)</w:t>
            </w:r>
            <w:r w:rsidR="006B1358" w:rsidRPr="007754C2">
              <w:rPr>
                <w:color w:val="000000"/>
              </w:rPr>
              <w:t>,</w:t>
            </w:r>
          </w:p>
          <w:p w:rsidR="006B1358" w:rsidRPr="007754C2" w:rsidRDefault="006B1358" w:rsidP="00B00B94">
            <w:pPr>
              <w:pStyle w:val="a3"/>
              <w:tabs>
                <w:tab w:val="left" w:pos="493"/>
                <w:tab w:val="left" w:pos="776"/>
              </w:tabs>
              <w:spacing w:before="0" w:beforeAutospacing="0" w:after="0" w:afterAutospacing="0"/>
              <w:jc w:val="both"/>
              <w:rPr>
                <w:color w:val="000000"/>
              </w:rPr>
            </w:pPr>
            <w:r w:rsidRPr="007754C2">
              <w:rPr>
                <w:color w:val="000000"/>
              </w:rPr>
              <w:t>-</w:t>
            </w:r>
            <w:r w:rsidR="00B00B94">
              <w:rPr>
                <w:color w:val="000000"/>
              </w:rPr>
              <w:t>внутрисемейных отношений (</w:t>
            </w:r>
            <w:r w:rsidRPr="007754C2">
              <w:rPr>
                <w:color w:val="000000"/>
              </w:rPr>
              <w:t>проективная методика «Семья»</w:t>
            </w:r>
            <w:r w:rsidR="00B00B94">
              <w:rPr>
                <w:color w:val="000000"/>
              </w:rPr>
              <w:t>)</w:t>
            </w:r>
          </w:p>
        </w:tc>
        <w:tc>
          <w:tcPr>
            <w:tcW w:w="1385" w:type="dxa"/>
            <w:tcBorders>
              <w:right w:val="single" w:sz="4" w:space="0" w:color="auto"/>
            </w:tcBorders>
          </w:tcPr>
          <w:p w:rsidR="006B1358" w:rsidRPr="007754C2" w:rsidRDefault="006B1358" w:rsidP="00B00B94">
            <w:pPr>
              <w:pStyle w:val="a3"/>
              <w:spacing w:before="0" w:beforeAutospacing="0" w:after="0" w:afterAutospacing="0"/>
              <w:ind w:firstLine="143"/>
              <w:jc w:val="center"/>
              <w:rPr>
                <w:color w:val="000000"/>
              </w:rPr>
            </w:pPr>
            <w:r w:rsidRPr="007754C2">
              <w:rPr>
                <w:color w:val="000000"/>
              </w:rPr>
              <w:t>2017 г.</w:t>
            </w:r>
          </w:p>
        </w:tc>
        <w:tc>
          <w:tcPr>
            <w:tcW w:w="1620" w:type="dxa"/>
            <w:tcBorders>
              <w:left w:val="single" w:sz="4" w:space="0" w:color="auto"/>
            </w:tcBorders>
          </w:tcPr>
          <w:p w:rsidR="006B1358" w:rsidRPr="007754C2" w:rsidRDefault="006B1358" w:rsidP="000000A1">
            <w:pPr>
              <w:pStyle w:val="a3"/>
              <w:spacing w:before="0" w:beforeAutospacing="0" w:after="0" w:afterAutospacing="0"/>
              <w:jc w:val="both"/>
              <w:rPr>
                <w:color w:val="000000"/>
              </w:rPr>
            </w:pPr>
            <w:r w:rsidRPr="007754C2">
              <w:rPr>
                <w:color w:val="000000"/>
              </w:rPr>
              <w:t>Учащиеся объединений</w:t>
            </w:r>
          </w:p>
        </w:tc>
        <w:tc>
          <w:tcPr>
            <w:tcW w:w="2491" w:type="dxa"/>
          </w:tcPr>
          <w:p w:rsidR="006B1358" w:rsidRPr="007754C2" w:rsidRDefault="006B1358" w:rsidP="000000A1">
            <w:pPr>
              <w:pStyle w:val="a3"/>
              <w:spacing w:before="0" w:beforeAutospacing="0" w:after="0" w:afterAutospacing="0"/>
              <w:jc w:val="both"/>
              <w:rPr>
                <w:color w:val="000000"/>
              </w:rPr>
            </w:pPr>
            <w:r w:rsidRPr="007754C2">
              <w:rPr>
                <w:color w:val="000000"/>
              </w:rPr>
              <w:t>Педагог -психолог</w:t>
            </w:r>
          </w:p>
        </w:tc>
      </w:tr>
      <w:tr w:rsidR="006B1358" w:rsidRPr="00D607B4" w:rsidTr="00B00B94">
        <w:tc>
          <w:tcPr>
            <w:tcW w:w="675" w:type="dxa"/>
          </w:tcPr>
          <w:p w:rsidR="006B1358" w:rsidRPr="007754C2" w:rsidRDefault="006B1358" w:rsidP="006D2807">
            <w:pPr>
              <w:pStyle w:val="a3"/>
              <w:numPr>
                <w:ilvl w:val="0"/>
                <w:numId w:val="40"/>
              </w:numPr>
              <w:spacing w:before="0" w:beforeAutospacing="0" w:after="0" w:afterAutospacing="0"/>
              <w:jc w:val="both"/>
              <w:rPr>
                <w:color w:val="000000"/>
              </w:rPr>
            </w:pPr>
          </w:p>
        </w:tc>
        <w:tc>
          <w:tcPr>
            <w:tcW w:w="3185" w:type="dxa"/>
          </w:tcPr>
          <w:p w:rsidR="006B1358" w:rsidRPr="007754C2" w:rsidRDefault="006B1358" w:rsidP="000000A1">
            <w:pPr>
              <w:pStyle w:val="a3"/>
              <w:spacing w:before="0" w:beforeAutospacing="0" w:after="0" w:afterAutospacing="0"/>
              <w:jc w:val="both"/>
              <w:rPr>
                <w:color w:val="000000"/>
              </w:rPr>
            </w:pPr>
            <w:r w:rsidRPr="007754C2">
              <w:rPr>
                <w:color w:val="000000"/>
              </w:rPr>
              <w:t>Ди</w:t>
            </w:r>
            <w:r w:rsidR="00B00B94">
              <w:rPr>
                <w:color w:val="000000"/>
              </w:rPr>
              <w:t>агностика акцентуаций характера (</w:t>
            </w:r>
            <w:r w:rsidRPr="007754C2">
              <w:rPr>
                <w:color w:val="000000"/>
              </w:rPr>
              <w:t xml:space="preserve">Тест </w:t>
            </w:r>
            <w:proofErr w:type="spellStart"/>
            <w:r w:rsidRPr="007754C2">
              <w:rPr>
                <w:color w:val="000000"/>
              </w:rPr>
              <w:t>Шмишека</w:t>
            </w:r>
            <w:proofErr w:type="spellEnd"/>
            <w:r w:rsidR="00B00B94">
              <w:rPr>
                <w:color w:val="000000"/>
              </w:rPr>
              <w:t>)</w:t>
            </w:r>
          </w:p>
        </w:tc>
        <w:tc>
          <w:tcPr>
            <w:tcW w:w="1385" w:type="dxa"/>
            <w:tcBorders>
              <w:right w:val="single" w:sz="4" w:space="0" w:color="auto"/>
            </w:tcBorders>
          </w:tcPr>
          <w:p w:rsidR="006B1358" w:rsidRPr="007754C2" w:rsidRDefault="006B1358" w:rsidP="00B00B94">
            <w:pPr>
              <w:pStyle w:val="a3"/>
              <w:spacing w:before="0" w:beforeAutospacing="0" w:after="0" w:afterAutospacing="0"/>
              <w:ind w:firstLine="143"/>
              <w:jc w:val="center"/>
              <w:rPr>
                <w:color w:val="000000"/>
              </w:rPr>
            </w:pPr>
            <w:r w:rsidRPr="007754C2">
              <w:rPr>
                <w:color w:val="000000"/>
              </w:rPr>
              <w:t>2017 г.</w:t>
            </w:r>
          </w:p>
        </w:tc>
        <w:tc>
          <w:tcPr>
            <w:tcW w:w="1620" w:type="dxa"/>
            <w:tcBorders>
              <w:left w:val="single" w:sz="4" w:space="0" w:color="auto"/>
            </w:tcBorders>
          </w:tcPr>
          <w:p w:rsidR="006B1358" w:rsidRPr="007754C2" w:rsidRDefault="006B1358" w:rsidP="000000A1">
            <w:pPr>
              <w:pStyle w:val="a3"/>
              <w:spacing w:before="0" w:beforeAutospacing="0" w:after="0" w:afterAutospacing="0"/>
              <w:jc w:val="both"/>
              <w:rPr>
                <w:color w:val="000000"/>
              </w:rPr>
            </w:pPr>
            <w:r w:rsidRPr="007754C2">
              <w:rPr>
                <w:color w:val="000000"/>
              </w:rPr>
              <w:t>Учащиеся объединений</w:t>
            </w:r>
          </w:p>
        </w:tc>
        <w:tc>
          <w:tcPr>
            <w:tcW w:w="2491" w:type="dxa"/>
          </w:tcPr>
          <w:p w:rsidR="006B1358" w:rsidRPr="007754C2" w:rsidRDefault="006B1358" w:rsidP="000000A1">
            <w:pPr>
              <w:pStyle w:val="a3"/>
              <w:spacing w:before="0" w:beforeAutospacing="0" w:after="0" w:afterAutospacing="0"/>
              <w:jc w:val="both"/>
              <w:rPr>
                <w:color w:val="000000"/>
              </w:rPr>
            </w:pPr>
            <w:r w:rsidRPr="007754C2">
              <w:rPr>
                <w:color w:val="000000"/>
              </w:rPr>
              <w:t>Педагог -психолог</w:t>
            </w:r>
          </w:p>
        </w:tc>
      </w:tr>
      <w:tr w:rsidR="006B1358" w:rsidRPr="00D607B4" w:rsidTr="00B00B94">
        <w:tc>
          <w:tcPr>
            <w:tcW w:w="675" w:type="dxa"/>
          </w:tcPr>
          <w:p w:rsidR="006B1358" w:rsidRPr="007754C2" w:rsidRDefault="006B1358" w:rsidP="006D2807">
            <w:pPr>
              <w:pStyle w:val="a3"/>
              <w:numPr>
                <w:ilvl w:val="0"/>
                <w:numId w:val="40"/>
              </w:numPr>
              <w:spacing w:before="0" w:beforeAutospacing="0" w:after="0" w:afterAutospacing="0"/>
              <w:jc w:val="both"/>
              <w:rPr>
                <w:color w:val="000000"/>
              </w:rPr>
            </w:pPr>
          </w:p>
        </w:tc>
        <w:tc>
          <w:tcPr>
            <w:tcW w:w="3185" w:type="dxa"/>
          </w:tcPr>
          <w:p w:rsidR="006B1358" w:rsidRPr="007754C2" w:rsidRDefault="006B1358" w:rsidP="000000A1">
            <w:pPr>
              <w:pStyle w:val="a3"/>
              <w:spacing w:before="0" w:beforeAutospacing="0" w:after="0" w:afterAutospacing="0"/>
              <w:jc w:val="both"/>
              <w:rPr>
                <w:color w:val="000000"/>
              </w:rPr>
            </w:pPr>
            <w:r w:rsidRPr="007754C2">
              <w:rPr>
                <w:color w:val="000000"/>
              </w:rPr>
              <w:t>Диагностика тревожности</w:t>
            </w:r>
          </w:p>
          <w:p w:rsidR="006B1358" w:rsidRPr="007754C2" w:rsidRDefault="00B00B94" w:rsidP="000000A1">
            <w:pPr>
              <w:pStyle w:val="a3"/>
              <w:spacing w:before="0" w:beforeAutospacing="0" w:after="0" w:afterAutospacing="0"/>
              <w:jc w:val="both"/>
              <w:rPr>
                <w:color w:val="000000"/>
              </w:rPr>
            </w:pPr>
            <w:r>
              <w:rPr>
                <w:color w:val="000000"/>
              </w:rPr>
              <w:t>(</w:t>
            </w:r>
            <w:r w:rsidR="006B1358" w:rsidRPr="007754C2">
              <w:rPr>
                <w:color w:val="000000"/>
              </w:rPr>
              <w:t>Тест Фишера</w:t>
            </w:r>
            <w:r>
              <w:rPr>
                <w:color w:val="000000"/>
              </w:rPr>
              <w:t>)</w:t>
            </w:r>
          </w:p>
        </w:tc>
        <w:tc>
          <w:tcPr>
            <w:tcW w:w="1385" w:type="dxa"/>
            <w:tcBorders>
              <w:right w:val="single" w:sz="4" w:space="0" w:color="auto"/>
            </w:tcBorders>
          </w:tcPr>
          <w:p w:rsidR="006B1358" w:rsidRPr="007754C2" w:rsidRDefault="006B1358" w:rsidP="00B00B94">
            <w:pPr>
              <w:pStyle w:val="a3"/>
              <w:spacing w:before="0" w:beforeAutospacing="0" w:after="0" w:afterAutospacing="0"/>
              <w:ind w:firstLine="143"/>
              <w:jc w:val="center"/>
              <w:rPr>
                <w:color w:val="000000"/>
              </w:rPr>
            </w:pPr>
            <w:r w:rsidRPr="007754C2">
              <w:rPr>
                <w:color w:val="000000"/>
              </w:rPr>
              <w:t>2017 г.</w:t>
            </w:r>
          </w:p>
        </w:tc>
        <w:tc>
          <w:tcPr>
            <w:tcW w:w="1620" w:type="dxa"/>
            <w:tcBorders>
              <w:left w:val="single" w:sz="4" w:space="0" w:color="auto"/>
            </w:tcBorders>
          </w:tcPr>
          <w:p w:rsidR="006B1358" w:rsidRPr="007754C2" w:rsidRDefault="006B1358" w:rsidP="000000A1">
            <w:pPr>
              <w:pStyle w:val="a3"/>
              <w:spacing w:before="0" w:beforeAutospacing="0" w:after="0" w:afterAutospacing="0"/>
              <w:jc w:val="both"/>
              <w:rPr>
                <w:color w:val="000000"/>
              </w:rPr>
            </w:pPr>
            <w:r w:rsidRPr="007754C2">
              <w:rPr>
                <w:color w:val="000000"/>
              </w:rPr>
              <w:t>Учащиеся объединений</w:t>
            </w:r>
          </w:p>
        </w:tc>
        <w:tc>
          <w:tcPr>
            <w:tcW w:w="2491" w:type="dxa"/>
          </w:tcPr>
          <w:p w:rsidR="006B1358" w:rsidRPr="007754C2" w:rsidRDefault="006B1358" w:rsidP="000000A1">
            <w:pPr>
              <w:pStyle w:val="a3"/>
              <w:spacing w:before="0" w:beforeAutospacing="0" w:after="0" w:afterAutospacing="0"/>
              <w:jc w:val="both"/>
              <w:rPr>
                <w:color w:val="000000"/>
              </w:rPr>
            </w:pPr>
            <w:r w:rsidRPr="007754C2">
              <w:rPr>
                <w:color w:val="000000"/>
              </w:rPr>
              <w:t>Педагог -психолог</w:t>
            </w:r>
          </w:p>
        </w:tc>
      </w:tr>
      <w:tr w:rsidR="006B1358" w:rsidRPr="00D607B4" w:rsidTr="00B00B94">
        <w:tc>
          <w:tcPr>
            <w:tcW w:w="675" w:type="dxa"/>
          </w:tcPr>
          <w:p w:rsidR="006B1358" w:rsidRPr="007754C2" w:rsidRDefault="006B1358" w:rsidP="006D2807">
            <w:pPr>
              <w:pStyle w:val="a3"/>
              <w:numPr>
                <w:ilvl w:val="0"/>
                <w:numId w:val="40"/>
              </w:numPr>
              <w:spacing w:before="0" w:beforeAutospacing="0" w:after="0" w:afterAutospacing="0"/>
              <w:jc w:val="both"/>
              <w:rPr>
                <w:color w:val="000000"/>
              </w:rPr>
            </w:pPr>
          </w:p>
        </w:tc>
        <w:tc>
          <w:tcPr>
            <w:tcW w:w="3185" w:type="dxa"/>
          </w:tcPr>
          <w:p w:rsidR="006B1358" w:rsidRPr="007754C2" w:rsidRDefault="006B1358" w:rsidP="000000A1">
            <w:pPr>
              <w:pStyle w:val="a3"/>
              <w:spacing w:before="0" w:beforeAutospacing="0" w:after="0" w:afterAutospacing="0"/>
              <w:jc w:val="both"/>
              <w:rPr>
                <w:color w:val="000000"/>
              </w:rPr>
            </w:pPr>
            <w:r w:rsidRPr="007754C2">
              <w:rPr>
                <w:color w:val="000000"/>
              </w:rPr>
              <w:t>Самопознание личности</w:t>
            </w:r>
          </w:p>
          <w:p w:rsidR="006B1358" w:rsidRPr="007754C2" w:rsidRDefault="00B00B94" w:rsidP="000000A1">
            <w:pPr>
              <w:pStyle w:val="a3"/>
              <w:spacing w:before="0" w:beforeAutospacing="0" w:after="0" w:afterAutospacing="0"/>
              <w:jc w:val="both"/>
              <w:rPr>
                <w:color w:val="000000"/>
              </w:rPr>
            </w:pPr>
            <w:r>
              <w:rPr>
                <w:color w:val="000000"/>
              </w:rPr>
              <w:t>(</w:t>
            </w:r>
            <w:r w:rsidR="006B1358" w:rsidRPr="007754C2">
              <w:rPr>
                <w:color w:val="000000"/>
              </w:rPr>
              <w:t xml:space="preserve">Методика «Кто </w:t>
            </w:r>
            <w:proofErr w:type="gramStart"/>
            <w:r w:rsidR="006B1358" w:rsidRPr="007754C2">
              <w:rPr>
                <w:color w:val="000000"/>
              </w:rPr>
              <w:t>я ?Какой</w:t>
            </w:r>
            <w:proofErr w:type="gramEnd"/>
            <w:r w:rsidR="006B1358" w:rsidRPr="007754C2">
              <w:rPr>
                <w:color w:val="000000"/>
              </w:rPr>
              <w:t xml:space="preserve"> я?»</w:t>
            </w:r>
            <w:r>
              <w:rPr>
                <w:color w:val="000000"/>
              </w:rPr>
              <w:t xml:space="preserve"> </w:t>
            </w:r>
            <w:r w:rsidR="006B1358" w:rsidRPr="007754C2">
              <w:rPr>
                <w:color w:val="000000"/>
              </w:rPr>
              <w:t>Моя жизненная лестница</w:t>
            </w:r>
            <w:r>
              <w:rPr>
                <w:color w:val="000000"/>
              </w:rPr>
              <w:t>)</w:t>
            </w:r>
          </w:p>
        </w:tc>
        <w:tc>
          <w:tcPr>
            <w:tcW w:w="1385" w:type="dxa"/>
            <w:tcBorders>
              <w:right w:val="single" w:sz="4" w:space="0" w:color="auto"/>
            </w:tcBorders>
          </w:tcPr>
          <w:p w:rsidR="006B1358" w:rsidRPr="007754C2" w:rsidRDefault="006B1358" w:rsidP="00B00B94">
            <w:pPr>
              <w:pStyle w:val="a3"/>
              <w:spacing w:before="0" w:beforeAutospacing="0" w:after="0" w:afterAutospacing="0"/>
              <w:ind w:firstLine="143"/>
              <w:jc w:val="center"/>
              <w:rPr>
                <w:color w:val="000000"/>
              </w:rPr>
            </w:pPr>
            <w:r w:rsidRPr="007754C2">
              <w:rPr>
                <w:color w:val="000000"/>
              </w:rPr>
              <w:t>2017 г.</w:t>
            </w:r>
          </w:p>
        </w:tc>
        <w:tc>
          <w:tcPr>
            <w:tcW w:w="1620" w:type="dxa"/>
            <w:tcBorders>
              <w:left w:val="single" w:sz="4" w:space="0" w:color="auto"/>
            </w:tcBorders>
          </w:tcPr>
          <w:p w:rsidR="006B1358" w:rsidRPr="007754C2" w:rsidRDefault="006B1358" w:rsidP="000000A1">
            <w:pPr>
              <w:pStyle w:val="a3"/>
              <w:spacing w:before="0" w:beforeAutospacing="0" w:after="0" w:afterAutospacing="0"/>
              <w:jc w:val="both"/>
              <w:rPr>
                <w:color w:val="000000"/>
              </w:rPr>
            </w:pPr>
            <w:r w:rsidRPr="007754C2">
              <w:rPr>
                <w:color w:val="000000"/>
              </w:rPr>
              <w:t>Учащиеся объединений</w:t>
            </w:r>
          </w:p>
        </w:tc>
        <w:tc>
          <w:tcPr>
            <w:tcW w:w="2491" w:type="dxa"/>
          </w:tcPr>
          <w:p w:rsidR="006B1358" w:rsidRPr="007754C2" w:rsidRDefault="006B1358" w:rsidP="000000A1">
            <w:pPr>
              <w:pStyle w:val="a3"/>
              <w:spacing w:before="0" w:beforeAutospacing="0" w:after="0" w:afterAutospacing="0"/>
              <w:jc w:val="both"/>
              <w:rPr>
                <w:color w:val="000000"/>
              </w:rPr>
            </w:pPr>
            <w:r w:rsidRPr="007754C2">
              <w:rPr>
                <w:color w:val="000000"/>
              </w:rPr>
              <w:t>Педагог -психолог</w:t>
            </w:r>
          </w:p>
        </w:tc>
      </w:tr>
    </w:tbl>
    <w:p w:rsidR="006B1358" w:rsidRDefault="006B1358" w:rsidP="000000A1">
      <w:pPr>
        <w:pStyle w:val="a3"/>
        <w:spacing w:before="0" w:beforeAutospacing="0" w:after="0" w:afterAutospacing="0"/>
        <w:ind w:firstLine="426"/>
        <w:jc w:val="both"/>
        <w:rPr>
          <w:color w:val="000000"/>
          <w:sz w:val="28"/>
          <w:szCs w:val="28"/>
        </w:rPr>
      </w:pPr>
    </w:p>
    <w:p w:rsidR="00B00B94" w:rsidRPr="00D607B4" w:rsidRDefault="00B00B94" w:rsidP="000000A1">
      <w:pPr>
        <w:pStyle w:val="a3"/>
        <w:spacing w:before="0" w:beforeAutospacing="0" w:after="0" w:afterAutospacing="0"/>
        <w:ind w:firstLine="426"/>
        <w:jc w:val="both"/>
        <w:rPr>
          <w:color w:val="000000"/>
          <w:sz w:val="28"/>
          <w:szCs w:val="28"/>
        </w:rPr>
      </w:pPr>
    </w:p>
    <w:p w:rsidR="00B00B94" w:rsidRPr="00B00B94" w:rsidRDefault="006B1358" w:rsidP="00B00B94">
      <w:pPr>
        <w:pStyle w:val="a3"/>
        <w:spacing w:before="0" w:beforeAutospacing="0" w:after="0" w:afterAutospacing="0"/>
        <w:ind w:firstLine="426"/>
        <w:jc w:val="both"/>
        <w:rPr>
          <w:b/>
          <w:color w:val="000000"/>
          <w:sz w:val="28"/>
          <w:szCs w:val="28"/>
        </w:rPr>
      </w:pPr>
      <w:r w:rsidRPr="00B00B94">
        <w:rPr>
          <w:b/>
          <w:color w:val="000000"/>
          <w:sz w:val="28"/>
          <w:szCs w:val="28"/>
          <w:lang w:val="en-US"/>
        </w:rPr>
        <w:t>II</w:t>
      </w:r>
      <w:r w:rsidRPr="00B00B94">
        <w:rPr>
          <w:b/>
          <w:color w:val="000000"/>
          <w:sz w:val="28"/>
          <w:szCs w:val="28"/>
        </w:rPr>
        <w:t xml:space="preserve">. Индивидуальная работа с несовершеннолетними, находящимися </w:t>
      </w:r>
      <w:r w:rsidR="00B00B94">
        <w:rPr>
          <w:b/>
          <w:color w:val="000000"/>
          <w:sz w:val="28"/>
          <w:szCs w:val="28"/>
        </w:rPr>
        <w:t>в социально – опасном положении</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Работа ведется по нескольким направлениям:</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-беседа по результатам диагностики</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-индивидуальные консультации</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 дополнительная индивидуальная диагностика</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p>
    <w:p w:rsidR="006B1358" w:rsidRPr="00B00B94" w:rsidRDefault="006B1358" w:rsidP="000000A1">
      <w:pPr>
        <w:pStyle w:val="a3"/>
        <w:shd w:val="clear" w:color="auto" w:fill="FFFFFF"/>
        <w:spacing w:before="0" w:beforeAutospacing="0" w:after="0" w:afterAutospacing="0"/>
        <w:ind w:firstLine="426"/>
        <w:jc w:val="both"/>
        <w:rPr>
          <w:b/>
          <w:color w:val="000000"/>
          <w:sz w:val="28"/>
          <w:szCs w:val="28"/>
        </w:rPr>
      </w:pPr>
      <w:r w:rsidRPr="00B00B94">
        <w:rPr>
          <w:b/>
          <w:color w:val="000000"/>
          <w:sz w:val="28"/>
          <w:szCs w:val="28"/>
          <w:lang w:val="en-US"/>
        </w:rPr>
        <w:t>III</w:t>
      </w:r>
      <w:r w:rsidRPr="00B00B94">
        <w:rPr>
          <w:b/>
          <w:color w:val="000000"/>
          <w:sz w:val="28"/>
          <w:szCs w:val="28"/>
        </w:rPr>
        <w:t>. Просвещение</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Данный блок направлен на психологическое и правовое просвещение учащихся, родителей и педагогов</w:t>
      </w:r>
    </w:p>
    <w:tbl>
      <w:tblPr>
        <w:tblStyle w:val="a4"/>
        <w:tblW w:w="9464" w:type="dxa"/>
        <w:tblLayout w:type="fixed"/>
        <w:tblLook w:val="04A0" w:firstRow="1" w:lastRow="0" w:firstColumn="1" w:lastColumn="0" w:noHBand="0" w:noVBand="1"/>
      </w:tblPr>
      <w:tblGrid>
        <w:gridCol w:w="560"/>
        <w:gridCol w:w="3376"/>
        <w:gridCol w:w="1559"/>
        <w:gridCol w:w="1701"/>
        <w:gridCol w:w="2268"/>
      </w:tblGrid>
      <w:tr w:rsidR="00B00B94" w:rsidRPr="00B00B94" w:rsidTr="00B00B94">
        <w:tc>
          <w:tcPr>
            <w:tcW w:w="560" w:type="dxa"/>
          </w:tcPr>
          <w:p w:rsidR="00B00B94" w:rsidRPr="00B00B94" w:rsidRDefault="00B00B94" w:rsidP="00B00B94">
            <w:pPr>
              <w:pStyle w:val="a3"/>
              <w:spacing w:before="0" w:beforeAutospacing="0" w:after="0" w:afterAutospacing="0"/>
              <w:jc w:val="both"/>
              <w:rPr>
                <w:b/>
                <w:color w:val="000000"/>
              </w:rPr>
            </w:pPr>
            <w:r w:rsidRPr="00B00B94">
              <w:rPr>
                <w:b/>
                <w:color w:val="000000"/>
              </w:rPr>
              <w:t>№ п/п</w:t>
            </w:r>
          </w:p>
        </w:tc>
        <w:tc>
          <w:tcPr>
            <w:tcW w:w="3376" w:type="dxa"/>
          </w:tcPr>
          <w:p w:rsidR="00B00B94" w:rsidRPr="00B00B94" w:rsidRDefault="00B00B94" w:rsidP="00B00B94">
            <w:pPr>
              <w:pStyle w:val="a3"/>
              <w:spacing w:before="0" w:beforeAutospacing="0" w:after="0" w:afterAutospacing="0"/>
              <w:ind w:firstLine="426"/>
              <w:jc w:val="both"/>
              <w:rPr>
                <w:color w:val="000000"/>
              </w:rPr>
            </w:pPr>
            <w:r w:rsidRPr="00B00B94">
              <w:rPr>
                <w:color w:val="000000"/>
              </w:rPr>
              <w:t>Мероприятие</w:t>
            </w:r>
          </w:p>
        </w:tc>
        <w:tc>
          <w:tcPr>
            <w:tcW w:w="1559" w:type="dxa"/>
          </w:tcPr>
          <w:p w:rsidR="00B00B94" w:rsidRPr="00B00B94" w:rsidRDefault="00B00B94" w:rsidP="00B00B94">
            <w:pPr>
              <w:pStyle w:val="a3"/>
              <w:spacing w:before="0" w:beforeAutospacing="0" w:after="0" w:afterAutospacing="0"/>
              <w:ind w:firstLine="426"/>
              <w:jc w:val="both"/>
              <w:rPr>
                <w:color w:val="000000"/>
              </w:rPr>
            </w:pPr>
            <w:r w:rsidRPr="00B00B94">
              <w:rPr>
                <w:color w:val="000000"/>
              </w:rPr>
              <w:t>Сроки</w:t>
            </w:r>
          </w:p>
        </w:tc>
        <w:tc>
          <w:tcPr>
            <w:tcW w:w="1701" w:type="dxa"/>
          </w:tcPr>
          <w:p w:rsidR="00B00B94" w:rsidRPr="00B00B94" w:rsidRDefault="00B00B94" w:rsidP="00B00B94">
            <w:pPr>
              <w:pStyle w:val="a3"/>
              <w:spacing w:before="0" w:beforeAutospacing="0" w:after="0" w:afterAutospacing="0"/>
              <w:ind w:firstLine="175"/>
              <w:jc w:val="both"/>
              <w:rPr>
                <w:color w:val="000000"/>
              </w:rPr>
            </w:pPr>
            <w:r w:rsidRPr="00B00B94">
              <w:rPr>
                <w:color w:val="000000"/>
              </w:rPr>
              <w:t>Участники</w:t>
            </w:r>
          </w:p>
        </w:tc>
        <w:tc>
          <w:tcPr>
            <w:tcW w:w="2268" w:type="dxa"/>
          </w:tcPr>
          <w:p w:rsidR="00B00B94" w:rsidRPr="00B00B94" w:rsidRDefault="00B00B94" w:rsidP="00B00B94">
            <w:pPr>
              <w:pStyle w:val="a3"/>
              <w:spacing w:before="0" w:beforeAutospacing="0" w:after="0" w:afterAutospacing="0"/>
              <w:ind w:firstLine="34"/>
              <w:jc w:val="both"/>
              <w:rPr>
                <w:color w:val="000000"/>
              </w:rPr>
            </w:pPr>
            <w:r w:rsidRPr="00B00B94">
              <w:rPr>
                <w:color w:val="000000"/>
              </w:rPr>
              <w:t>Ответственные</w:t>
            </w:r>
          </w:p>
        </w:tc>
      </w:tr>
      <w:tr w:rsidR="00B00B94" w:rsidRPr="00B00B94" w:rsidTr="00B00B94">
        <w:tc>
          <w:tcPr>
            <w:tcW w:w="560" w:type="dxa"/>
          </w:tcPr>
          <w:p w:rsidR="00B00B94" w:rsidRPr="007754C2" w:rsidRDefault="00B00B94" w:rsidP="00B00B94">
            <w:pPr>
              <w:pStyle w:val="a3"/>
              <w:spacing w:before="0" w:beforeAutospacing="0" w:after="0" w:afterAutospacing="0"/>
              <w:ind w:left="142"/>
              <w:jc w:val="both"/>
              <w:rPr>
                <w:color w:val="000000"/>
              </w:rPr>
            </w:pPr>
            <w:r>
              <w:rPr>
                <w:color w:val="000000"/>
              </w:rPr>
              <w:t>1</w:t>
            </w:r>
          </w:p>
        </w:tc>
        <w:tc>
          <w:tcPr>
            <w:tcW w:w="3376" w:type="dxa"/>
          </w:tcPr>
          <w:p w:rsidR="00B00B94" w:rsidRPr="00B00B94" w:rsidRDefault="00B00B94" w:rsidP="00B00B94">
            <w:pPr>
              <w:pStyle w:val="a3"/>
              <w:spacing w:before="0" w:beforeAutospacing="0" w:after="0" w:afterAutospacing="0"/>
              <w:jc w:val="both"/>
              <w:rPr>
                <w:color w:val="000000"/>
              </w:rPr>
            </w:pPr>
            <w:r w:rsidRPr="00B00B94">
              <w:rPr>
                <w:color w:val="000000"/>
                <w:shd w:val="clear" w:color="auto" w:fill="FFFFFF"/>
              </w:rPr>
              <w:t>Проведение профилактических бесед, классных часов, круглых столов. Выступление на родительских собраниях, педагогических совещаниях</w:t>
            </w:r>
          </w:p>
        </w:tc>
        <w:tc>
          <w:tcPr>
            <w:tcW w:w="1559" w:type="dxa"/>
          </w:tcPr>
          <w:p w:rsidR="00B00B94" w:rsidRPr="00B00B94" w:rsidRDefault="00B00B94" w:rsidP="00B00B94">
            <w:pPr>
              <w:pStyle w:val="a3"/>
              <w:spacing w:before="0" w:beforeAutospacing="0" w:after="0" w:afterAutospacing="0"/>
              <w:ind w:firstLine="199"/>
              <w:rPr>
                <w:color w:val="000000"/>
              </w:rPr>
            </w:pPr>
            <w:r w:rsidRPr="00B00B94">
              <w:rPr>
                <w:color w:val="000000"/>
              </w:rPr>
              <w:t>Ежегодно</w:t>
            </w:r>
          </w:p>
        </w:tc>
        <w:tc>
          <w:tcPr>
            <w:tcW w:w="1701" w:type="dxa"/>
          </w:tcPr>
          <w:p w:rsidR="00B00B94" w:rsidRPr="00B00B94" w:rsidRDefault="00B00B94" w:rsidP="00B00B94">
            <w:pPr>
              <w:pStyle w:val="a3"/>
              <w:spacing w:before="0" w:beforeAutospacing="0" w:after="0" w:afterAutospacing="0"/>
              <w:jc w:val="both"/>
              <w:rPr>
                <w:color w:val="000000"/>
              </w:rPr>
            </w:pPr>
            <w:r>
              <w:rPr>
                <w:color w:val="000000"/>
              </w:rPr>
              <w:t xml:space="preserve">Учащиеся объединений, родители, </w:t>
            </w:r>
            <w:r w:rsidRPr="00B00B94">
              <w:rPr>
                <w:color w:val="000000"/>
              </w:rPr>
              <w:t>педагоги</w:t>
            </w:r>
          </w:p>
        </w:tc>
        <w:tc>
          <w:tcPr>
            <w:tcW w:w="2268" w:type="dxa"/>
          </w:tcPr>
          <w:p w:rsidR="00B00B94" w:rsidRPr="00B00B94" w:rsidRDefault="00B00B94" w:rsidP="00B00B94">
            <w:pPr>
              <w:pStyle w:val="a3"/>
              <w:spacing w:before="0" w:beforeAutospacing="0" w:after="0" w:afterAutospacing="0"/>
              <w:jc w:val="both"/>
              <w:rPr>
                <w:color w:val="000000"/>
              </w:rPr>
            </w:pPr>
            <w:r w:rsidRPr="00B00B94">
              <w:rPr>
                <w:color w:val="000000"/>
              </w:rPr>
              <w:t>Педагог -психолог</w:t>
            </w:r>
          </w:p>
        </w:tc>
      </w:tr>
      <w:tr w:rsidR="00B00B94" w:rsidRPr="00B00B94" w:rsidTr="00B00B94">
        <w:tc>
          <w:tcPr>
            <w:tcW w:w="560" w:type="dxa"/>
          </w:tcPr>
          <w:p w:rsidR="00B00B94" w:rsidRPr="007754C2" w:rsidRDefault="00B00B94" w:rsidP="00B00B94">
            <w:pPr>
              <w:pStyle w:val="a3"/>
              <w:spacing w:before="0" w:beforeAutospacing="0" w:after="0" w:afterAutospacing="0"/>
              <w:ind w:left="142"/>
              <w:jc w:val="both"/>
              <w:rPr>
                <w:color w:val="000000"/>
              </w:rPr>
            </w:pPr>
            <w:r>
              <w:rPr>
                <w:color w:val="000000"/>
              </w:rPr>
              <w:t>2</w:t>
            </w:r>
          </w:p>
        </w:tc>
        <w:tc>
          <w:tcPr>
            <w:tcW w:w="3376" w:type="dxa"/>
          </w:tcPr>
          <w:p w:rsidR="00B00B94" w:rsidRPr="00B00B94" w:rsidRDefault="00B00B94" w:rsidP="00B00B94">
            <w:pPr>
              <w:pStyle w:val="a3"/>
              <w:spacing w:before="0" w:beforeAutospacing="0" w:after="0" w:afterAutospacing="0"/>
              <w:jc w:val="both"/>
              <w:rPr>
                <w:color w:val="000000"/>
              </w:rPr>
            </w:pPr>
            <w:r w:rsidRPr="00B00B94">
              <w:rPr>
                <w:color w:val="000000"/>
              </w:rPr>
              <w:t>Оформление и обновление стендов «Стоп наркотики», «Права ребенка», «Для Вас родители»</w:t>
            </w:r>
          </w:p>
        </w:tc>
        <w:tc>
          <w:tcPr>
            <w:tcW w:w="1559" w:type="dxa"/>
          </w:tcPr>
          <w:p w:rsidR="00B00B94" w:rsidRPr="00B00B94" w:rsidRDefault="00B00B94" w:rsidP="00B00B94">
            <w:pPr>
              <w:pStyle w:val="a3"/>
              <w:spacing w:before="0" w:beforeAutospacing="0" w:after="0" w:afterAutospacing="0"/>
              <w:ind w:firstLine="199"/>
              <w:rPr>
                <w:color w:val="000000"/>
              </w:rPr>
            </w:pPr>
            <w:r w:rsidRPr="00B00B94">
              <w:rPr>
                <w:color w:val="000000"/>
              </w:rPr>
              <w:t>Ежегодно</w:t>
            </w:r>
          </w:p>
        </w:tc>
        <w:tc>
          <w:tcPr>
            <w:tcW w:w="1701" w:type="dxa"/>
          </w:tcPr>
          <w:p w:rsidR="00B00B94" w:rsidRPr="00B00B94" w:rsidRDefault="00B00B94" w:rsidP="00B00B94">
            <w:pPr>
              <w:rPr>
                <w:rFonts w:ascii="Times New Roman" w:hAnsi="Times New Roman" w:cs="Times New Roman"/>
              </w:rPr>
            </w:pPr>
            <w:r w:rsidRPr="00B00B94">
              <w:rPr>
                <w:rFonts w:ascii="Times New Roman" w:hAnsi="Times New Roman" w:cs="Times New Roman"/>
                <w:color w:val="000000"/>
              </w:rPr>
              <w:t xml:space="preserve">Учащиеся объединений, родители, </w:t>
            </w:r>
            <w:r w:rsidRPr="00B00B94">
              <w:rPr>
                <w:rFonts w:ascii="Times New Roman" w:hAnsi="Times New Roman" w:cs="Times New Roman"/>
                <w:color w:val="000000"/>
                <w:sz w:val="24"/>
                <w:szCs w:val="24"/>
              </w:rPr>
              <w:t>педагоги</w:t>
            </w:r>
          </w:p>
        </w:tc>
        <w:tc>
          <w:tcPr>
            <w:tcW w:w="2268" w:type="dxa"/>
          </w:tcPr>
          <w:p w:rsidR="00B00B94" w:rsidRPr="00B00B94" w:rsidRDefault="00B00B94" w:rsidP="00B00B94">
            <w:pPr>
              <w:pStyle w:val="a3"/>
              <w:spacing w:before="0" w:beforeAutospacing="0" w:after="0" w:afterAutospacing="0"/>
              <w:jc w:val="both"/>
              <w:rPr>
                <w:color w:val="000000"/>
              </w:rPr>
            </w:pPr>
            <w:r w:rsidRPr="00B00B94">
              <w:rPr>
                <w:color w:val="000000"/>
              </w:rPr>
              <w:t>Зам.</w:t>
            </w:r>
            <w:r>
              <w:rPr>
                <w:color w:val="000000"/>
              </w:rPr>
              <w:t xml:space="preserve"> </w:t>
            </w:r>
            <w:r w:rsidRPr="00B00B94">
              <w:rPr>
                <w:color w:val="000000"/>
              </w:rPr>
              <w:t>директора по ВР, педагог-психолог, общественный уполномоченный по правам ребенка</w:t>
            </w:r>
          </w:p>
        </w:tc>
      </w:tr>
      <w:tr w:rsidR="00B00B94" w:rsidRPr="00B00B94" w:rsidTr="00B00B94">
        <w:tc>
          <w:tcPr>
            <w:tcW w:w="560" w:type="dxa"/>
          </w:tcPr>
          <w:p w:rsidR="00B00B94" w:rsidRPr="007754C2" w:rsidRDefault="00B00B94" w:rsidP="00B00B94">
            <w:pPr>
              <w:pStyle w:val="a3"/>
              <w:spacing w:before="0" w:beforeAutospacing="0" w:after="0" w:afterAutospacing="0"/>
              <w:ind w:left="142"/>
              <w:jc w:val="both"/>
              <w:rPr>
                <w:color w:val="000000"/>
              </w:rPr>
            </w:pPr>
            <w:r>
              <w:rPr>
                <w:color w:val="000000"/>
              </w:rPr>
              <w:t>3</w:t>
            </w:r>
          </w:p>
        </w:tc>
        <w:tc>
          <w:tcPr>
            <w:tcW w:w="3376" w:type="dxa"/>
          </w:tcPr>
          <w:p w:rsidR="00B00B94" w:rsidRPr="00B00B94" w:rsidRDefault="00B00B94" w:rsidP="00B00B94">
            <w:pPr>
              <w:pStyle w:val="a3"/>
              <w:spacing w:before="0" w:beforeAutospacing="0" w:after="0" w:afterAutospacing="0"/>
              <w:jc w:val="both"/>
              <w:rPr>
                <w:color w:val="000000"/>
              </w:rPr>
            </w:pPr>
            <w:r w:rsidRPr="00B00B94">
              <w:rPr>
                <w:color w:val="000000"/>
              </w:rPr>
              <w:t xml:space="preserve">Организация совместной работы со </w:t>
            </w:r>
            <w:proofErr w:type="gramStart"/>
            <w:r w:rsidRPr="00B00B94">
              <w:rPr>
                <w:color w:val="000000"/>
              </w:rPr>
              <w:t>специалистами  ОВД</w:t>
            </w:r>
            <w:proofErr w:type="gramEnd"/>
            <w:r w:rsidRPr="00B00B94">
              <w:rPr>
                <w:color w:val="000000"/>
              </w:rPr>
              <w:t>, КДН и ЗП</w:t>
            </w:r>
          </w:p>
        </w:tc>
        <w:tc>
          <w:tcPr>
            <w:tcW w:w="1559" w:type="dxa"/>
          </w:tcPr>
          <w:p w:rsidR="00B00B94" w:rsidRPr="00B00B94" w:rsidRDefault="00B00B94" w:rsidP="00B00B94">
            <w:pPr>
              <w:pStyle w:val="a3"/>
              <w:spacing w:before="0" w:beforeAutospacing="0" w:after="0" w:afterAutospacing="0"/>
              <w:ind w:firstLine="199"/>
              <w:rPr>
                <w:color w:val="000000"/>
              </w:rPr>
            </w:pPr>
            <w:r w:rsidRPr="00B00B94">
              <w:rPr>
                <w:color w:val="000000"/>
              </w:rPr>
              <w:t>Ежегодно</w:t>
            </w:r>
          </w:p>
        </w:tc>
        <w:tc>
          <w:tcPr>
            <w:tcW w:w="1701" w:type="dxa"/>
          </w:tcPr>
          <w:p w:rsidR="00B00B94" w:rsidRPr="00B00B94" w:rsidRDefault="00B00B94" w:rsidP="00B00B94">
            <w:pPr>
              <w:rPr>
                <w:rFonts w:ascii="Times New Roman" w:hAnsi="Times New Roman" w:cs="Times New Roman"/>
              </w:rPr>
            </w:pPr>
            <w:r w:rsidRPr="00B00B94">
              <w:rPr>
                <w:rFonts w:ascii="Times New Roman" w:hAnsi="Times New Roman" w:cs="Times New Roman"/>
                <w:color w:val="000000"/>
              </w:rPr>
              <w:t xml:space="preserve">Учащиеся объединений, родители, </w:t>
            </w:r>
            <w:r w:rsidRPr="00B00B94">
              <w:rPr>
                <w:rFonts w:ascii="Times New Roman" w:hAnsi="Times New Roman" w:cs="Times New Roman"/>
                <w:color w:val="000000"/>
                <w:sz w:val="24"/>
                <w:szCs w:val="24"/>
              </w:rPr>
              <w:t>педагоги</w:t>
            </w:r>
          </w:p>
        </w:tc>
        <w:tc>
          <w:tcPr>
            <w:tcW w:w="2268" w:type="dxa"/>
          </w:tcPr>
          <w:p w:rsidR="00B00B94" w:rsidRPr="00B00B94" w:rsidRDefault="00B00B94" w:rsidP="00B00B94">
            <w:pPr>
              <w:pStyle w:val="a3"/>
              <w:spacing w:before="0" w:beforeAutospacing="0" w:after="0" w:afterAutospacing="0"/>
              <w:jc w:val="both"/>
              <w:rPr>
                <w:color w:val="000000"/>
              </w:rPr>
            </w:pPr>
            <w:r w:rsidRPr="00B00B94">
              <w:rPr>
                <w:color w:val="000000"/>
              </w:rPr>
              <w:t>Зам. директора по УМР</w:t>
            </w:r>
          </w:p>
        </w:tc>
      </w:tr>
      <w:tr w:rsidR="00B00B94" w:rsidRPr="00B00B94" w:rsidTr="00B00B94">
        <w:tc>
          <w:tcPr>
            <w:tcW w:w="560" w:type="dxa"/>
          </w:tcPr>
          <w:p w:rsidR="00B00B94" w:rsidRPr="007754C2" w:rsidRDefault="00B00B94" w:rsidP="00B00B94">
            <w:pPr>
              <w:pStyle w:val="a3"/>
              <w:spacing w:before="0" w:beforeAutospacing="0" w:after="0" w:afterAutospacing="0"/>
              <w:ind w:left="142"/>
              <w:jc w:val="both"/>
              <w:rPr>
                <w:color w:val="000000"/>
              </w:rPr>
            </w:pPr>
            <w:r>
              <w:rPr>
                <w:color w:val="000000"/>
              </w:rPr>
              <w:t>4</w:t>
            </w:r>
          </w:p>
        </w:tc>
        <w:tc>
          <w:tcPr>
            <w:tcW w:w="3376" w:type="dxa"/>
          </w:tcPr>
          <w:p w:rsidR="00B00B94" w:rsidRPr="00B00B94" w:rsidRDefault="00B00B94" w:rsidP="00B00B94">
            <w:pPr>
              <w:pStyle w:val="a3"/>
              <w:spacing w:before="0" w:beforeAutospacing="0" w:after="0" w:afterAutospacing="0"/>
              <w:jc w:val="both"/>
              <w:rPr>
                <w:color w:val="000000"/>
              </w:rPr>
            </w:pPr>
            <w:r w:rsidRPr="00B00B94">
              <w:rPr>
                <w:color w:val="000000"/>
              </w:rPr>
              <w:t xml:space="preserve">Информирование учащихся и родителей (законных представителей) о работе телефона доверия </w:t>
            </w:r>
            <w:proofErr w:type="gramStart"/>
            <w:r w:rsidRPr="00B00B94">
              <w:rPr>
                <w:color w:val="000000"/>
              </w:rPr>
              <w:t>и  соответствующих</w:t>
            </w:r>
            <w:proofErr w:type="gramEnd"/>
            <w:r w:rsidRPr="00B00B94">
              <w:rPr>
                <w:color w:val="000000"/>
              </w:rPr>
              <w:t xml:space="preserve"> служб, способных оказать  помощь в трудной жизненной ситуации</w:t>
            </w:r>
          </w:p>
        </w:tc>
        <w:tc>
          <w:tcPr>
            <w:tcW w:w="1559" w:type="dxa"/>
          </w:tcPr>
          <w:p w:rsidR="00B00B94" w:rsidRPr="00B00B94" w:rsidRDefault="00B00B94" w:rsidP="00B00B94">
            <w:pPr>
              <w:pStyle w:val="a3"/>
              <w:spacing w:before="0" w:beforeAutospacing="0" w:after="0" w:afterAutospacing="0"/>
              <w:ind w:firstLine="199"/>
              <w:rPr>
                <w:color w:val="000000"/>
              </w:rPr>
            </w:pPr>
            <w:r w:rsidRPr="00B00B94">
              <w:rPr>
                <w:color w:val="000000"/>
              </w:rPr>
              <w:t>Ежегодно</w:t>
            </w:r>
          </w:p>
        </w:tc>
        <w:tc>
          <w:tcPr>
            <w:tcW w:w="1701" w:type="dxa"/>
          </w:tcPr>
          <w:p w:rsidR="00B00B94" w:rsidRPr="00B00B94" w:rsidRDefault="00B00B94" w:rsidP="00B00B94">
            <w:pPr>
              <w:rPr>
                <w:rFonts w:ascii="Times New Roman" w:hAnsi="Times New Roman" w:cs="Times New Roman"/>
              </w:rPr>
            </w:pPr>
            <w:r w:rsidRPr="00B00B94">
              <w:rPr>
                <w:rFonts w:ascii="Times New Roman" w:hAnsi="Times New Roman" w:cs="Times New Roman"/>
                <w:color w:val="000000"/>
              </w:rPr>
              <w:t xml:space="preserve">Учащиеся объединений, родители, </w:t>
            </w:r>
            <w:r w:rsidRPr="00B00B94">
              <w:rPr>
                <w:rFonts w:ascii="Times New Roman" w:hAnsi="Times New Roman" w:cs="Times New Roman"/>
                <w:color w:val="000000"/>
                <w:sz w:val="24"/>
                <w:szCs w:val="24"/>
              </w:rPr>
              <w:t>педагоги</w:t>
            </w:r>
          </w:p>
        </w:tc>
        <w:tc>
          <w:tcPr>
            <w:tcW w:w="2268" w:type="dxa"/>
          </w:tcPr>
          <w:p w:rsidR="00B00B94" w:rsidRPr="00B00B94" w:rsidRDefault="00B00B94" w:rsidP="00B00B94">
            <w:pPr>
              <w:pStyle w:val="a3"/>
              <w:spacing w:before="0" w:beforeAutospacing="0" w:after="0" w:afterAutospacing="0"/>
              <w:jc w:val="both"/>
              <w:rPr>
                <w:color w:val="000000"/>
              </w:rPr>
            </w:pPr>
            <w:r w:rsidRPr="00B00B94">
              <w:rPr>
                <w:color w:val="000000"/>
              </w:rPr>
              <w:t>Педагог-психолог</w:t>
            </w:r>
          </w:p>
        </w:tc>
      </w:tr>
    </w:tbl>
    <w:p w:rsidR="006B1358" w:rsidRPr="00E61B66" w:rsidRDefault="006B1358" w:rsidP="000000A1">
      <w:pPr>
        <w:pStyle w:val="a3"/>
        <w:shd w:val="clear" w:color="auto" w:fill="FFFFFF"/>
        <w:spacing w:before="0" w:beforeAutospacing="0" w:after="0" w:afterAutospacing="0"/>
        <w:ind w:firstLine="426"/>
        <w:jc w:val="both"/>
        <w:rPr>
          <w:b/>
          <w:color w:val="000000"/>
          <w:sz w:val="28"/>
          <w:szCs w:val="28"/>
          <w:u w:val="single"/>
        </w:rPr>
      </w:pPr>
    </w:p>
    <w:p w:rsidR="006B1358" w:rsidRPr="00E61B66" w:rsidRDefault="006B1358" w:rsidP="000000A1">
      <w:pPr>
        <w:pStyle w:val="a3"/>
        <w:shd w:val="clear" w:color="auto" w:fill="FFFFFF"/>
        <w:spacing w:before="0" w:beforeAutospacing="0" w:after="0" w:afterAutospacing="0"/>
        <w:ind w:firstLine="426"/>
        <w:jc w:val="both"/>
        <w:rPr>
          <w:b/>
          <w:color w:val="000000"/>
          <w:sz w:val="28"/>
          <w:szCs w:val="28"/>
        </w:rPr>
      </w:pPr>
      <w:r w:rsidRPr="00E61B66">
        <w:rPr>
          <w:b/>
          <w:color w:val="000000"/>
          <w:sz w:val="28"/>
          <w:szCs w:val="28"/>
          <w:lang w:val="en-US"/>
        </w:rPr>
        <w:t>VI</w:t>
      </w:r>
      <w:r w:rsidRPr="00E61B66">
        <w:rPr>
          <w:b/>
          <w:color w:val="000000"/>
          <w:sz w:val="28"/>
          <w:szCs w:val="28"/>
        </w:rPr>
        <w:t>. Коррекционно-развивающее направление</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Основная часть работы программы с несовершеннолетними, оказавшимися в социально-опасном положении. Блок направлен на формирование у учащихся эффективных способов взаимодействия с окружающими; знакомство с методами релаксации, бесконфликтного общения; коррекция самооценки; первичная профориентация; привлечение учащихся к социально – полезной деятельности.</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 xml:space="preserve">Активно используется такой метод профилактической работы как создание социальных роликов (реклам). Ведь </w:t>
      </w:r>
      <w:r w:rsidRPr="00D607B4">
        <w:rPr>
          <w:sz w:val="28"/>
          <w:szCs w:val="28"/>
        </w:rPr>
        <w:t xml:space="preserve">самый ближний путь, который приводит к желаемому результату в профилактическом процессе – </w:t>
      </w:r>
      <w:r w:rsidRPr="00D607B4">
        <w:rPr>
          <w:sz w:val="28"/>
          <w:szCs w:val="28"/>
        </w:rPr>
        <w:lastRenderedPageBreak/>
        <w:t>включение самих учащихся в данную работу. Это лучшая форма воздействия на учащихся, на их сознание,  уровень воспитанности, мировоззрение, убеждения, идеалы  и другие значимые показатели успеха образовательного процесса.</w:t>
      </w:r>
    </w:p>
    <w:tbl>
      <w:tblPr>
        <w:tblStyle w:val="a4"/>
        <w:tblW w:w="9452" w:type="dxa"/>
        <w:tblLook w:val="04A0" w:firstRow="1" w:lastRow="0" w:firstColumn="1" w:lastColumn="0" w:noHBand="0" w:noVBand="1"/>
      </w:tblPr>
      <w:tblGrid>
        <w:gridCol w:w="560"/>
        <w:gridCol w:w="3517"/>
        <w:gridCol w:w="1585"/>
        <w:gridCol w:w="1852"/>
        <w:gridCol w:w="1938"/>
      </w:tblGrid>
      <w:tr w:rsidR="00E61B66" w:rsidRPr="00D607B4" w:rsidTr="00E61B66">
        <w:tc>
          <w:tcPr>
            <w:tcW w:w="560" w:type="dxa"/>
          </w:tcPr>
          <w:p w:rsidR="00E61B66" w:rsidRPr="00B00B94" w:rsidRDefault="00E61B66" w:rsidP="00E61B66">
            <w:pPr>
              <w:pStyle w:val="a3"/>
              <w:spacing w:before="0" w:beforeAutospacing="0" w:after="0" w:afterAutospacing="0"/>
              <w:jc w:val="both"/>
              <w:rPr>
                <w:b/>
                <w:color w:val="000000"/>
              </w:rPr>
            </w:pPr>
            <w:r w:rsidRPr="00B00B94">
              <w:rPr>
                <w:b/>
                <w:color w:val="000000"/>
              </w:rPr>
              <w:t>№ п/п</w:t>
            </w:r>
          </w:p>
        </w:tc>
        <w:tc>
          <w:tcPr>
            <w:tcW w:w="3517" w:type="dxa"/>
          </w:tcPr>
          <w:p w:rsidR="00E61B66" w:rsidRPr="00E61B66" w:rsidRDefault="00E61B66" w:rsidP="00E61B66">
            <w:pPr>
              <w:pStyle w:val="a3"/>
              <w:spacing w:before="0" w:beforeAutospacing="0" w:after="0" w:afterAutospacing="0"/>
              <w:ind w:firstLine="426"/>
              <w:jc w:val="both"/>
              <w:rPr>
                <w:b/>
                <w:color w:val="000000"/>
              </w:rPr>
            </w:pPr>
            <w:r w:rsidRPr="00E61B66">
              <w:rPr>
                <w:b/>
                <w:color w:val="000000"/>
              </w:rPr>
              <w:t>Мероприятие</w:t>
            </w:r>
          </w:p>
        </w:tc>
        <w:tc>
          <w:tcPr>
            <w:tcW w:w="1585" w:type="dxa"/>
          </w:tcPr>
          <w:p w:rsidR="00E61B66" w:rsidRPr="00E61B66" w:rsidRDefault="00E61B66" w:rsidP="00E61B66">
            <w:pPr>
              <w:pStyle w:val="a3"/>
              <w:spacing w:before="0" w:beforeAutospacing="0" w:after="0" w:afterAutospacing="0"/>
              <w:ind w:firstLine="426"/>
              <w:jc w:val="both"/>
              <w:rPr>
                <w:b/>
                <w:color w:val="000000"/>
              </w:rPr>
            </w:pPr>
            <w:r w:rsidRPr="00E61B66">
              <w:rPr>
                <w:b/>
                <w:color w:val="000000"/>
              </w:rPr>
              <w:t>Сроки</w:t>
            </w:r>
          </w:p>
        </w:tc>
        <w:tc>
          <w:tcPr>
            <w:tcW w:w="1852" w:type="dxa"/>
          </w:tcPr>
          <w:p w:rsidR="00E61B66" w:rsidRPr="00E61B66" w:rsidRDefault="00E61B66" w:rsidP="00E61B66">
            <w:pPr>
              <w:pStyle w:val="a3"/>
              <w:spacing w:before="0" w:beforeAutospacing="0" w:after="0" w:afterAutospacing="0"/>
              <w:ind w:firstLine="426"/>
              <w:jc w:val="both"/>
              <w:rPr>
                <w:b/>
                <w:color w:val="000000"/>
              </w:rPr>
            </w:pPr>
            <w:r w:rsidRPr="00E61B66">
              <w:rPr>
                <w:b/>
                <w:color w:val="000000"/>
              </w:rPr>
              <w:t>Участники</w:t>
            </w:r>
          </w:p>
        </w:tc>
        <w:tc>
          <w:tcPr>
            <w:tcW w:w="1938" w:type="dxa"/>
          </w:tcPr>
          <w:p w:rsidR="00E61B66" w:rsidRPr="00E61B66" w:rsidRDefault="00E61B66" w:rsidP="00E61B66">
            <w:pPr>
              <w:pStyle w:val="a3"/>
              <w:spacing w:before="0" w:beforeAutospacing="0" w:after="0" w:afterAutospacing="0"/>
              <w:jc w:val="both"/>
              <w:rPr>
                <w:b/>
                <w:color w:val="000000"/>
              </w:rPr>
            </w:pPr>
            <w:r w:rsidRPr="00E61B66">
              <w:rPr>
                <w:b/>
                <w:color w:val="000000"/>
              </w:rPr>
              <w:t>Ответственны</w:t>
            </w:r>
            <w:r>
              <w:rPr>
                <w:b/>
                <w:color w:val="000000"/>
              </w:rPr>
              <w:t>й</w:t>
            </w:r>
          </w:p>
        </w:tc>
      </w:tr>
      <w:tr w:rsidR="00E61B66" w:rsidRPr="00D607B4" w:rsidTr="00E61B66">
        <w:tc>
          <w:tcPr>
            <w:tcW w:w="560" w:type="dxa"/>
          </w:tcPr>
          <w:p w:rsidR="00E61B66" w:rsidRPr="007754C2" w:rsidRDefault="00E61B66" w:rsidP="00E61B66">
            <w:pPr>
              <w:pStyle w:val="a3"/>
              <w:spacing w:before="0" w:beforeAutospacing="0" w:after="0" w:afterAutospacing="0"/>
              <w:ind w:left="142"/>
              <w:jc w:val="both"/>
              <w:rPr>
                <w:color w:val="000000"/>
              </w:rPr>
            </w:pPr>
            <w:r>
              <w:rPr>
                <w:color w:val="000000"/>
              </w:rPr>
              <w:t>1</w:t>
            </w:r>
          </w:p>
        </w:tc>
        <w:tc>
          <w:tcPr>
            <w:tcW w:w="3517" w:type="dxa"/>
          </w:tcPr>
          <w:p w:rsidR="00E61B66" w:rsidRPr="00E61B66" w:rsidRDefault="00E61B66" w:rsidP="00E61B66">
            <w:pPr>
              <w:pStyle w:val="a3"/>
              <w:spacing w:before="0" w:beforeAutospacing="0" w:after="0" w:afterAutospacing="0"/>
              <w:jc w:val="both"/>
              <w:rPr>
                <w:color w:val="000000"/>
              </w:rPr>
            </w:pPr>
            <w:r w:rsidRPr="00E61B66">
              <w:rPr>
                <w:color w:val="000000"/>
              </w:rPr>
              <w:t>Проведение тематических тренинговых занятий, семинаров лекций с несовершеннолетними.</w:t>
            </w:r>
          </w:p>
        </w:tc>
        <w:tc>
          <w:tcPr>
            <w:tcW w:w="1585" w:type="dxa"/>
          </w:tcPr>
          <w:p w:rsidR="00E61B66" w:rsidRPr="00E61B66" w:rsidRDefault="00E61B66" w:rsidP="00E61B66">
            <w:pPr>
              <w:pStyle w:val="a3"/>
              <w:spacing w:before="0" w:beforeAutospacing="0" w:after="0" w:afterAutospacing="0"/>
              <w:jc w:val="center"/>
              <w:rPr>
                <w:color w:val="000000"/>
              </w:rPr>
            </w:pPr>
            <w:r w:rsidRPr="00E61B66">
              <w:rPr>
                <w:color w:val="000000"/>
              </w:rPr>
              <w:t>2017-2020</w:t>
            </w:r>
          </w:p>
        </w:tc>
        <w:tc>
          <w:tcPr>
            <w:tcW w:w="1852" w:type="dxa"/>
          </w:tcPr>
          <w:p w:rsidR="00E61B66" w:rsidRPr="00E61B66" w:rsidRDefault="00E61B66" w:rsidP="00E61B66">
            <w:pPr>
              <w:pStyle w:val="a3"/>
              <w:spacing w:before="0" w:beforeAutospacing="0" w:after="0" w:afterAutospacing="0"/>
              <w:jc w:val="both"/>
              <w:rPr>
                <w:color w:val="000000"/>
              </w:rPr>
            </w:pPr>
            <w:r w:rsidRPr="00E61B66">
              <w:rPr>
                <w:color w:val="000000"/>
              </w:rPr>
              <w:t>Учащиеся объединений</w:t>
            </w:r>
          </w:p>
        </w:tc>
        <w:tc>
          <w:tcPr>
            <w:tcW w:w="1938" w:type="dxa"/>
          </w:tcPr>
          <w:p w:rsidR="00E61B66" w:rsidRPr="00E61B66" w:rsidRDefault="00E61B66" w:rsidP="00E61B66">
            <w:pPr>
              <w:pStyle w:val="a3"/>
              <w:spacing w:before="0" w:beforeAutospacing="0" w:after="0" w:afterAutospacing="0"/>
              <w:jc w:val="both"/>
              <w:rPr>
                <w:color w:val="000000"/>
              </w:rPr>
            </w:pPr>
            <w:r w:rsidRPr="00E61B66">
              <w:rPr>
                <w:color w:val="000000"/>
              </w:rPr>
              <w:t>Педагог- психолог</w:t>
            </w:r>
          </w:p>
        </w:tc>
      </w:tr>
      <w:tr w:rsidR="00E61B66" w:rsidRPr="00D607B4" w:rsidTr="00E61B66">
        <w:tc>
          <w:tcPr>
            <w:tcW w:w="560" w:type="dxa"/>
          </w:tcPr>
          <w:p w:rsidR="00E61B66" w:rsidRPr="007754C2" w:rsidRDefault="00E61B66" w:rsidP="00E61B66">
            <w:pPr>
              <w:pStyle w:val="a3"/>
              <w:spacing w:before="0" w:beforeAutospacing="0" w:after="0" w:afterAutospacing="0"/>
              <w:ind w:left="142"/>
              <w:jc w:val="both"/>
              <w:rPr>
                <w:color w:val="000000"/>
              </w:rPr>
            </w:pPr>
            <w:r>
              <w:rPr>
                <w:color w:val="000000"/>
              </w:rPr>
              <w:t>2</w:t>
            </w:r>
          </w:p>
        </w:tc>
        <w:tc>
          <w:tcPr>
            <w:tcW w:w="3517" w:type="dxa"/>
          </w:tcPr>
          <w:p w:rsidR="00E61B66" w:rsidRPr="00E61B66" w:rsidRDefault="00E61B66" w:rsidP="00E61B66">
            <w:pPr>
              <w:pStyle w:val="a3"/>
              <w:spacing w:before="0" w:beforeAutospacing="0" w:after="0" w:afterAutospacing="0"/>
              <w:jc w:val="both"/>
              <w:rPr>
                <w:color w:val="000000"/>
              </w:rPr>
            </w:pPr>
            <w:r w:rsidRPr="00E61B66">
              <w:rPr>
                <w:color w:val="000000"/>
              </w:rPr>
              <w:t xml:space="preserve">Проведение массовых мероприятий в рамках дней здоровья, муниципальных мероприятий </w:t>
            </w:r>
            <w:proofErr w:type="gramStart"/>
            <w:r w:rsidRPr="00E61B66">
              <w:rPr>
                <w:color w:val="000000"/>
              </w:rPr>
              <w:t>с  целью</w:t>
            </w:r>
            <w:proofErr w:type="gramEnd"/>
            <w:r w:rsidRPr="00E61B66">
              <w:rPr>
                <w:color w:val="000000"/>
              </w:rPr>
              <w:t xml:space="preserve"> профилактики употребления ПАВ</w:t>
            </w:r>
          </w:p>
        </w:tc>
        <w:tc>
          <w:tcPr>
            <w:tcW w:w="1585" w:type="dxa"/>
          </w:tcPr>
          <w:p w:rsidR="00E61B66" w:rsidRPr="00E61B66" w:rsidRDefault="00E61B66" w:rsidP="00E61B66">
            <w:pPr>
              <w:pStyle w:val="a3"/>
              <w:spacing w:before="0" w:beforeAutospacing="0" w:after="0" w:afterAutospacing="0"/>
              <w:jc w:val="center"/>
              <w:rPr>
                <w:color w:val="000000"/>
              </w:rPr>
            </w:pPr>
            <w:r w:rsidRPr="00E61B66">
              <w:rPr>
                <w:color w:val="000000"/>
              </w:rPr>
              <w:t>Ежегодно</w:t>
            </w:r>
          </w:p>
        </w:tc>
        <w:tc>
          <w:tcPr>
            <w:tcW w:w="1852" w:type="dxa"/>
          </w:tcPr>
          <w:p w:rsidR="00E61B66" w:rsidRPr="00E61B66" w:rsidRDefault="00E61B66" w:rsidP="00E61B66">
            <w:pPr>
              <w:pStyle w:val="a3"/>
              <w:spacing w:before="0" w:beforeAutospacing="0" w:after="0" w:afterAutospacing="0"/>
              <w:jc w:val="both"/>
              <w:rPr>
                <w:color w:val="000000"/>
              </w:rPr>
            </w:pPr>
            <w:r w:rsidRPr="00E61B66">
              <w:rPr>
                <w:color w:val="000000"/>
              </w:rPr>
              <w:t>Учащиеся объединений</w:t>
            </w:r>
          </w:p>
        </w:tc>
        <w:tc>
          <w:tcPr>
            <w:tcW w:w="1938" w:type="dxa"/>
          </w:tcPr>
          <w:p w:rsidR="00E61B66" w:rsidRPr="00E61B66" w:rsidRDefault="00E61B66" w:rsidP="00E61B66">
            <w:pPr>
              <w:pStyle w:val="a3"/>
              <w:spacing w:before="0" w:beforeAutospacing="0" w:after="0" w:afterAutospacing="0"/>
              <w:jc w:val="both"/>
              <w:rPr>
                <w:color w:val="000000"/>
              </w:rPr>
            </w:pPr>
            <w:r w:rsidRPr="00E61B66">
              <w:rPr>
                <w:color w:val="000000"/>
              </w:rPr>
              <w:t>Педагог-психолог, педагог-организатор</w:t>
            </w:r>
          </w:p>
        </w:tc>
      </w:tr>
      <w:tr w:rsidR="00E61B66" w:rsidRPr="00D607B4" w:rsidTr="00E61B66">
        <w:tc>
          <w:tcPr>
            <w:tcW w:w="560" w:type="dxa"/>
          </w:tcPr>
          <w:p w:rsidR="00E61B66" w:rsidRPr="007754C2" w:rsidRDefault="00E61B66" w:rsidP="00E61B66">
            <w:pPr>
              <w:pStyle w:val="a3"/>
              <w:spacing w:before="0" w:beforeAutospacing="0" w:after="0" w:afterAutospacing="0"/>
              <w:ind w:left="142"/>
              <w:jc w:val="both"/>
              <w:rPr>
                <w:color w:val="000000"/>
              </w:rPr>
            </w:pPr>
            <w:r>
              <w:rPr>
                <w:color w:val="000000"/>
              </w:rPr>
              <w:t>3</w:t>
            </w:r>
          </w:p>
        </w:tc>
        <w:tc>
          <w:tcPr>
            <w:tcW w:w="3517" w:type="dxa"/>
          </w:tcPr>
          <w:p w:rsidR="00E61B66" w:rsidRPr="00E61B66" w:rsidRDefault="00E61B66" w:rsidP="00E61B66">
            <w:pPr>
              <w:pStyle w:val="a3"/>
              <w:spacing w:before="0" w:beforeAutospacing="0" w:after="0" w:afterAutospacing="0"/>
              <w:jc w:val="both"/>
              <w:rPr>
                <w:color w:val="000000"/>
              </w:rPr>
            </w:pPr>
            <w:r w:rsidRPr="00E61B66">
              <w:rPr>
                <w:color w:val="000000"/>
              </w:rPr>
              <w:t>Совместная работа с местной молодежной общественной организацией «Город и дети»</w:t>
            </w:r>
          </w:p>
        </w:tc>
        <w:tc>
          <w:tcPr>
            <w:tcW w:w="1585" w:type="dxa"/>
          </w:tcPr>
          <w:p w:rsidR="00E61B66" w:rsidRPr="00E61B66" w:rsidRDefault="00E61B66" w:rsidP="00E61B66">
            <w:pPr>
              <w:pStyle w:val="a3"/>
              <w:spacing w:before="0" w:beforeAutospacing="0" w:after="0" w:afterAutospacing="0"/>
              <w:jc w:val="center"/>
              <w:rPr>
                <w:color w:val="000000"/>
              </w:rPr>
            </w:pPr>
            <w:r w:rsidRPr="00E61B66">
              <w:rPr>
                <w:color w:val="000000"/>
              </w:rPr>
              <w:t>2017-2020</w:t>
            </w:r>
          </w:p>
        </w:tc>
        <w:tc>
          <w:tcPr>
            <w:tcW w:w="1852" w:type="dxa"/>
          </w:tcPr>
          <w:p w:rsidR="00E61B66" w:rsidRPr="00E61B66" w:rsidRDefault="00E61B66" w:rsidP="00E61B66">
            <w:pPr>
              <w:pStyle w:val="a3"/>
              <w:spacing w:before="0" w:beforeAutospacing="0" w:after="0" w:afterAutospacing="0"/>
              <w:jc w:val="both"/>
              <w:rPr>
                <w:color w:val="000000"/>
              </w:rPr>
            </w:pPr>
            <w:r w:rsidRPr="00E61B66">
              <w:rPr>
                <w:color w:val="000000"/>
              </w:rPr>
              <w:t>Учащиеся объединений</w:t>
            </w:r>
          </w:p>
        </w:tc>
        <w:tc>
          <w:tcPr>
            <w:tcW w:w="1938" w:type="dxa"/>
          </w:tcPr>
          <w:p w:rsidR="00E61B66" w:rsidRPr="00E61B66" w:rsidRDefault="00E61B66" w:rsidP="00E61B66">
            <w:pPr>
              <w:pStyle w:val="a3"/>
              <w:spacing w:before="0" w:beforeAutospacing="0" w:after="0" w:afterAutospacing="0"/>
              <w:jc w:val="both"/>
              <w:rPr>
                <w:color w:val="000000"/>
              </w:rPr>
            </w:pPr>
            <w:r w:rsidRPr="00E61B66">
              <w:rPr>
                <w:color w:val="000000"/>
              </w:rPr>
              <w:t>Педагог-психолог</w:t>
            </w:r>
          </w:p>
        </w:tc>
      </w:tr>
    </w:tbl>
    <w:p w:rsidR="006B1358" w:rsidRPr="00D607B4" w:rsidRDefault="006B1358" w:rsidP="000000A1">
      <w:pPr>
        <w:pStyle w:val="a3"/>
        <w:shd w:val="clear" w:color="auto" w:fill="FFFFFF"/>
        <w:spacing w:before="0" w:beforeAutospacing="0" w:after="0" w:afterAutospacing="0"/>
        <w:ind w:firstLine="426"/>
        <w:jc w:val="both"/>
        <w:rPr>
          <w:color w:val="000000"/>
          <w:sz w:val="28"/>
          <w:szCs w:val="28"/>
          <w:u w:val="single"/>
        </w:rPr>
      </w:pPr>
    </w:p>
    <w:p w:rsidR="006B1358" w:rsidRPr="00E61B66" w:rsidRDefault="006B1358" w:rsidP="00E61B66">
      <w:pPr>
        <w:pStyle w:val="a3"/>
        <w:shd w:val="clear" w:color="auto" w:fill="FFFFFF"/>
        <w:spacing w:before="0" w:beforeAutospacing="0" w:after="0" w:afterAutospacing="0"/>
        <w:ind w:firstLine="426"/>
        <w:jc w:val="both"/>
        <w:rPr>
          <w:b/>
          <w:color w:val="000000"/>
          <w:sz w:val="28"/>
          <w:szCs w:val="28"/>
        </w:rPr>
      </w:pPr>
      <w:r w:rsidRPr="00E61B66">
        <w:rPr>
          <w:b/>
          <w:color w:val="000000"/>
          <w:sz w:val="28"/>
          <w:szCs w:val="28"/>
          <w:lang w:val="en-US"/>
        </w:rPr>
        <w:t>V</w:t>
      </w:r>
      <w:r w:rsidR="00E61B66">
        <w:rPr>
          <w:b/>
          <w:color w:val="000000"/>
          <w:sz w:val="28"/>
          <w:szCs w:val="28"/>
        </w:rPr>
        <w:t>. Работа с родителями</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Бло</w:t>
      </w:r>
      <w:r w:rsidR="00E61B66">
        <w:rPr>
          <w:color w:val="000000"/>
          <w:sz w:val="28"/>
          <w:szCs w:val="28"/>
        </w:rPr>
        <w:t xml:space="preserve">к направлен на психологическое </w:t>
      </w:r>
      <w:r w:rsidRPr="00D607B4">
        <w:rPr>
          <w:color w:val="000000"/>
          <w:sz w:val="28"/>
          <w:szCs w:val="28"/>
        </w:rPr>
        <w:t>просвещение родителей, оказание психолого-педагогической помощи родителям, лицам, их заменяющим, имеющим трудности в воспитании детей и на индивидуальное</w:t>
      </w:r>
      <w:r w:rsidR="00615144">
        <w:rPr>
          <w:color w:val="000000"/>
          <w:sz w:val="28"/>
          <w:szCs w:val="28"/>
        </w:rPr>
        <w:t xml:space="preserve"> консультирование </w:t>
      </w:r>
      <w:r w:rsidRPr="00D607B4">
        <w:rPr>
          <w:color w:val="000000"/>
          <w:sz w:val="28"/>
          <w:szCs w:val="28"/>
        </w:rPr>
        <w:t>по способам бесконфликтного общения с детьми.</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p>
    <w:tbl>
      <w:tblPr>
        <w:tblStyle w:val="a4"/>
        <w:tblW w:w="9524" w:type="dxa"/>
        <w:tblLook w:val="04A0" w:firstRow="1" w:lastRow="0" w:firstColumn="1" w:lastColumn="0" w:noHBand="0" w:noVBand="1"/>
      </w:tblPr>
      <w:tblGrid>
        <w:gridCol w:w="560"/>
        <w:gridCol w:w="3517"/>
        <w:gridCol w:w="1629"/>
        <w:gridCol w:w="1701"/>
        <w:gridCol w:w="2117"/>
      </w:tblGrid>
      <w:tr w:rsidR="00615144" w:rsidRPr="00615144" w:rsidTr="00615144">
        <w:tc>
          <w:tcPr>
            <w:tcW w:w="560" w:type="dxa"/>
          </w:tcPr>
          <w:p w:rsidR="00615144" w:rsidRPr="00615144" w:rsidRDefault="00615144" w:rsidP="00615144">
            <w:pPr>
              <w:pStyle w:val="a3"/>
              <w:spacing w:before="0" w:beforeAutospacing="0" w:after="0" w:afterAutospacing="0"/>
              <w:jc w:val="both"/>
              <w:rPr>
                <w:b/>
                <w:color w:val="000000"/>
              </w:rPr>
            </w:pPr>
            <w:r w:rsidRPr="00615144">
              <w:rPr>
                <w:b/>
                <w:color w:val="000000"/>
              </w:rPr>
              <w:t>№ п/п</w:t>
            </w:r>
          </w:p>
        </w:tc>
        <w:tc>
          <w:tcPr>
            <w:tcW w:w="3517" w:type="dxa"/>
          </w:tcPr>
          <w:p w:rsidR="00615144" w:rsidRPr="00615144" w:rsidRDefault="00615144" w:rsidP="00615144">
            <w:pPr>
              <w:pStyle w:val="a3"/>
              <w:spacing w:before="0" w:beforeAutospacing="0" w:after="0" w:afterAutospacing="0"/>
              <w:ind w:firstLine="426"/>
              <w:jc w:val="both"/>
              <w:rPr>
                <w:b/>
                <w:color w:val="000000"/>
              </w:rPr>
            </w:pPr>
            <w:r w:rsidRPr="00615144">
              <w:rPr>
                <w:b/>
                <w:color w:val="000000"/>
              </w:rPr>
              <w:t>Мероприятие</w:t>
            </w:r>
          </w:p>
        </w:tc>
        <w:tc>
          <w:tcPr>
            <w:tcW w:w="1629" w:type="dxa"/>
          </w:tcPr>
          <w:p w:rsidR="00615144" w:rsidRPr="00615144" w:rsidRDefault="00615144" w:rsidP="00615144">
            <w:pPr>
              <w:pStyle w:val="a3"/>
              <w:spacing w:before="0" w:beforeAutospacing="0" w:after="0" w:afterAutospacing="0"/>
              <w:ind w:firstLine="246"/>
              <w:jc w:val="both"/>
              <w:rPr>
                <w:b/>
                <w:color w:val="000000"/>
              </w:rPr>
            </w:pPr>
            <w:r w:rsidRPr="00615144">
              <w:rPr>
                <w:b/>
                <w:color w:val="000000"/>
              </w:rPr>
              <w:t>Сроки</w:t>
            </w:r>
          </w:p>
        </w:tc>
        <w:tc>
          <w:tcPr>
            <w:tcW w:w="1701" w:type="dxa"/>
          </w:tcPr>
          <w:p w:rsidR="00615144" w:rsidRPr="00615144" w:rsidRDefault="00615144" w:rsidP="00615144">
            <w:pPr>
              <w:pStyle w:val="a3"/>
              <w:spacing w:before="0" w:beforeAutospacing="0" w:after="0" w:afterAutospacing="0"/>
              <w:ind w:firstLine="176"/>
              <w:jc w:val="both"/>
              <w:rPr>
                <w:b/>
                <w:color w:val="000000"/>
              </w:rPr>
            </w:pPr>
            <w:r w:rsidRPr="00615144">
              <w:rPr>
                <w:b/>
                <w:color w:val="000000"/>
              </w:rPr>
              <w:t>Участники</w:t>
            </w:r>
          </w:p>
        </w:tc>
        <w:tc>
          <w:tcPr>
            <w:tcW w:w="2117" w:type="dxa"/>
          </w:tcPr>
          <w:p w:rsidR="00615144" w:rsidRPr="00615144" w:rsidRDefault="00615144" w:rsidP="00615144">
            <w:pPr>
              <w:pStyle w:val="a3"/>
              <w:spacing w:before="0" w:beforeAutospacing="0" w:after="0" w:afterAutospacing="0"/>
              <w:ind w:firstLine="167"/>
              <w:jc w:val="both"/>
              <w:rPr>
                <w:b/>
                <w:color w:val="000000"/>
              </w:rPr>
            </w:pPr>
            <w:r w:rsidRPr="00615144">
              <w:rPr>
                <w:b/>
                <w:color w:val="000000"/>
              </w:rPr>
              <w:t>Ответственные</w:t>
            </w:r>
          </w:p>
        </w:tc>
      </w:tr>
      <w:tr w:rsidR="00615144" w:rsidRPr="00615144" w:rsidTr="00615144">
        <w:tc>
          <w:tcPr>
            <w:tcW w:w="560" w:type="dxa"/>
          </w:tcPr>
          <w:p w:rsidR="00615144" w:rsidRPr="00615144" w:rsidRDefault="00615144" w:rsidP="00615144">
            <w:pPr>
              <w:pStyle w:val="a3"/>
              <w:spacing w:before="0" w:beforeAutospacing="0" w:after="0" w:afterAutospacing="0"/>
              <w:ind w:left="142"/>
              <w:jc w:val="both"/>
              <w:rPr>
                <w:color w:val="000000"/>
              </w:rPr>
            </w:pPr>
            <w:r w:rsidRPr="00615144">
              <w:rPr>
                <w:color w:val="000000"/>
              </w:rPr>
              <w:t>1</w:t>
            </w:r>
          </w:p>
        </w:tc>
        <w:tc>
          <w:tcPr>
            <w:tcW w:w="3517" w:type="dxa"/>
          </w:tcPr>
          <w:p w:rsidR="00615144" w:rsidRPr="00615144" w:rsidRDefault="00615144" w:rsidP="00615144">
            <w:pPr>
              <w:pStyle w:val="a3"/>
              <w:spacing w:before="0" w:beforeAutospacing="0" w:after="0" w:afterAutospacing="0"/>
              <w:jc w:val="both"/>
              <w:rPr>
                <w:color w:val="000000"/>
              </w:rPr>
            </w:pPr>
            <w:r w:rsidRPr="00615144">
              <w:rPr>
                <w:color w:val="000000"/>
              </w:rPr>
              <w:t xml:space="preserve">Просвещение и </w:t>
            </w:r>
            <w:r w:rsidRPr="00615144">
              <w:rPr>
                <w:color w:val="000000"/>
                <w:shd w:val="clear" w:color="auto" w:fill="FFFFFF"/>
              </w:rPr>
              <w:t xml:space="preserve">информирование родителей о целом ряде вопросов, касающихся </w:t>
            </w:r>
            <w:proofErr w:type="spellStart"/>
            <w:r w:rsidRPr="00615144">
              <w:rPr>
                <w:color w:val="000000"/>
                <w:shd w:val="clear" w:color="auto" w:fill="FFFFFF"/>
              </w:rPr>
              <w:t>дезадаптивного</w:t>
            </w:r>
            <w:proofErr w:type="spellEnd"/>
            <w:r w:rsidRPr="00615144">
              <w:rPr>
                <w:color w:val="000000"/>
                <w:shd w:val="clear" w:color="auto" w:fill="FFFFFF"/>
              </w:rPr>
              <w:t xml:space="preserve"> поведения и путей его профилактики и коррекции</w:t>
            </w:r>
            <w:r w:rsidRPr="00615144">
              <w:rPr>
                <w:rStyle w:val="apple-converted-space"/>
                <w:color w:val="000000"/>
                <w:shd w:val="clear" w:color="auto" w:fill="FFFFFF"/>
              </w:rPr>
              <w:t> </w:t>
            </w:r>
          </w:p>
        </w:tc>
        <w:tc>
          <w:tcPr>
            <w:tcW w:w="1629" w:type="dxa"/>
          </w:tcPr>
          <w:p w:rsidR="00615144" w:rsidRPr="00615144" w:rsidRDefault="00615144" w:rsidP="00615144">
            <w:pPr>
              <w:pStyle w:val="a3"/>
              <w:spacing w:before="0" w:beforeAutospacing="0" w:after="0" w:afterAutospacing="0"/>
              <w:jc w:val="both"/>
              <w:rPr>
                <w:color w:val="000000"/>
              </w:rPr>
            </w:pPr>
            <w:r w:rsidRPr="00615144">
              <w:rPr>
                <w:color w:val="000000"/>
              </w:rPr>
              <w:t>Ежегодно</w:t>
            </w:r>
          </w:p>
        </w:tc>
        <w:tc>
          <w:tcPr>
            <w:tcW w:w="1701" w:type="dxa"/>
          </w:tcPr>
          <w:p w:rsidR="00615144" w:rsidRPr="00615144" w:rsidRDefault="00615144" w:rsidP="00615144">
            <w:pPr>
              <w:pStyle w:val="a3"/>
              <w:spacing w:before="0" w:beforeAutospacing="0" w:after="0" w:afterAutospacing="0"/>
              <w:jc w:val="both"/>
              <w:rPr>
                <w:color w:val="000000"/>
              </w:rPr>
            </w:pPr>
            <w:r w:rsidRPr="00615144">
              <w:rPr>
                <w:color w:val="000000"/>
              </w:rPr>
              <w:t>Родители</w:t>
            </w:r>
          </w:p>
        </w:tc>
        <w:tc>
          <w:tcPr>
            <w:tcW w:w="2117" w:type="dxa"/>
          </w:tcPr>
          <w:p w:rsidR="00615144" w:rsidRPr="00615144" w:rsidRDefault="00615144" w:rsidP="00615144">
            <w:pPr>
              <w:pStyle w:val="a3"/>
              <w:spacing w:before="0" w:beforeAutospacing="0" w:after="0" w:afterAutospacing="0"/>
              <w:jc w:val="both"/>
              <w:rPr>
                <w:color w:val="000000"/>
              </w:rPr>
            </w:pPr>
            <w:r w:rsidRPr="00615144">
              <w:rPr>
                <w:color w:val="000000"/>
              </w:rPr>
              <w:t>Педагог-психолог</w:t>
            </w:r>
          </w:p>
        </w:tc>
      </w:tr>
      <w:tr w:rsidR="00615144" w:rsidRPr="00615144" w:rsidTr="00615144">
        <w:tc>
          <w:tcPr>
            <w:tcW w:w="560" w:type="dxa"/>
          </w:tcPr>
          <w:p w:rsidR="00615144" w:rsidRPr="00615144" w:rsidRDefault="00615144" w:rsidP="00615144">
            <w:pPr>
              <w:pStyle w:val="a3"/>
              <w:spacing w:before="0" w:beforeAutospacing="0" w:after="0" w:afterAutospacing="0"/>
              <w:ind w:left="142"/>
              <w:jc w:val="both"/>
              <w:rPr>
                <w:color w:val="000000"/>
              </w:rPr>
            </w:pPr>
            <w:r w:rsidRPr="00615144">
              <w:rPr>
                <w:color w:val="000000"/>
              </w:rPr>
              <w:t>2</w:t>
            </w:r>
          </w:p>
        </w:tc>
        <w:tc>
          <w:tcPr>
            <w:tcW w:w="3517" w:type="dxa"/>
          </w:tcPr>
          <w:p w:rsidR="00615144" w:rsidRPr="00615144" w:rsidRDefault="00615144" w:rsidP="00615144">
            <w:pPr>
              <w:pStyle w:val="a3"/>
              <w:spacing w:before="0" w:beforeAutospacing="0" w:after="0" w:afterAutospacing="0"/>
              <w:jc w:val="both"/>
              <w:rPr>
                <w:color w:val="000000"/>
              </w:rPr>
            </w:pPr>
            <w:r w:rsidRPr="00615144">
              <w:rPr>
                <w:color w:val="000000"/>
              </w:rPr>
              <w:t>Организация тематических консул</w:t>
            </w:r>
            <w:r>
              <w:rPr>
                <w:color w:val="000000"/>
              </w:rPr>
              <w:t xml:space="preserve">ьтаций, бесед со специалистами ПДН, КДН по правовым вопросам </w:t>
            </w:r>
          </w:p>
        </w:tc>
        <w:tc>
          <w:tcPr>
            <w:tcW w:w="1629" w:type="dxa"/>
          </w:tcPr>
          <w:p w:rsidR="00615144" w:rsidRPr="00615144" w:rsidRDefault="00615144" w:rsidP="00615144">
            <w:pPr>
              <w:pStyle w:val="a3"/>
              <w:spacing w:before="0" w:beforeAutospacing="0" w:after="0" w:afterAutospacing="0"/>
              <w:jc w:val="both"/>
              <w:rPr>
                <w:color w:val="000000"/>
              </w:rPr>
            </w:pPr>
            <w:r w:rsidRPr="00615144">
              <w:rPr>
                <w:color w:val="000000"/>
              </w:rPr>
              <w:t>Ежегодно</w:t>
            </w:r>
          </w:p>
        </w:tc>
        <w:tc>
          <w:tcPr>
            <w:tcW w:w="1701" w:type="dxa"/>
          </w:tcPr>
          <w:p w:rsidR="00615144" w:rsidRPr="00615144" w:rsidRDefault="00615144" w:rsidP="00615144">
            <w:pPr>
              <w:pStyle w:val="a3"/>
              <w:spacing w:before="0" w:beforeAutospacing="0" w:after="0" w:afterAutospacing="0"/>
              <w:jc w:val="both"/>
              <w:rPr>
                <w:color w:val="000000"/>
              </w:rPr>
            </w:pPr>
            <w:r w:rsidRPr="00615144">
              <w:rPr>
                <w:color w:val="000000"/>
              </w:rPr>
              <w:t>Родители</w:t>
            </w:r>
          </w:p>
        </w:tc>
        <w:tc>
          <w:tcPr>
            <w:tcW w:w="2117" w:type="dxa"/>
          </w:tcPr>
          <w:p w:rsidR="00615144" w:rsidRPr="00615144" w:rsidRDefault="00615144" w:rsidP="00615144">
            <w:pPr>
              <w:pStyle w:val="a3"/>
              <w:spacing w:before="0" w:beforeAutospacing="0" w:after="0" w:afterAutospacing="0"/>
              <w:jc w:val="both"/>
              <w:rPr>
                <w:color w:val="000000"/>
              </w:rPr>
            </w:pPr>
            <w:proofErr w:type="spellStart"/>
            <w:r w:rsidRPr="00615144">
              <w:rPr>
                <w:color w:val="000000"/>
              </w:rPr>
              <w:t>Зам.директора</w:t>
            </w:r>
            <w:proofErr w:type="spellEnd"/>
            <w:r w:rsidRPr="00615144">
              <w:rPr>
                <w:color w:val="000000"/>
              </w:rPr>
              <w:t xml:space="preserve"> ВР, педагог-психолог</w:t>
            </w:r>
          </w:p>
        </w:tc>
      </w:tr>
    </w:tbl>
    <w:p w:rsidR="00615144" w:rsidRDefault="00615144" w:rsidP="00615144">
      <w:pPr>
        <w:pStyle w:val="a3"/>
        <w:shd w:val="clear" w:color="auto" w:fill="FFFFFF"/>
        <w:spacing w:before="0" w:beforeAutospacing="0" w:after="0" w:afterAutospacing="0"/>
        <w:jc w:val="both"/>
        <w:rPr>
          <w:color w:val="000000"/>
          <w:sz w:val="28"/>
          <w:szCs w:val="28"/>
        </w:rPr>
      </w:pPr>
    </w:p>
    <w:p w:rsidR="006B1358" w:rsidRPr="00615144" w:rsidRDefault="006B1358" w:rsidP="00615144">
      <w:pPr>
        <w:pStyle w:val="a3"/>
        <w:shd w:val="clear" w:color="auto" w:fill="FFFFFF"/>
        <w:spacing w:before="0" w:beforeAutospacing="0" w:after="0" w:afterAutospacing="0"/>
        <w:jc w:val="both"/>
        <w:rPr>
          <w:b/>
          <w:color w:val="000000"/>
          <w:sz w:val="28"/>
          <w:szCs w:val="28"/>
        </w:rPr>
      </w:pPr>
      <w:r w:rsidRPr="00D607B4">
        <w:rPr>
          <w:color w:val="000000"/>
          <w:sz w:val="28"/>
          <w:szCs w:val="28"/>
        </w:rPr>
        <w:t xml:space="preserve"> </w:t>
      </w:r>
      <w:r w:rsidRPr="00615144">
        <w:rPr>
          <w:b/>
          <w:color w:val="000000"/>
          <w:sz w:val="28"/>
          <w:szCs w:val="28"/>
          <w:lang w:val="en-US"/>
        </w:rPr>
        <w:t>IV</w:t>
      </w:r>
      <w:r w:rsidRPr="00615144">
        <w:rPr>
          <w:b/>
          <w:color w:val="000000"/>
          <w:sz w:val="28"/>
          <w:szCs w:val="28"/>
        </w:rPr>
        <w:t>. Работа с педагоги</w:t>
      </w:r>
      <w:r w:rsidR="00615144">
        <w:rPr>
          <w:b/>
          <w:color w:val="000000"/>
          <w:sz w:val="28"/>
          <w:szCs w:val="28"/>
        </w:rPr>
        <w:t>ческим коллективом</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rPr>
      </w:pPr>
      <w:r w:rsidRPr="00D607B4">
        <w:rPr>
          <w:color w:val="000000"/>
          <w:sz w:val="28"/>
          <w:szCs w:val="28"/>
        </w:rPr>
        <w:t>Блок направлен на информирование педагогов о возр</w:t>
      </w:r>
      <w:r w:rsidR="00615144">
        <w:rPr>
          <w:color w:val="000000"/>
          <w:sz w:val="28"/>
          <w:szCs w:val="28"/>
        </w:rPr>
        <w:t xml:space="preserve">астных особенностях учащихся, </w:t>
      </w:r>
      <w:r w:rsidRPr="00D607B4">
        <w:rPr>
          <w:color w:val="000000"/>
          <w:sz w:val="28"/>
          <w:szCs w:val="28"/>
        </w:rPr>
        <w:t xml:space="preserve">технологиях </w:t>
      </w:r>
      <w:proofErr w:type="gramStart"/>
      <w:r w:rsidRPr="00D607B4">
        <w:rPr>
          <w:color w:val="000000"/>
          <w:sz w:val="28"/>
          <w:szCs w:val="28"/>
        </w:rPr>
        <w:t>конструктивного,  бесконфликтного</w:t>
      </w:r>
      <w:proofErr w:type="gramEnd"/>
      <w:r w:rsidRPr="00D607B4">
        <w:rPr>
          <w:color w:val="000000"/>
          <w:sz w:val="28"/>
          <w:szCs w:val="28"/>
        </w:rPr>
        <w:t xml:space="preserve"> общения с учащимися и способах совместной работы по успешной социализации несовершеннолетних, находящихся в трудной жизненной ситуации.</w:t>
      </w:r>
    </w:p>
    <w:tbl>
      <w:tblPr>
        <w:tblStyle w:val="a4"/>
        <w:tblW w:w="9230" w:type="dxa"/>
        <w:tblLook w:val="04A0" w:firstRow="1" w:lastRow="0" w:firstColumn="1" w:lastColumn="0" w:noHBand="0" w:noVBand="1"/>
      </w:tblPr>
      <w:tblGrid>
        <w:gridCol w:w="560"/>
        <w:gridCol w:w="2737"/>
        <w:gridCol w:w="1773"/>
        <w:gridCol w:w="1892"/>
        <w:gridCol w:w="2268"/>
      </w:tblGrid>
      <w:tr w:rsidR="00615144" w:rsidRPr="00615144" w:rsidTr="00615144">
        <w:tc>
          <w:tcPr>
            <w:tcW w:w="560" w:type="dxa"/>
          </w:tcPr>
          <w:p w:rsidR="00615144" w:rsidRPr="00615144" w:rsidRDefault="00615144" w:rsidP="00615144">
            <w:pPr>
              <w:pStyle w:val="a3"/>
              <w:spacing w:before="0" w:beforeAutospacing="0" w:after="0" w:afterAutospacing="0"/>
              <w:jc w:val="both"/>
              <w:rPr>
                <w:b/>
                <w:color w:val="000000"/>
              </w:rPr>
            </w:pPr>
            <w:r w:rsidRPr="00615144">
              <w:rPr>
                <w:b/>
                <w:color w:val="000000"/>
              </w:rPr>
              <w:t>№ п/п</w:t>
            </w:r>
          </w:p>
        </w:tc>
        <w:tc>
          <w:tcPr>
            <w:tcW w:w="2737" w:type="dxa"/>
          </w:tcPr>
          <w:p w:rsidR="00615144" w:rsidRPr="00615144" w:rsidRDefault="00615144" w:rsidP="00615144">
            <w:pPr>
              <w:pStyle w:val="a3"/>
              <w:spacing w:before="0" w:beforeAutospacing="0" w:after="0" w:afterAutospacing="0"/>
              <w:ind w:firstLine="426"/>
              <w:jc w:val="both"/>
              <w:rPr>
                <w:b/>
                <w:color w:val="000000"/>
              </w:rPr>
            </w:pPr>
            <w:r w:rsidRPr="00615144">
              <w:rPr>
                <w:b/>
                <w:color w:val="000000"/>
              </w:rPr>
              <w:t>Мероприятие</w:t>
            </w:r>
          </w:p>
        </w:tc>
        <w:tc>
          <w:tcPr>
            <w:tcW w:w="1773" w:type="dxa"/>
          </w:tcPr>
          <w:p w:rsidR="00615144" w:rsidRPr="00615144" w:rsidRDefault="00615144" w:rsidP="00615144">
            <w:pPr>
              <w:pStyle w:val="a3"/>
              <w:spacing w:before="0" w:beforeAutospacing="0" w:after="0" w:afterAutospacing="0"/>
              <w:ind w:firstLine="426"/>
              <w:jc w:val="both"/>
              <w:rPr>
                <w:b/>
                <w:color w:val="000000"/>
              </w:rPr>
            </w:pPr>
            <w:r w:rsidRPr="00615144">
              <w:rPr>
                <w:b/>
                <w:color w:val="000000"/>
              </w:rPr>
              <w:t>Сроки</w:t>
            </w:r>
          </w:p>
        </w:tc>
        <w:tc>
          <w:tcPr>
            <w:tcW w:w="1892" w:type="dxa"/>
          </w:tcPr>
          <w:p w:rsidR="00615144" w:rsidRPr="00615144" w:rsidRDefault="00615144" w:rsidP="00615144">
            <w:pPr>
              <w:pStyle w:val="a3"/>
              <w:spacing w:before="0" w:beforeAutospacing="0" w:after="0" w:afterAutospacing="0"/>
              <w:ind w:firstLine="224"/>
              <w:jc w:val="both"/>
              <w:rPr>
                <w:b/>
                <w:color w:val="000000"/>
              </w:rPr>
            </w:pPr>
            <w:r w:rsidRPr="00615144">
              <w:rPr>
                <w:b/>
                <w:color w:val="000000"/>
              </w:rPr>
              <w:t>Участники</w:t>
            </w:r>
          </w:p>
        </w:tc>
        <w:tc>
          <w:tcPr>
            <w:tcW w:w="2268" w:type="dxa"/>
          </w:tcPr>
          <w:p w:rsidR="00615144" w:rsidRPr="00615144" w:rsidRDefault="00615144" w:rsidP="00615144">
            <w:pPr>
              <w:pStyle w:val="a3"/>
              <w:spacing w:before="0" w:beforeAutospacing="0" w:after="0" w:afterAutospacing="0"/>
              <w:ind w:firstLine="175"/>
              <w:jc w:val="both"/>
              <w:rPr>
                <w:b/>
                <w:color w:val="000000"/>
              </w:rPr>
            </w:pPr>
            <w:r w:rsidRPr="00615144">
              <w:rPr>
                <w:b/>
                <w:color w:val="000000"/>
              </w:rPr>
              <w:t>Ответственные</w:t>
            </w:r>
          </w:p>
        </w:tc>
      </w:tr>
      <w:tr w:rsidR="00615144" w:rsidRPr="00615144" w:rsidTr="00615144">
        <w:tc>
          <w:tcPr>
            <w:tcW w:w="560" w:type="dxa"/>
          </w:tcPr>
          <w:p w:rsidR="00615144" w:rsidRPr="00615144" w:rsidRDefault="00615144" w:rsidP="00615144">
            <w:pPr>
              <w:pStyle w:val="a3"/>
              <w:spacing w:before="0" w:beforeAutospacing="0" w:after="0" w:afterAutospacing="0"/>
              <w:ind w:left="142"/>
              <w:jc w:val="both"/>
              <w:rPr>
                <w:color w:val="000000"/>
              </w:rPr>
            </w:pPr>
            <w:r w:rsidRPr="00615144">
              <w:rPr>
                <w:color w:val="000000"/>
              </w:rPr>
              <w:t>1</w:t>
            </w:r>
          </w:p>
        </w:tc>
        <w:tc>
          <w:tcPr>
            <w:tcW w:w="2737" w:type="dxa"/>
          </w:tcPr>
          <w:p w:rsidR="00615144" w:rsidRPr="00615144" w:rsidRDefault="00615144" w:rsidP="00615144">
            <w:pPr>
              <w:pStyle w:val="a3"/>
              <w:spacing w:before="0" w:beforeAutospacing="0" w:after="0" w:afterAutospacing="0"/>
              <w:jc w:val="both"/>
              <w:rPr>
                <w:color w:val="000000"/>
              </w:rPr>
            </w:pPr>
            <w:r>
              <w:rPr>
                <w:color w:val="000000"/>
              </w:rPr>
              <w:t>В</w:t>
            </w:r>
            <w:r w:rsidRPr="00615144">
              <w:rPr>
                <w:color w:val="000000"/>
              </w:rPr>
              <w:t xml:space="preserve">ыступления на </w:t>
            </w:r>
            <w:r w:rsidRPr="00615144">
              <w:rPr>
                <w:color w:val="000000"/>
              </w:rPr>
              <w:lastRenderedPageBreak/>
              <w:t xml:space="preserve">заседаниях педагогического совета </w:t>
            </w:r>
            <w:r>
              <w:rPr>
                <w:color w:val="000000"/>
              </w:rPr>
              <w:t>учреждения</w:t>
            </w:r>
          </w:p>
        </w:tc>
        <w:tc>
          <w:tcPr>
            <w:tcW w:w="1773" w:type="dxa"/>
            <w:vMerge w:val="restart"/>
          </w:tcPr>
          <w:p w:rsidR="00615144" w:rsidRPr="00615144" w:rsidRDefault="00615144" w:rsidP="00615144">
            <w:pPr>
              <w:pStyle w:val="a3"/>
              <w:spacing w:before="0" w:beforeAutospacing="0" w:after="0" w:afterAutospacing="0"/>
              <w:ind w:firstLine="105"/>
              <w:jc w:val="center"/>
              <w:rPr>
                <w:color w:val="000000"/>
              </w:rPr>
            </w:pPr>
            <w:r w:rsidRPr="00615144">
              <w:rPr>
                <w:color w:val="000000"/>
              </w:rPr>
              <w:lastRenderedPageBreak/>
              <w:t>2017-2020</w:t>
            </w:r>
          </w:p>
        </w:tc>
        <w:tc>
          <w:tcPr>
            <w:tcW w:w="1892" w:type="dxa"/>
          </w:tcPr>
          <w:p w:rsidR="00615144" w:rsidRPr="00615144" w:rsidRDefault="00615144" w:rsidP="00615144">
            <w:pPr>
              <w:pStyle w:val="a3"/>
              <w:spacing w:before="0" w:beforeAutospacing="0" w:after="0" w:afterAutospacing="0"/>
              <w:ind w:firstLine="426"/>
              <w:jc w:val="both"/>
              <w:rPr>
                <w:color w:val="000000"/>
              </w:rPr>
            </w:pPr>
            <w:r w:rsidRPr="00615144">
              <w:rPr>
                <w:color w:val="000000"/>
              </w:rPr>
              <w:t>Педагоги</w:t>
            </w:r>
          </w:p>
        </w:tc>
        <w:tc>
          <w:tcPr>
            <w:tcW w:w="2268" w:type="dxa"/>
          </w:tcPr>
          <w:p w:rsidR="00615144" w:rsidRPr="00615144" w:rsidRDefault="00615144" w:rsidP="00615144">
            <w:pPr>
              <w:pStyle w:val="a3"/>
              <w:spacing w:before="0" w:beforeAutospacing="0" w:after="0" w:afterAutospacing="0"/>
              <w:jc w:val="both"/>
              <w:rPr>
                <w:color w:val="000000"/>
              </w:rPr>
            </w:pPr>
            <w:r w:rsidRPr="00615144">
              <w:rPr>
                <w:color w:val="000000"/>
              </w:rPr>
              <w:t>Педагог-психолог</w:t>
            </w:r>
          </w:p>
        </w:tc>
      </w:tr>
      <w:tr w:rsidR="00615144" w:rsidRPr="00615144" w:rsidTr="00615144">
        <w:tc>
          <w:tcPr>
            <w:tcW w:w="560" w:type="dxa"/>
          </w:tcPr>
          <w:p w:rsidR="00615144" w:rsidRPr="00615144" w:rsidRDefault="00615144" w:rsidP="00615144">
            <w:pPr>
              <w:pStyle w:val="a3"/>
              <w:spacing w:before="0" w:beforeAutospacing="0" w:after="0" w:afterAutospacing="0"/>
              <w:ind w:left="142"/>
              <w:jc w:val="both"/>
              <w:rPr>
                <w:color w:val="000000"/>
              </w:rPr>
            </w:pPr>
            <w:r w:rsidRPr="00615144">
              <w:rPr>
                <w:color w:val="000000"/>
              </w:rPr>
              <w:lastRenderedPageBreak/>
              <w:t>2</w:t>
            </w:r>
          </w:p>
        </w:tc>
        <w:tc>
          <w:tcPr>
            <w:tcW w:w="2737" w:type="dxa"/>
          </w:tcPr>
          <w:p w:rsidR="00615144" w:rsidRPr="00615144" w:rsidRDefault="00615144" w:rsidP="00615144">
            <w:pPr>
              <w:pStyle w:val="a3"/>
              <w:spacing w:before="0" w:beforeAutospacing="0" w:after="0" w:afterAutospacing="0"/>
              <w:jc w:val="both"/>
              <w:rPr>
                <w:color w:val="000000"/>
              </w:rPr>
            </w:pPr>
            <w:r w:rsidRPr="00615144">
              <w:rPr>
                <w:color w:val="000000"/>
              </w:rPr>
              <w:t>Информирование о состоянии работы с учащимися и их семьями, находящимися в социально опасном положении</w:t>
            </w:r>
          </w:p>
        </w:tc>
        <w:tc>
          <w:tcPr>
            <w:tcW w:w="1773" w:type="dxa"/>
            <w:vMerge/>
          </w:tcPr>
          <w:p w:rsidR="00615144" w:rsidRPr="00615144" w:rsidRDefault="00615144" w:rsidP="00615144">
            <w:pPr>
              <w:pStyle w:val="a3"/>
              <w:spacing w:before="0" w:beforeAutospacing="0" w:after="0" w:afterAutospacing="0"/>
              <w:ind w:firstLine="426"/>
              <w:jc w:val="both"/>
              <w:rPr>
                <w:color w:val="000000"/>
              </w:rPr>
            </w:pPr>
          </w:p>
        </w:tc>
        <w:tc>
          <w:tcPr>
            <w:tcW w:w="1892" w:type="dxa"/>
          </w:tcPr>
          <w:p w:rsidR="00615144" w:rsidRPr="00615144" w:rsidRDefault="00615144" w:rsidP="00615144">
            <w:pPr>
              <w:pStyle w:val="a3"/>
              <w:spacing w:before="0" w:beforeAutospacing="0" w:after="0" w:afterAutospacing="0"/>
              <w:ind w:firstLine="426"/>
              <w:jc w:val="both"/>
              <w:rPr>
                <w:color w:val="000000"/>
              </w:rPr>
            </w:pPr>
            <w:r w:rsidRPr="00615144">
              <w:rPr>
                <w:color w:val="000000"/>
              </w:rPr>
              <w:t>Педагоги</w:t>
            </w:r>
          </w:p>
        </w:tc>
        <w:tc>
          <w:tcPr>
            <w:tcW w:w="2268" w:type="dxa"/>
          </w:tcPr>
          <w:p w:rsidR="00615144" w:rsidRPr="00615144" w:rsidRDefault="00615144" w:rsidP="00615144">
            <w:pPr>
              <w:pStyle w:val="a3"/>
              <w:spacing w:before="0" w:beforeAutospacing="0" w:after="0" w:afterAutospacing="0"/>
              <w:jc w:val="both"/>
              <w:rPr>
                <w:color w:val="000000"/>
              </w:rPr>
            </w:pPr>
            <w:r w:rsidRPr="00615144">
              <w:rPr>
                <w:color w:val="000000"/>
              </w:rPr>
              <w:t>Педагог-психолог</w:t>
            </w:r>
          </w:p>
        </w:tc>
      </w:tr>
      <w:tr w:rsidR="00615144" w:rsidRPr="00615144" w:rsidTr="00615144">
        <w:tc>
          <w:tcPr>
            <w:tcW w:w="560" w:type="dxa"/>
          </w:tcPr>
          <w:p w:rsidR="00615144" w:rsidRPr="00615144" w:rsidRDefault="00615144" w:rsidP="00615144">
            <w:pPr>
              <w:pStyle w:val="a3"/>
              <w:spacing w:before="0" w:beforeAutospacing="0" w:after="0" w:afterAutospacing="0"/>
              <w:ind w:left="502" w:hanging="360"/>
              <w:jc w:val="center"/>
              <w:rPr>
                <w:color w:val="000000"/>
              </w:rPr>
            </w:pPr>
            <w:r w:rsidRPr="00615144">
              <w:rPr>
                <w:color w:val="000000"/>
              </w:rPr>
              <w:t>3</w:t>
            </w:r>
          </w:p>
        </w:tc>
        <w:tc>
          <w:tcPr>
            <w:tcW w:w="2737" w:type="dxa"/>
          </w:tcPr>
          <w:p w:rsidR="00615144" w:rsidRPr="00615144" w:rsidRDefault="00615144" w:rsidP="00615144">
            <w:pPr>
              <w:pStyle w:val="a3"/>
              <w:spacing w:before="0" w:beforeAutospacing="0" w:after="0" w:afterAutospacing="0"/>
              <w:jc w:val="both"/>
              <w:rPr>
                <w:color w:val="000000"/>
              </w:rPr>
            </w:pPr>
            <w:r w:rsidRPr="00615144">
              <w:rPr>
                <w:color w:val="000000"/>
              </w:rPr>
              <w:t>Проведение индивидуальных консультации</w:t>
            </w:r>
          </w:p>
        </w:tc>
        <w:tc>
          <w:tcPr>
            <w:tcW w:w="1773" w:type="dxa"/>
          </w:tcPr>
          <w:p w:rsidR="00615144" w:rsidRPr="00615144" w:rsidRDefault="00615144" w:rsidP="00615144">
            <w:pPr>
              <w:pStyle w:val="a3"/>
              <w:spacing w:before="0" w:beforeAutospacing="0" w:after="0" w:afterAutospacing="0"/>
              <w:jc w:val="both"/>
              <w:rPr>
                <w:color w:val="000000"/>
              </w:rPr>
            </w:pPr>
            <w:r w:rsidRPr="00615144">
              <w:rPr>
                <w:color w:val="000000"/>
              </w:rPr>
              <w:t>В течении года</w:t>
            </w:r>
          </w:p>
          <w:p w:rsidR="00615144" w:rsidRPr="00615144" w:rsidRDefault="00615144" w:rsidP="00615144">
            <w:pPr>
              <w:pStyle w:val="a3"/>
              <w:spacing w:before="0" w:beforeAutospacing="0" w:after="0" w:afterAutospacing="0"/>
              <w:jc w:val="both"/>
              <w:rPr>
                <w:color w:val="000000"/>
              </w:rPr>
            </w:pPr>
            <w:r w:rsidRPr="00615144">
              <w:rPr>
                <w:color w:val="000000"/>
              </w:rPr>
              <w:t>По запросу</w:t>
            </w:r>
          </w:p>
        </w:tc>
        <w:tc>
          <w:tcPr>
            <w:tcW w:w="1892" w:type="dxa"/>
          </w:tcPr>
          <w:p w:rsidR="00615144" w:rsidRPr="00615144" w:rsidRDefault="00615144" w:rsidP="00615144">
            <w:pPr>
              <w:pStyle w:val="a3"/>
              <w:spacing w:before="0" w:beforeAutospacing="0" w:after="0" w:afterAutospacing="0"/>
              <w:ind w:firstLine="426"/>
              <w:jc w:val="both"/>
              <w:rPr>
                <w:color w:val="000000"/>
              </w:rPr>
            </w:pPr>
            <w:r w:rsidRPr="00615144">
              <w:rPr>
                <w:color w:val="000000"/>
              </w:rPr>
              <w:t>Педагоги</w:t>
            </w:r>
          </w:p>
        </w:tc>
        <w:tc>
          <w:tcPr>
            <w:tcW w:w="2268" w:type="dxa"/>
          </w:tcPr>
          <w:p w:rsidR="00615144" w:rsidRPr="00615144" w:rsidRDefault="00615144" w:rsidP="00615144">
            <w:pPr>
              <w:pStyle w:val="a3"/>
              <w:spacing w:before="0" w:beforeAutospacing="0" w:after="0" w:afterAutospacing="0"/>
              <w:jc w:val="both"/>
              <w:rPr>
                <w:color w:val="000000"/>
              </w:rPr>
            </w:pPr>
            <w:r w:rsidRPr="00615144">
              <w:rPr>
                <w:color w:val="000000"/>
              </w:rPr>
              <w:t>Педагог-психолог</w:t>
            </w:r>
          </w:p>
        </w:tc>
      </w:tr>
      <w:tr w:rsidR="00615144" w:rsidRPr="00615144" w:rsidTr="00615144">
        <w:tc>
          <w:tcPr>
            <w:tcW w:w="560" w:type="dxa"/>
          </w:tcPr>
          <w:p w:rsidR="00615144" w:rsidRPr="00615144" w:rsidRDefault="00615144" w:rsidP="00615144">
            <w:pPr>
              <w:pStyle w:val="a3"/>
              <w:spacing w:before="0" w:beforeAutospacing="0" w:after="0" w:afterAutospacing="0"/>
              <w:ind w:left="502" w:hanging="360"/>
              <w:jc w:val="center"/>
              <w:rPr>
                <w:color w:val="000000"/>
              </w:rPr>
            </w:pPr>
            <w:r>
              <w:rPr>
                <w:color w:val="000000"/>
              </w:rPr>
              <w:t>4</w:t>
            </w:r>
          </w:p>
        </w:tc>
        <w:tc>
          <w:tcPr>
            <w:tcW w:w="2737" w:type="dxa"/>
          </w:tcPr>
          <w:p w:rsidR="00615144" w:rsidRPr="00615144" w:rsidRDefault="00615144" w:rsidP="00615144">
            <w:pPr>
              <w:pStyle w:val="a3"/>
              <w:spacing w:before="0" w:beforeAutospacing="0" w:after="0" w:afterAutospacing="0"/>
              <w:jc w:val="both"/>
              <w:rPr>
                <w:color w:val="000000"/>
              </w:rPr>
            </w:pPr>
            <w:r w:rsidRPr="00615144">
              <w:rPr>
                <w:color w:val="000000"/>
              </w:rPr>
              <w:t>Организация тематических консультаций, семинаров с субъектами профилактики</w:t>
            </w:r>
          </w:p>
        </w:tc>
        <w:tc>
          <w:tcPr>
            <w:tcW w:w="1773" w:type="dxa"/>
          </w:tcPr>
          <w:p w:rsidR="00615144" w:rsidRPr="00615144" w:rsidRDefault="00615144" w:rsidP="00615144">
            <w:pPr>
              <w:pStyle w:val="a3"/>
              <w:spacing w:before="0" w:beforeAutospacing="0" w:after="0" w:afterAutospacing="0"/>
              <w:ind w:firstLine="426"/>
              <w:jc w:val="both"/>
              <w:rPr>
                <w:color w:val="000000"/>
              </w:rPr>
            </w:pPr>
            <w:r w:rsidRPr="00615144">
              <w:rPr>
                <w:color w:val="000000"/>
              </w:rPr>
              <w:t>2017-2020</w:t>
            </w:r>
          </w:p>
        </w:tc>
        <w:tc>
          <w:tcPr>
            <w:tcW w:w="1892" w:type="dxa"/>
          </w:tcPr>
          <w:p w:rsidR="00615144" w:rsidRPr="00615144" w:rsidRDefault="00615144" w:rsidP="00615144">
            <w:pPr>
              <w:pStyle w:val="a3"/>
              <w:spacing w:before="0" w:beforeAutospacing="0" w:after="0" w:afterAutospacing="0"/>
              <w:ind w:firstLine="426"/>
              <w:jc w:val="both"/>
              <w:rPr>
                <w:color w:val="000000"/>
              </w:rPr>
            </w:pPr>
            <w:r w:rsidRPr="00615144">
              <w:rPr>
                <w:color w:val="000000"/>
              </w:rPr>
              <w:t>Педагоги</w:t>
            </w:r>
          </w:p>
        </w:tc>
        <w:tc>
          <w:tcPr>
            <w:tcW w:w="2268" w:type="dxa"/>
          </w:tcPr>
          <w:p w:rsidR="00615144" w:rsidRPr="00615144" w:rsidRDefault="00615144" w:rsidP="00615144">
            <w:pPr>
              <w:pStyle w:val="a3"/>
              <w:spacing w:before="0" w:beforeAutospacing="0" w:after="0" w:afterAutospacing="0"/>
              <w:jc w:val="both"/>
              <w:rPr>
                <w:color w:val="000000"/>
              </w:rPr>
            </w:pPr>
            <w:r w:rsidRPr="00615144">
              <w:rPr>
                <w:color w:val="000000"/>
              </w:rPr>
              <w:t>Педагог-психолог</w:t>
            </w:r>
          </w:p>
        </w:tc>
      </w:tr>
      <w:tr w:rsidR="00615144" w:rsidRPr="00615144" w:rsidTr="00615144">
        <w:tc>
          <w:tcPr>
            <w:tcW w:w="560" w:type="dxa"/>
          </w:tcPr>
          <w:p w:rsidR="00615144" w:rsidRPr="00615144" w:rsidRDefault="00615144" w:rsidP="00615144">
            <w:pPr>
              <w:pStyle w:val="a3"/>
              <w:spacing w:before="0" w:beforeAutospacing="0" w:after="0" w:afterAutospacing="0"/>
              <w:ind w:left="502" w:hanging="360"/>
              <w:jc w:val="center"/>
              <w:rPr>
                <w:color w:val="000000"/>
              </w:rPr>
            </w:pPr>
            <w:r>
              <w:rPr>
                <w:color w:val="000000"/>
              </w:rPr>
              <w:t>5</w:t>
            </w:r>
          </w:p>
        </w:tc>
        <w:tc>
          <w:tcPr>
            <w:tcW w:w="2737" w:type="dxa"/>
          </w:tcPr>
          <w:p w:rsidR="00615144" w:rsidRPr="00615144" w:rsidRDefault="00615144" w:rsidP="00615144">
            <w:pPr>
              <w:pStyle w:val="a3"/>
              <w:spacing w:before="0" w:beforeAutospacing="0" w:after="0" w:afterAutospacing="0"/>
              <w:jc w:val="both"/>
              <w:rPr>
                <w:color w:val="000000"/>
              </w:rPr>
            </w:pPr>
            <w:r w:rsidRPr="00615144">
              <w:rPr>
                <w:color w:val="000000"/>
              </w:rPr>
              <w:t>Организация совместных мероприятий с родителями и учащимися с целью повышения значимости детско-родительских отношений</w:t>
            </w:r>
          </w:p>
        </w:tc>
        <w:tc>
          <w:tcPr>
            <w:tcW w:w="1773" w:type="dxa"/>
          </w:tcPr>
          <w:p w:rsidR="00615144" w:rsidRPr="00615144" w:rsidRDefault="00615144" w:rsidP="00615144">
            <w:pPr>
              <w:pStyle w:val="a3"/>
              <w:spacing w:before="0" w:beforeAutospacing="0" w:after="0" w:afterAutospacing="0"/>
              <w:ind w:firstLine="426"/>
              <w:jc w:val="both"/>
              <w:rPr>
                <w:color w:val="000000"/>
              </w:rPr>
            </w:pPr>
            <w:r w:rsidRPr="00615144">
              <w:rPr>
                <w:color w:val="000000"/>
              </w:rPr>
              <w:t>2017-2020</w:t>
            </w:r>
          </w:p>
        </w:tc>
        <w:tc>
          <w:tcPr>
            <w:tcW w:w="1892" w:type="dxa"/>
          </w:tcPr>
          <w:p w:rsidR="00615144" w:rsidRPr="00615144" w:rsidRDefault="00615144" w:rsidP="00615144">
            <w:pPr>
              <w:pStyle w:val="a3"/>
              <w:spacing w:before="0" w:beforeAutospacing="0" w:after="0" w:afterAutospacing="0"/>
              <w:ind w:firstLine="426"/>
              <w:jc w:val="both"/>
              <w:rPr>
                <w:color w:val="000000"/>
              </w:rPr>
            </w:pPr>
            <w:r w:rsidRPr="00615144">
              <w:rPr>
                <w:color w:val="000000"/>
              </w:rPr>
              <w:t>Педагоги</w:t>
            </w:r>
          </w:p>
        </w:tc>
        <w:tc>
          <w:tcPr>
            <w:tcW w:w="2268" w:type="dxa"/>
          </w:tcPr>
          <w:p w:rsidR="00615144" w:rsidRPr="00615144" w:rsidRDefault="00615144" w:rsidP="00615144">
            <w:pPr>
              <w:pStyle w:val="a3"/>
              <w:spacing w:before="0" w:beforeAutospacing="0" w:after="0" w:afterAutospacing="0"/>
              <w:jc w:val="both"/>
              <w:rPr>
                <w:color w:val="000000"/>
              </w:rPr>
            </w:pPr>
            <w:r w:rsidRPr="00615144">
              <w:rPr>
                <w:color w:val="000000"/>
              </w:rPr>
              <w:t>Педагог-психолог</w:t>
            </w:r>
          </w:p>
        </w:tc>
      </w:tr>
    </w:tbl>
    <w:p w:rsidR="006B1358" w:rsidRPr="00D607B4" w:rsidRDefault="006B1358" w:rsidP="000000A1">
      <w:pPr>
        <w:pStyle w:val="a3"/>
        <w:shd w:val="clear" w:color="auto" w:fill="FFFFFF"/>
        <w:spacing w:before="0" w:beforeAutospacing="0" w:after="0" w:afterAutospacing="0"/>
        <w:ind w:firstLine="426"/>
        <w:jc w:val="both"/>
        <w:rPr>
          <w:bCs/>
          <w:iCs/>
          <w:color w:val="000000"/>
          <w:sz w:val="28"/>
          <w:szCs w:val="28"/>
          <w:u w:val="single"/>
          <w:shd w:val="clear" w:color="auto" w:fill="FFFFFF"/>
        </w:rPr>
      </w:pPr>
    </w:p>
    <w:p w:rsidR="00615144" w:rsidRDefault="006B1358" w:rsidP="00615144">
      <w:pPr>
        <w:pStyle w:val="a3"/>
        <w:shd w:val="clear" w:color="auto" w:fill="FFFFFF"/>
        <w:spacing w:before="0" w:beforeAutospacing="0" w:after="0" w:afterAutospacing="0"/>
        <w:jc w:val="both"/>
        <w:rPr>
          <w:color w:val="000000"/>
          <w:sz w:val="28"/>
          <w:szCs w:val="28"/>
          <w:shd w:val="clear" w:color="auto" w:fill="FFFFFF"/>
        </w:rPr>
      </w:pPr>
      <w:r w:rsidRPr="00D607B4">
        <w:rPr>
          <w:bCs/>
          <w:iCs/>
          <w:color w:val="000000"/>
          <w:sz w:val="28"/>
          <w:szCs w:val="28"/>
          <w:u w:val="single"/>
          <w:shd w:val="clear" w:color="auto" w:fill="FFFFFF"/>
        </w:rPr>
        <w:t xml:space="preserve">Оценка результатов </w:t>
      </w:r>
      <w:proofErr w:type="gramStart"/>
      <w:r w:rsidRPr="00D607B4">
        <w:rPr>
          <w:bCs/>
          <w:iCs/>
          <w:color w:val="000000"/>
          <w:sz w:val="28"/>
          <w:szCs w:val="28"/>
          <w:u w:val="single"/>
          <w:shd w:val="clear" w:color="auto" w:fill="FFFFFF"/>
        </w:rPr>
        <w:t>программы</w:t>
      </w:r>
      <w:r w:rsidRPr="00D607B4">
        <w:rPr>
          <w:rStyle w:val="apple-converted-space"/>
          <w:bCs/>
          <w:color w:val="000000"/>
          <w:sz w:val="28"/>
          <w:szCs w:val="28"/>
          <w:shd w:val="clear" w:color="auto" w:fill="FFFFFF"/>
        </w:rPr>
        <w:t xml:space="preserve">  </w:t>
      </w:r>
      <w:r w:rsidRPr="00D607B4">
        <w:rPr>
          <w:color w:val="000000"/>
          <w:sz w:val="28"/>
          <w:szCs w:val="28"/>
          <w:shd w:val="clear" w:color="auto" w:fill="FFFFFF"/>
        </w:rPr>
        <w:t>предусматривает</w:t>
      </w:r>
      <w:proofErr w:type="gramEnd"/>
      <w:r w:rsidRPr="00D607B4">
        <w:rPr>
          <w:color w:val="000000"/>
          <w:sz w:val="28"/>
          <w:szCs w:val="28"/>
          <w:shd w:val="clear" w:color="auto" w:fill="FFFFFF"/>
        </w:rPr>
        <w:t xml:space="preserve"> обсуждение педагогом-психологом и педагогом  объединения  удовлетворенность программой, наличие положительного эмоционального отклика  на участие в занятиях и выполнение заданий. Положительная динамика образовательного и воспитательного процесса, оптимизирование межличностных отношений, личностный рост, снятие негативных импульсов, формировани</w:t>
      </w:r>
      <w:r w:rsidR="00615144">
        <w:rPr>
          <w:color w:val="000000"/>
          <w:sz w:val="28"/>
          <w:szCs w:val="28"/>
          <w:shd w:val="clear" w:color="auto" w:fill="FFFFFF"/>
        </w:rPr>
        <w:t>е позитивной моральной позиции.</w:t>
      </w:r>
    </w:p>
    <w:p w:rsidR="00615144" w:rsidRDefault="00615144" w:rsidP="00615144">
      <w:pPr>
        <w:pStyle w:val="a3"/>
        <w:shd w:val="clear" w:color="auto" w:fill="FFFFFF"/>
        <w:spacing w:before="0" w:beforeAutospacing="0" w:after="0" w:afterAutospacing="0"/>
        <w:jc w:val="both"/>
        <w:rPr>
          <w:color w:val="000000"/>
          <w:sz w:val="28"/>
          <w:szCs w:val="28"/>
          <w:u w:val="single"/>
          <w:shd w:val="clear" w:color="auto" w:fill="FFFFFF"/>
        </w:rPr>
      </w:pPr>
    </w:p>
    <w:p w:rsidR="006B1358" w:rsidRPr="00615144" w:rsidRDefault="006B1358" w:rsidP="00615144">
      <w:pPr>
        <w:pStyle w:val="a3"/>
        <w:shd w:val="clear" w:color="auto" w:fill="FFFFFF"/>
        <w:spacing w:before="0" w:beforeAutospacing="0" w:after="0" w:afterAutospacing="0"/>
        <w:jc w:val="both"/>
        <w:rPr>
          <w:color w:val="000000"/>
          <w:sz w:val="28"/>
          <w:szCs w:val="28"/>
          <w:shd w:val="clear" w:color="auto" w:fill="FFFFFF"/>
        </w:rPr>
      </w:pPr>
      <w:r w:rsidRPr="00D607B4">
        <w:rPr>
          <w:color w:val="000000"/>
          <w:sz w:val="28"/>
          <w:szCs w:val="28"/>
          <w:u w:val="single"/>
          <w:shd w:val="clear" w:color="auto" w:fill="FFFFFF"/>
        </w:rPr>
        <w:t>Методы, используемые при оценке результатов:</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shd w:val="clear" w:color="auto" w:fill="FFFFFF"/>
        </w:rPr>
      </w:pPr>
      <w:r w:rsidRPr="00D607B4">
        <w:rPr>
          <w:color w:val="000000"/>
          <w:sz w:val="28"/>
          <w:szCs w:val="28"/>
          <w:shd w:val="clear" w:color="auto" w:fill="FFFFFF"/>
        </w:rPr>
        <w:t>- анкетирование</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shd w:val="clear" w:color="auto" w:fill="FFFFFF"/>
        </w:rPr>
      </w:pPr>
      <w:r w:rsidRPr="00D607B4">
        <w:rPr>
          <w:color w:val="000000"/>
          <w:sz w:val="28"/>
          <w:szCs w:val="28"/>
          <w:shd w:val="clear" w:color="auto" w:fill="FFFFFF"/>
        </w:rPr>
        <w:t>- рефлексия</w:t>
      </w:r>
    </w:p>
    <w:p w:rsidR="006B1358" w:rsidRPr="00D607B4" w:rsidRDefault="006B1358" w:rsidP="000000A1">
      <w:pPr>
        <w:pStyle w:val="a3"/>
        <w:shd w:val="clear" w:color="auto" w:fill="FFFFFF"/>
        <w:spacing w:before="0" w:beforeAutospacing="0" w:after="0" w:afterAutospacing="0"/>
        <w:ind w:firstLine="426"/>
        <w:jc w:val="both"/>
        <w:rPr>
          <w:color w:val="000000"/>
          <w:sz w:val="28"/>
          <w:szCs w:val="28"/>
          <w:shd w:val="clear" w:color="auto" w:fill="FFFFFF"/>
        </w:rPr>
      </w:pPr>
      <w:r w:rsidRPr="00D607B4">
        <w:rPr>
          <w:color w:val="000000"/>
          <w:sz w:val="28"/>
          <w:szCs w:val="28"/>
          <w:shd w:val="clear" w:color="auto" w:fill="FFFFFF"/>
        </w:rPr>
        <w:t>- контрольная диагностика</w:t>
      </w:r>
    </w:p>
    <w:p w:rsidR="006B1358" w:rsidRPr="00615144" w:rsidRDefault="006B1358" w:rsidP="00615144">
      <w:pPr>
        <w:pStyle w:val="a3"/>
        <w:shd w:val="clear" w:color="auto" w:fill="FFFFFF"/>
        <w:spacing w:before="0" w:beforeAutospacing="0" w:after="0" w:afterAutospacing="0"/>
        <w:jc w:val="both"/>
        <w:rPr>
          <w:color w:val="000000"/>
          <w:sz w:val="28"/>
          <w:szCs w:val="28"/>
          <w:u w:val="single"/>
        </w:rPr>
      </w:pPr>
      <w:r w:rsidRPr="00615144">
        <w:rPr>
          <w:color w:val="000000"/>
          <w:sz w:val="28"/>
          <w:szCs w:val="28"/>
          <w:u w:val="single"/>
        </w:rPr>
        <w:t>Ожидаемые результаты:</w:t>
      </w:r>
    </w:p>
    <w:p w:rsidR="006B1358" w:rsidRPr="00D607B4" w:rsidRDefault="006B1358" w:rsidP="00615144">
      <w:pPr>
        <w:pStyle w:val="a3"/>
        <w:numPr>
          <w:ilvl w:val="0"/>
          <w:numId w:val="1"/>
        </w:numPr>
        <w:tabs>
          <w:tab w:val="clear" w:pos="720"/>
          <w:tab w:val="num" w:pos="426"/>
        </w:tabs>
        <w:spacing w:before="0" w:beforeAutospacing="0" w:after="0" w:afterAutospacing="0"/>
        <w:ind w:left="426" w:hanging="426"/>
        <w:jc w:val="both"/>
        <w:rPr>
          <w:color w:val="000000"/>
          <w:sz w:val="28"/>
          <w:szCs w:val="28"/>
        </w:rPr>
      </w:pPr>
      <w:proofErr w:type="gramStart"/>
      <w:r w:rsidRPr="00D607B4">
        <w:rPr>
          <w:color w:val="000000"/>
          <w:sz w:val="28"/>
          <w:szCs w:val="28"/>
        </w:rPr>
        <w:t>повышение</w:t>
      </w:r>
      <w:proofErr w:type="gramEnd"/>
      <w:r w:rsidRPr="00D607B4">
        <w:rPr>
          <w:color w:val="000000"/>
          <w:sz w:val="28"/>
          <w:szCs w:val="28"/>
        </w:rPr>
        <w:t xml:space="preserve"> уровня воспитанности, навыков общения и культуры поведения;</w:t>
      </w:r>
    </w:p>
    <w:p w:rsidR="006B1358" w:rsidRPr="00D607B4" w:rsidRDefault="006B1358" w:rsidP="00615144">
      <w:pPr>
        <w:pStyle w:val="a3"/>
        <w:numPr>
          <w:ilvl w:val="0"/>
          <w:numId w:val="1"/>
        </w:numPr>
        <w:tabs>
          <w:tab w:val="clear" w:pos="720"/>
          <w:tab w:val="num" w:pos="426"/>
        </w:tabs>
        <w:spacing w:before="0" w:beforeAutospacing="0" w:after="0" w:afterAutospacing="0"/>
        <w:ind w:left="426" w:hanging="426"/>
        <w:jc w:val="both"/>
        <w:rPr>
          <w:color w:val="000000"/>
          <w:sz w:val="28"/>
          <w:szCs w:val="28"/>
        </w:rPr>
      </w:pPr>
      <w:r w:rsidRPr="00D607B4">
        <w:rPr>
          <w:color w:val="000000"/>
          <w:sz w:val="28"/>
          <w:szCs w:val="28"/>
        </w:rPr>
        <w:t xml:space="preserve">создание благоприятной образовательной среды, способствующей сохранению здоровья, воспитанию и развитию личности детей </w:t>
      </w:r>
    </w:p>
    <w:p w:rsidR="006B1358" w:rsidRPr="00D607B4" w:rsidRDefault="006B1358" w:rsidP="00615144">
      <w:pPr>
        <w:pStyle w:val="a3"/>
        <w:numPr>
          <w:ilvl w:val="0"/>
          <w:numId w:val="1"/>
        </w:numPr>
        <w:tabs>
          <w:tab w:val="clear" w:pos="720"/>
          <w:tab w:val="num" w:pos="426"/>
        </w:tabs>
        <w:spacing w:before="0" w:beforeAutospacing="0" w:after="0" w:afterAutospacing="0"/>
        <w:ind w:left="426" w:hanging="426"/>
        <w:jc w:val="both"/>
        <w:rPr>
          <w:color w:val="000000"/>
          <w:sz w:val="28"/>
          <w:szCs w:val="28"/>
        </w:rPr>
      </w:pPr>
      <w:r w:rsidRPr="00D607B4">
        <w:rPr>
          <w:color w:val="000000"/>
          <w:sz w:val="28"/>
          <w:szCs w:val="28"/>
        </w:rPr>
        <w:t>изменение отношения к своему здоровью: выработка способности противостоять вредным привычкам и отрицательным воздействиям окружающей среды, желания и умения вести здоровый образ жизни;</w:t>
      </w:r>
    </w:p>
    <w:p w:rsidR="006B1358" w:rsidRPr="00D607B4" w:rsidRDefault="006B1358" w:rsidP="00615144">
      <w:pPr>
        <w:pStyle w:val="a3"/>
        <w:numPr>
          <w:ilvl w:val="0"/>
          <w:numId w:val="1"/>
        </w:numPr>
        <w:tabs>
          <w:tab w:val="clear" w:pos="720"/>
          <w:tab w:val="num" w:pos="426"/>
        </w:tabs>
        <w:spacing w:before="0" w:beforeAutospacing="0" w:after="0" w:afterAutospacing="0"/>
        <w:ind w:left="426" w:hanging="426"/>
        <w:jc w:val="both"/>
        <w:rPr>
          <w:color w:val="000000"/>
          <w:sz w:val="28"/>
          <w:szCs w:val="28"/>
        </w:rPr>
      </w:pPr>
      <w:r w:rsidRPr="00D607B4">
        <w:rPr>
          <w:color w:val="000000"/>
          <w:sz w:val="28"/>
          <w:szCs w:val="28"/>
        </w:rPr>
        <w:t>формирование у детей представлений об общечеловеческих ценностях;</w:t>
      </w:r>
    </w:p>
    <w:p w:rsidR="006B1358" w:rsidRPr="00D607B4" w:rsidRDefault="006B1358" w:rsidP="00615144">
      <w:pPr>
        <w:pStyle w:val="a3"/>
        <w:numPr>
          <w:ilvl w:val="0"/>
          <w:numId w:val="1"/>
        </w:numPr>
        <w:tabs>
          <w:tab w:val="clear" w:pos="720"/>
          <w:tab w:val="num" w:pos="426"/>
        </w:tabs>
        <w:spacing w:before="0" w:beforeAutospacing="0" w:after="0" w:afterAutospacing="0"/>
        <w:ind w:left="426" w:hanging="426"/>
        <w:jc w:val="both"/>
        <w:rPr>
          <w:color w:val="000000"/>
          <w:sz w:val="28"/>
          <w:szCs w:val="28"/>
        </w:rPr>
      </w:pPr>
      <w:r w:rsidRPr="00D607B4">
        <w:rPr>
          <w:color w:val="000000"/>
          <w:sz w:val="28"/>
          <w:szCs w:val="28"/>
        </w:rPr>
        <w:lastRenderedPageBreak/>
        <w:t>рост заинтересованности родителей в оздоровлении подрастающего поколения;</w:t>
      </w:r>
    </w:p>
    <w:p w:rsidR="006B1358" w:rsidRPr="00D607B4" w:rsidRDefault="006B1358" w:rsidP="00615144">
      <w:pPr>
        <w:pStyle w:val="a3"/>
        <w:numPr>
          <w:ilvl w:val="0"/>
          <w:numId w:val="1"/>
        </w:numPr>
        <w:tabs>
          <w:tab w:val="clear" w:pos="720"/>
          <w:tab w:val="num" w:pos="426"/>
        </w:tabs>
        <w:spacing w:before="0" w:beforeAutospacing="0" w:after="0" w:afterAutospacing="0"/>
        <w:ind w:left="426" w:hanging="426"/>
        <w:jc w:val="both"/>
        <w:rPr>
          <w:color w:val="000000"/>
          <w:sz w:val="28"/>
          <w:szCs w:val="28"/>
        </w:rPr>
      </w:pPr>
      <w:r w:rsidRPr="00D607B4">
        <w:rPr>
          <w:color w:val="000000"/>
          <w:sz w:val="28"/>
          <w:szCs w:val="28"/>
        </w:rPr>
        <w:t>совершенствование гражданско-патриотического воспитания;</w:t>
      </w:r>
    </w:p>
    <w:p w:rsidR="006B1358" w:rsidRPr="00D607B4" w:rsidRDefault="006B1358" w:rsidP="00615144">
      <w:pPr>
        <w:pStyle w:val="a3"/>
        <w:numPr>
          <w:ilvl w:val="0"/>
          <w:numId w:val="1"/>
        </w:numPr>
        <w:tabs>
          <w:tab w:val="clear" w:pos="720"/>
          <w:tab w:val="num" w:pos="426"/>
        </w:tabs>
        <w:spacing w:before="0" w:beforeAutospacing="0" w:after="0" w:afterAutospacing="0"/>
        <w:ind w:left="426" w:hanging="426"/>
        <w:jc w:val="both"/>
        <w:rPr>
          <w:color w:val="000000"/>
          <w:sz w:val="28"/>
          <w:szCs w:val="28"/>
        </w:rPr>
      </w:pPr>
      <w:r w:rsidRPr="00D607B4">
        <w:rPr>
          <w:color w:val="000000"/>
          <w:sz w:val="28"/>
          <w:szCs w:val="28"/>
        </w:rPr>
        <w:t>повышение социальной активности и заинтересованности молодых людей</w:t>
      </w:r>
    </w:p>
    <w:p w:rsidR="006B1358" w:rsidRPr="00D607B4" w:rsidRDefault="006B1358" w:rsidP="00615144">
      <w:pPr>
        <w:pStyle w:val="a3"/>
        <w:numPr>
          <w:ilvl w:val="0"/>
          <w:numId w:val="1"/>
        </w:numPr>
        <w:tabs>
          <w:tab w:val="clear" w:pos="720"/>
          <w:tab w:val="num" w:pos="426"/>
        </w:tabs>
        <w:spacing w:before="0" w:beforeAutospacing="0" w:after="0" w:afterAutospacing="0"/>
        <w:ind w:left="426" w:hanging="426"/>
        <w:jc w:val="both"/>
        <w:rPr>
          <w:color w:val="000000"/>
          <w:sz w:val="28"/>
          <w:szCs w:val="28"/>
        </w:rPr>
      </w:pPr>
      <w:r w:rsidRPr="00D607B4">
        <w:rPr>
          <w:color w:val="000000"/>
          <w:sz w:val="28"/>
          <w:szCs w:val="28"/>
        </w:rPr>
        <w:t>повышение психологической грамотности родителей и педагогов</w:t>
      </w:r>
    </w:p>
    <w:p w:rsidR="00615144" w:rsidRDefault="00615144" w:rsidP="00615144">
      <w:pPr>
        <w:spacing w:after="0" w:line="240" w:lineRule="auto"/>
        <w:jc w:val="both"/>
        <w:rPr>
          <w:rFonts w:ascii="Times New Roman" w:hAnsi="Times New Roman" w:cs="Times New Roman"/>
          <w:sz w:val="28"/>
          <w:szCs w:val="28"/>
        </w:rPr>
      </w:pPr>
    </w:p>
    <w:p w:rsidR="006B1358" w:rsidRPr="00615144" w:rsidRDefault="006B1358" w:rsidP="00615144">
      <w:pPr>
        <w:spacing w:after="0" w:line="240" w:lineRule="auto"/>
        <w:jc w:val="both"/>
        <w:rPr>
          <w:rFonts w:ascii="Times New Roman" w:hAnsi="Times New Roman" w:cs="Times New Roman"/>
          <w:sz w:val="28"/>
          <w:szCs w:val="28"/>
          <w:u w:val="single"/>
        </w:rPr>
      </w:pPr>
      <w:r w:rsidRPr="00615144">
        <w:rPr>
          <w:rFonts w:ascii="Times New Roman" w:hAnsi="Times New Roman" w:cs="Times New Roman"/>
          <w:sz w:val="28"/>
          <w:szCs w:val="28"/>
          <w:u w:val="single"/>
        </w:rPr>
        <w:t>Условия реализации программы:</w:t>
      </w:r>
    </w:p>
    <w:p w:rsidR="006B1358" w:rsidRPr="00D607B4" w:rsidRDefault="006B1358" w:rsidP="00615144">
      <w:pPr>
        <w:pStyle w:val="a5"/>
        <w:numPr>
          <w:ilvl w:val="0"/>
          <w:numId w:val="7"/>
        </w:numPr>
        <w:tabs>
          <w:tab w:val="left" w:pos="284"/>
        </w:tabs>
        <w:spacing w:after="0" w:line="240" w:lineRule="auto"/>
        <w:ind w:left="284" w:hanging="284"/>
        <w:jc w:val="both"/>
        <w:rPr>
          <w:rFonts w:ascii="Times New Roman" w:hAnsi="Times New Roman" w:cs="Times New Roman"/>
          <w:sz w:val="28"/>
          <w:szCs w:val="28"/>
        </w:rPr>
      </w:pPr>
      <w:proofErr w:type="gramStart"/>
      <w:r w:rsidRPr="00D607B4">
        <w:rPr>
          <w:rFonts w:ascii="Times New Roman" w:hAnsi="Times New Roman" w:cs="Times New Roman"/>
          <w:sz w:val="28"/>
          <w:szCs w:val="28"/>
        </w:rPr>
        <w:t>развитие</w:t>
      </w:r>
      <w:proofErr w:type="gramEnd"/>
      <w:r w:rsidRPr="00D607B4">
        <w:rPr>
          <w:rFonts w:ascii="Times New Roman" w:hAnsi="Times New Roman" w:cs="Times New Roman"/>
          <w:sz w:val="28"/>
          <w:szCs w:val="28"/>
        </w:rPr>
        <w:t xml:space="preserve"> межведомственного взаимодействия между субъектами профилактики, педагогическим коллективом образовательного учреждения, родителями и учащимися;</w:t>
      </w:r>
    </w:p>
    <w:p w:rsidR="006B1358" w:rsidRPr="00D607B4" w:rsidRDefault="006B1358" w:rsidP="00615144">
      <w:pPr>
        <w:pStyle w:val="a5"/>
        <w:numPr>
          <w:ilvl w:val="0"/>
          <w:numId w:val="7"/>
        </w:numPr>
        <w:tabs>
          <w:tab w:val="left" w:pos="284"/>
        </w:tabs>
        <w:spacing w:after="0" w:line="240" w:lineRule="auto"/>
        <w:ind w:left="284" w:hanging="284"/>
        <w:jc w:val="both"/>
        <w:rPr>
          <w:rFonts w:ascii="Times New Roman" w:hAnsi="Times New Roman" w:cs="Times New Roman"/>
          <w:sz w:val="28"/>
          <w:szCs w:val="28"/>
        </w:rPr>
      </w:pPr>
      <w:r w:rsidRPr="00D607B4">
        <w:rPr>
          <w:rFonts w:ascii="Times New Roman" w:hAnsi="Times New Roman" w:cs="Times New Roman"/>
          <w:sz w:val="28"/>
          <w:szCs w:val="28"/>
        </w:rPr>
        <w:t>вовлечение подростков в позитивную деятельность, адекватную их интересам, способностям и психологическому состоянию;</w:t>
      </w:r>
    </w:p>
    <w:p w:rsidR="006B1358" w:rsidRPr="00D607B4" w:rsidRDefault="006B1358" w:rsidP="00615144">
      <w:pPr>
        <w:pStyle w:val="a5"/>
        <w:numPr>
          <w:ilvl w:val="0"/>
          <w:numId w:val="7"/>
        </w:numPr>
        <w:tabs>
          <w:tab w:val="left" w:pos="284"/>
        </w:tabs>
        <w:spacing w:after="0" w:line="240" w:lineRule="auto"/>
        <w:ind w:left="284" w:hanging="284"/>
        <w:jc w:val="both"/>
        <w:rPr>
          <w:rFonts w:ascii="Times New Roman" w:hAnsi="Times New Roman" w:cs="Times New Roman"/>
          <w:sz w:val="28"/>
          <w:szCs w:val="28"/>
        </w:rPr>
      </w:pPr>
      <w:r w:rsidRPr="00D607B4">
        <w:rPr>
          <w:rFonts w:ascii="Times New Roman" w:hAnsi="Times New Roman" w:cs="Times New Roman"/>
          <w:sz w:val="28"/>
          <w:szCs w:val="28"/>
        </w:rPr>
        <w:t>наличие помещения для проведения занятий и досуговой деятельности;</w:t>
      </w:r>
    </w:p>
    <w:p w:rsidR="006B1358" w:rsidRPr="00D607B4" w:rsidRDefault="006B1358" w:rsidP="00615144">
      <w:pPr>
        <w:pStyle w:val="a5"/>
        <w:numPr>
          <w:ilvl w:val="0"/>
          <w:numId w:val="7"/>
        </w:numPr>
        <w:tabs>
          <w:tab w:val="left" w:pos="284"/>
        </w:tabs>
        <w:spacing w:after="0" w:line="240" w:lineRule="auto"/>
        <w:ind w:left="284" w:hanging="284"/>
        <w:jc w:val="both"/>
        <w:rPr>
          <w:rFonts w:ascii="Times New Roman" w:hAnsi="Times New Roman" w:cs="Times New Roman"/>
          <w:sz w:val="28"/>
          <w:szCs w:val="28"/>
        </w:rPr>
      </w:pPr>
      <w:r w:rsidRPr="00D607B4">
        <w:rPr>
          <w:rFonts w:ascii="Times New Roman" w:hAnsi="Times New Roman" w:cs="Times New Roman"/>
          <w:sz w:val="28"/>
          <w:szCs w:val="28"/>
        </w:rPr>
        <w:t>согласие родителей на сотрудничество с образовательных учреждением и привлечение детей во внеурочную деятельность;</w:t>
      </w:r>
    </w:p>
    <w:p w:rsidR="006B1358" w:rsidRPr="00D607B4" w:rsidRDefault="006B1358" w:rsidP="00615144">
      <w:pPr>
        <w:pStyle w:val="a5"/>
        <w:numPr>
          <w:ilvl w:val="0"/>
          <w:numId w:val="7"/>
        </w:numPr>
        <w:tabs>
          <w:tab w:val="left" w:pos="284"/>
        </w:tabs>
        <w:spacing w:after="0" w:line="240" w:lineRule="auto"/>
        <w:ind w:left="284" w:hanging="284"/>
        <w:jc w:val="both"/>
        <w:rPr>
          <w:rFonts w:ascii="Times New Roman" w:hAnsi="Times New Roman" w:cs="Times New Roman"/>
          <w:sz w:val="28"/>
          <w:szCs w:val="28"/>
        </w:rPr>
      </w:pPr>
      <w:proofErr w:type="gramStart"/>
      <w:r w:rsidRPr="00D607B4">
        <w:rPr>
          <w:rFonts w:ascii="Times New Roman" w:hAnsi="Times New Roman" w:cs="Times New Roman"/>
          <w:sz w:val="28"/>
          <w:szCs w:val="28"/>
        </w:rPr>
        <w:t>желание</w:t>
      </w:r>
      <w:proofErr w:type="gramEnd"/>
      <w:r w:rsidRPr="00D607B4">
        <w:rPr>
          <w:rFonts w:ascii="Times New Roman" w:hAnsi="Times New Roman" w:cs="Times New Roman"/>
          <w:sz w:val="28"/>
          <w:szCs w:val="28"/>
        </w:rPr>
        <w:t xml:space="preserve"> подростков принимать участие в предложенной программе.</w:t>
      </w:r>
    </w:p>
    <w:p w:rsidR="00615144" w:rsidRDefault="00615144" w:rsidP="00615144">
      <w:pPr>
        <w:tabs>
          <w:tab w:val="left" w:pos="284"/>
        </w:tabs>
        <w:spacing w:after="0" w:line="240" w:lineRule="auto"/>
        <w:ind w:left="284" w:hanging="284"/>
        <w:jc w:val="both"/>
        <w:rPr>
          <w:rFonts w:ascii="Times New Roman" w:hAnsi="Times New Roman" w:cs="Times New Roman"/>
          <w:sz w:val="28"/>
          <w:szCs w:val="28"/>
        </w:rPr>
      </w:pPr>
    </w:p>
    <w:p w:rsidR="006B1358" w:rsidRPr="00615144" w:rsidRDefault="006B1358" w:rsidP="00615144">
      <w:pPr>
        <w:tabs>
          <w:tab w:val="left" w:pos="284"/>
        </w:tabs>
        <w:spacing w:after="0" w:line="240" w:lineRule="auto"/>
        <w:ind w:left="284" w:hanging="284"/>
        <w:jc w:val="both"/>
        <w:rPr>
          <w:rFonts w:ascii="Times New Roman" w:hAnsi="Times New Roman" w:cs="Times New Roman"/>
          <w:sz w:val="28"/>
          <w:szCs w:val="28"/>
          <w:u w:val="single"/>
        </w:rPr>
      </w:pPr>
      <w:r w:rsidRPr="00615144">
        <w:rPr>
          <w:rFonts w:ascii="Times New Roman" w:hAnsi="Times New Roman" w:cs="Times New Roman"/>
          <w:sz w:val="28"/>
          <w:szCs w:val="28"/>
          <w:u w:val="single"/>
        </w:rPr>
        <w:t>Точки риска при реализации программы:</w:t>
      </w:r>
    </w:p>
    <w:p w:rsidR="006B1358" w:rsidRPr="00D607B4" w:rsidRDefault="006B1358" w:rsidP="00615144">
      <w:pPr>
        <w:pStyle w:val="a5"/>
        <w:numPr>
          <w:ilvl w:val="0"/>
          <w:numId w:val="8"/>
        </w:numPr>
        <w:tabs>
          <w:tab w:val="left" w:pos="284"/>
        </w:tabs>
        <w:spacing w:after="0" w:line="240" w:lineRule="auto"/>
        <w:ind w:left="284" w:hanging="284"/>
        <w:jc w:val="both"/>
        <w:rPr>
          <w:rFonts w:ascii="Times New Roman" w:hAnsi="Times New Roman" w:cs="Times New Roman"/>
          <w:sz w:val="28"/>
          <w:szCs w:val="28"/>
        </w:rPr>
      </w:pPr>
      <w:r w:rsidRPr="00D607B4">
        <w:rPr>
          <w:rFonts w:ascii="Times New Roman" w:hAnsi="Times New Roman" w:cs="Times New Roman"/>
          <w:sz w:val="28"/>
          <w:szCs w:val="28"/>
        </w:rPr>
        <w:t>нежелание подростков принимать участие в программе и анализировать собственное состояние;</w:t>
      </w:r>
    </w:p>
    <w:p w:rsidR="006B1358" w:rsidRPr="00D607B4" w:rsidRDefault="006B1358" w:rsidP="00615144">
      <w:pPr>
        <w:pStyle w:val="a5"/>
        <w:numPr>
          <w:ilvl w:val="0"/>
          <w:numId w:val="8"/>
        </w:numPr>
        <w:tabs>
          <w:tab w:val="left" w:pos="284"/>
        </w:tabs>
        <w:spacing w:after="0" w:line="240" w:lineRule="auto"/>
        <w:ind w:left="284" w:hanging="284"/>
        <w:jc w:val="both"/>
        <w:rPr>
          <w:rFonts w:ascii="Times New Roman" w:hAnsi="Times New Roman" w:cs="Times New Roman"/>
          <w:sz w:val="28"/>
          <w:szCs w:val="28"/>
        </w:rPr>
      </w:pPr>
      <w:r w:rsidRPr="00D607B4">
        <w:rPr>
          <w:rFonts w:ascii="Times New Roman" w:hAnsi="Times New Roman" w:cs="Times New Roman"/>
          <w:sz w:val="28"/>
          <w:szCs w:val="28"/>
        </w:rPr>
        <w:t>невозможность привлечь родителей подростков, требующих профилактической работы;</w:t>
      </w:r>
    </w:p>
    <w:p w:rsidR="006B1358" w:rsidRDefault="006B1358" w:rsidP="00615144">
      <w:pPr>
        <w:pStyle w:val="a5"/>
        <w:numPr>
          <w:ilvl w:val="0"/>
          <w:numId w:val="8"/>
        </w:numPr>
        <w:tabs>
          <w:tab w:val="left" w:pos="284"/>
        </w:tabs>
        <w:spacing w:after="0" w:line="240" w:lineRule="auto"/>
        <w:ind w:left="284" w:hanging="284"/>
        <w:jc w:val="both"/>
        <w:rPr>
          <w:rFonts w:ascii="Times New Roman" w:hAnsi="Times New Roman" w:cs="Times New Roman"/>
          <w:sz w:val="28"/>
          <w:szCs w:val="28"/>
        </w:rPr>
      </w:pPr>
      <w:proofErr w:type="gramStart"/>
      <w:r w:rsidRPr="00D607B4">
        <w:rPr>
          <w:rFonts w:ascii="Times New Roman" w:hAnsi="Times New Roman" w:cs="Times New Roman"/>
          <w:sz w:val="28"/>
          <w:szCs w:val="28"/>
        </w:rPr>
        <w:t>невозможность</w:t>
      </w:r>
      <w:proofErr w:type="gramEnd"/>
      <w:r w:rsidRPr="00D607B4">
        <w:rPr>
          <w:rFonts w:ascii="Times New Roman" w:hAnsi="Times New Roman" w:cs="Times New Roman"/>
          <w:sz w:val="28"/>
          <w:szCs w:val="28"/>
        </w:rPr>
        <w:t xml:space="preserve"> образовательного учреждения удовлетворить интересы и запросы учащихся, родителей во внеурочное время.</w:t>
      </w:r>
    </w:p>
    <w:p w:rsidR="00615144" w:rsidRPr="00D607B4" w:rsidRDefault="00615144" w:rsidP="00615144">
      <w:pPr>
        <w:pStyle w:val="a5"/>
        <w:numPr>
          <w:ilvl w:val="0"/>
          <w:numId w:val="8"/>
        </w:numPr>
        <w:tabs>
          <w:tab w:val="left" w:pos="284"/>
        </w:tabs>
        <w:spacing w:after="0" w:line="240" w:lineRule="auto"/>
        <w:ind w:left="284" w:hanging="284"/>
        <w:jc w:val="both"/>
        <w:rPr>
          <w:rFonts w:ascii="Times New Roman" w:hAnsi="Times New Roman" w:cs="Times New Roman"/>
          <w:sz w:val="28"/>
          <w:szCs w:val="28"/>
        </w:rPr>
      </w:pPr>
    </w:p>
    <w:p w:rsidR="006B1358" w:rsidRPr="00615144" w:rsidRDefault="006B1358" w:rsidP="00615144">
      <w:pPr>
        <w:spacing w:after="0" w:line="240" w:lineRule="auto"/>
        <w:ind w:firstLine="426"/>
        <w:jc w:val="center"/>
        <w:rPr>
          <w:rFonts w:ascii="Times New Roman" w:hAnsi="Times New Roman" w:cs="Times New Roman"/>
          <w:b/>
          <w:sz w:val="28"/>
          <w:szCs w:val="28"/>
        </w:rPr>
      </w:pPr>
      <w:r w:rsidRPr="00615144">
        <w:rPr>
          <w:rFonts w:ascii="Times New Roman" w:hAnsi="Times New Roman" w:cs="Times New Roman"/>
          <w:b/>
          <w:sz w:val="28"/>
          <w:szCs w:val="28"/>
        </w:rPr>
        <w:t>«Дорожная карта» программы</w:t>
      </w:r>
    </w:p>
    <w:tbl>
      <w:tblPr>
        <w:tblStyle w:val="a4"/>
        <w:tblW w:w="9587" w:type="dxa"/>
        <w:tblLayout w:type="fixed"/>
        <w:tblLook w:val="04A0" w:firstRow="1" w:lastRow="0" w:firstColumn="1" w:lastColumn="0" w:noHBand="0" w:noVBand="1"/>
      </w:tblPr>
      <w:tblGrid>
        <w:gridCol w:w="534"/>
        <w:gridCol w:w="2268"/>
        <w:gridCol w:w="1701"/>
        <w:gridCol w:w="1451"/>
        <w:gridCol w:w="1507"/>
        <w:gridCol w:w="2126"/>
      </w:tblGrid>
      <w:tr w:rsidR="006B1358" w:rsidRPr="00D607B4" w:rsidTr="003F56B2">
        <w:tc>
          <w:tcPr>
            <w:tcW w:w="534" w:type="dxa"/>
          </w:tcPr>
          <w:p w:rsidR="006B1358" w:rsidRPr="006D59EE" w:rsidRDefault="006B1358" w:rsidP="00615144">
            <w:pPr>
              <w:contextualSpacing/>
              <w:jc w:val="both"/>
              <w:rPr>
                <w:rFonts w:ascii="Times New Roman" w:hAnsi="Times New Roman" w:cs="Times New Roman"/>
                <w:b/>
              </w:rPr>
            </w:pPr>
            <w:r w:rsidRPr="006D59EE">
              <w:rPr>
                <w:rFonts w:ascii="Times New Roman" w:hAnsi="Times New Roman" w:cs="Times New Roman"/>
                <w:b/>
              </w:rPr>
              <w:t>№</w:t>
            </w:r>
            <w:r w:rsidR="00615144" w:rsidRPr="006D59EE">
              <w:rPr>
                <w:rFonts w:ascii="Times New Roman" w:hAnsi="Times New Roman" w:cs="Times New Roman"/>
                <w:b/>
              </w:rPr>
              <w:t xml:space="preserve"> п/п</w:t>
            </w:r>
          </w:p>
        </w:tc>
        <w:tc>
          <w:tcPr>
            <w:tcW w:w="2268" w:type="dxa"/>
          </w:tcPr>
          <w:p w:rsidR="006B1358" w:rsidRPr="006D59EE" w:rsidRDefault="006B1358" w:rsidP="000000A1">
            <w:pPr>
              <w:ind w:firstLine="426"/>
              <w:contextualSpacing/>
              <w:jc w:val="both"/>
              <w:rPr>
                <w:rFonts w:ascii="Times New Roman" w:hAnsi="Times New Roman" w:cs="Times New Roman"/>
                <w:b/>
              </w:rPr>
            </w:pPr>
            <w:r w:rsidRPr="006D59EE">
              <w:rPr>
                <w:rFonts w:ascii="Times New Roman" w:hAnsi="Times New Roman" w:cs="Times New Roman"/>
                <w:b/>
              </w:rPr>
              <w:t>Мероприятия</w:t>
            </w:r>
          </w:p>
        </w:tc>
        <w:tc>
          <w:tcPr>
            <w:tcW w:w="1701" w:type="dxa"/>
          </w:tcPr>
          <w:p w:rsidR="006B1358" w:rsidRPr="006D59EE" w:rsidRDefault="006B1358" w:rsidP="000000A1">
            <w:pPr>
              <w:contextualSpacing/>
              <w:jc w:val="both"/>
              <w:rPr>
                <w:rFonts w:ascii="Times New Roman" w:hAnsi="Times New Roman" w:cs="Times New Roman"/>
                <w:b/>
              </w:rPr>
            </w:pPr>
            <w:r w:rsidRPr="006D59EE">
              <w:rPr>
                <w:rFonts w:ascii="Times New Roman" w:hAnsi="Times New Roman" w:cs="Times New Roman"/>
                <w:b/>
              </w:rPr>
              <w:t>Организаторы</w:t>
            </w:r>
          </w:p>
        </w:tc>
        <w:tc>
          <w:tcPr>
            <w:tcW w:w="1451" w:type="dxa"/>
          </w:tcPr>
          <w:p w:rsidR="006B1358" w:rsidRPr="006D59EE" w:rsidRDefault="006B1358" w:rsidP="000000A1">
            <w:pPr>
              <w:contextualSpacing/>
              <w:jc w:val="both"/>
              <w:rPr>
                <w:rFonts w:ascii="Times New Roman" w:hAnsi="Times New Roman" w:cs="Times New Roman"/>
                <w:b/>
              </w:rPr>
            </w:pPr>
            <w:r w:rsidRPr="006D59EE">
              <w:rPr>
                <w:rFonts w:ascii="Times New Roman" w:hAnsi="Times New Roman" w:cs="Times New Roman"/>
                <w:b/>
              </w:rPr>
              <w:t>Участники</w:t>
            </w:r>
          </w:p>
        </w:tc>
        <w:tc>
          <w:tcPr>
            <w:tcW w:w="1507" w:type="dxa"/>
          </w:tcPr>
          <w:p w:rsidR="006B1358" w:rsidRPr="006D59EE" w:rsidRDefault="006B1358" w:rsidP="000000A1">
            <w:pPr>
              <w:contextualSpacing/>
              <w:jc w:val="both"/>
              <w:rPr>
                <w:rFonts w:ascii="Times New Roman" w:hAnsi="Times New Roman" w:cs="Times New Roman"/>
                <w:b/>
              </w:rPr>
            </w:pPr>
            <w:r w:rsidRPr="006D59EE">
              <w:rPr>
                <w:rFonts w:ascii="Times New Roman" w:hAnsi="Times New Roman" w:cs="Times New Roman"/>
                <w:b/>
              </w:rPr>
              <w:t>Сроки реализации</w:t>
            </w:r>
          </w:p>
        </w:tc>
        <w:tc>
          <w:tcPr>
            <w:tcW w:w="2126" w:type="dxa"/>
          </w:tcPr>
          <w:p w:rsidR="006B1358" w:rsidRPr="006D59EE" w:rsidRDefault="006B1358" w:rsidP="000000A1">
            <w:pPr>
              <w:contextualSpacing/>
              <w:jc w:val="both"/>
              <w:rPr>
                <w:rFonts w:ascii="Times New Roman" w:hAnsi="Times New Roman" w:cs="Times New Roman"/>
                <w:b/>
              </w:rPr>
            </w:pPr>
            <w:r w:rsidRPr="006D59EE">
              <w:rPr>
                <w:rFonts w:ascii="Times New Roman" w:hAnsi="Times New Roman" w:cs="Times New Roman"/>
                <w:b/>
              </w:rPr>
              <w:t>Ожидаемые результаты</w:t>
            </w:r>
          </w:p>
        </w:tc>
      </w:tr>
      <w:tr w:rsidR="006B1358" w:rsidRPr="00D607B4" w:rsidTr="003F56B2">
        <w:tc>
          <w:tcPr>
            <w:tcW w:w="534" w:type="dxa"/>
          </w:tcPr>
          <w:p w:rsidR="006B1358" w:rsidRPr="00615144" w:rsidRDefault="00615144" w:rsidP="00615144">
            <w:pPr>
              <w:ind w:left="142"/>
              <w:jc w:val="both"/>
              <w:rPr>
                <w:rFonts w:ascii="Times New Roman" w:hAnsi="Times New Roman" w:cs="Times New Roman"/>
              </w:rPr>
            </w:pPr>
            <w:r>
              <w:rPr>
                <w:rFonts w:ascii="Times New Roman" w:hAnsi="Times New Roman" w:cs="Times New Roman"/>
              </w:rPr>
              <w:t>1</w:t>
            </w:r>
          </w:p>
        </w:tc>
        <w:tc>
          <w:tcPr>
            <w:tcW w:w="2268" w:type="dxa"/>
          </w:tcPr>
          <w:p w:rsidR="006B1358" w:rsidRPr="00D607B4" w:rsidRDefault="006B1358" w:rsidP="006D59EE">
            <w:pPr>
              <w:contextualSpacing/>
              <w:jc w:val="both"/>
              <w:rPr>
                <w:rFonts w:ascii="Times New Roman" w:hAnsi="Times New Roman" w:cs="Times New Roman"/>
              </w:rPr>
            </w:pPr>
            <w:r w:rsidRPr="00D607B4">
              <w:rPr>
                <w:rFonts w:ascii="Times New Roman" w:hAnsi="Times New Roman" w:cs="Times New Roman"/>
              </w:rPr>
              <w:t>Диагностика</w:t>
            </w:r>
          </w:p>
        </w:tc>
        <w:tc>
          <w:tcPr>
            <w:tcW w:w="170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Учащиеся объединений</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 год</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Начало учебного года</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Выявление психологических проблем требующих особого внимания</w:t>
            </w:r>
          </w:p>
        </w:tc>
      </w:tr>
      <w:tr w:rsidR="006B1358" w:rsidRPr="00D607B4" w:rsidTr="003F56B2">
        <w:tc>
          <w:tcPr>
            <w:tcW w:w="534" w:type="dxa"/>
          </w:tcPr>
          <w:p w:rsidR="006B1358" w:rsidRPr="00615144" w:rsidRDefault="00615144" w:rsidP="00615144">
            <w:pPr>
              <w:ind w:left="142"/>
              <w:jc w:val="both"/>
              <w:rPr>
                <w:rFonts w:ascii="Times New Roman" w:hAnsi="Times New Roman" w:cs="Times New Roman"/>
              </w:rPr>
            </w:pPr>
            <w:r>
              <w:rPr>
                <w:rFonts w:ascii="Times New Roman" w:hAnsi="Times New Roman" w:cs="Times New Roman"/>
              </w:rPr>
              <w:t>2</w:t>
            </w: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shd w:val="clear" w:color="auto" w:fill="FFFFFF"/>
              </w:rPr>
              <w:t xml:space="preserve">Проведение профилактических бесед, классных </w:t>
            </w:r>
            <w:proofErr w:type="gramStart"/>
            <w:r w:rsidRPr="00D607B4">
              <w:rPr>
                <w:color w:val="000000"/>
                <w:sz w:val="22"/>
                <w:szCs w:val="22"/>
                <w:shd w:val="clear" w:color="auto" w:fill="FFFFFF"/>
              </w:rPr>
              <w:t>часов ,</w:t>
            </w:r>
            <w:proofErr w:type="gramEnd"/>
            <w:r w:rsidRPr="00D607B4">
              <w:rPr>
                <w:color w:val="000000"/>
                <w:sz w:val="22"/>
                <w:szCs w:val="22"/>
                <w:shd w:val="clear" w:color="auto" w:fill="FFFFFF"/>
              </w:rPr>
              <w:t xml:space="preserve"> круглых столов. Выступление на родительских собраниях, педагогических совещаниях</w:t>
            </w:r>
          </w:p>
        </w:tc>
        <w:tc>
          <w:tcPr>
            <w:tcW w:w="170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 психолог</w:t>
            </w:r>
          </w:p>
          <w:p w:rsidR="006B1358" w:rsidRPr="00D607B4" w:rsidRDefault="006B1358" w:rsidP="000000A1">
            <w:pPr>
              <w:ind w:firstLine="426"/>
              <w:contextualSpacing/>
              <w:jc w:val="both"/>
              <w:rPr>
                <w:rFonts w:ascii="Times New Roman" w:hAnsi="Times New Roman" w:cs="Times New Roman"/>
              </w:rPr>
            </w:pP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Учащиеся объединений</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Родители,</w:t>
            </w:r>
          </w:p>
          <w:p w:rsidR="006B1358" w:rsidRPr="00D607B4" w:rsidRDefault="006B1358" w:rsidP="000000A1">
            <w:pPr>
              <w:contextualSpacing/>
              <w:jc w:val="both"/>
              <w:rPr>
                <w:rFonts w:ascii="Times New Roman" w:hAnsi="Times New Roman" w:cs="Times New Roman"/>
              </w:rPr>
            </w:pPr>
            <w:proofErr w:type="gramStart"/>
            <w:r w:rsidRPr="00D607B4">
              <w:rPr>
                <w:rFonts w:ascii="Times New Roman" w:hAnsi="Times New Roman" w:cs="Times New Roman"/>
              </w:rPr>
              <w:t>педагоги</w:t>
            </w:r>
            <w:proofErr w:type="gramEnd"/>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Повышение психологической грамотности</w:t>
            </w:r>
          </w:p>
        </w:tc>
      </w:tr>
      <w:tr w:rsidR="006B1358" w:rsidRPr="00D607B4" w:rsidTr="003F56B2">
        <w:tc>
          <w:tcPr>
            <w:tcW w:w="534" w:type="dxa"/>
          </w:tcPr>
          <w:p w:rsidR="006B1358" w:rsidRPr="00615144" w:rsidRDefault="00615144" w:rsidP="00615144">
            <w:pPr>
              <w:ind w:left="142"/>
              <w:jc w:val="both"/>
              <w:rPr>
                <w:rFonts w:ascii="Times New Roman" w:hAnsi="Times New Roman" w:cs="Times New Roman"/>
              </w:rPr>
            </w:pPr>
            <w:r>
              <w:rPr>
                <w:rFonts w:ascii="Times New Roman" w:hAnsi="Times New Roman" w:cs="Times New Roman"/>
              </w:rPr>
              <w:t>3</w:t>
            </w: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Оформление и обновление стендов «Стоп наркотики», «Права ребенка», «Для Вас родители»</w:t>
            </w:r>
          </w:p>
        </w:tc>
        <w:tc>
          <w:tcPr>
            <w:tcW w:w="170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Педагог-психолог</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 объединения</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Учащиеся</w:t>
            </w:r>
          </w:p>
          <w:p w:rsidR="006B1358" w:rsidRPr="00D607B4" w:rsidRDefault="006B1358" w:rsidP="000000A1">
            <w:pPr>
              <w:contextualSpacing/>
              <w:jc w:val="both"/>
              <w:rPr>
                <w:rFonts w:ascii="Times New Roman" w:hAnsi="Times New Roman" w:cs="Times New Roman"/>
              </w:rPr>
            </w:pPr>
            <w:proofErr w:type="gramStart"/>
            <w:r w:rsidRPr="00D607B4">
              <w:rPr>
                <w:rFonts w:ascii="Times New Roman" w:hAnsi="Times New Roman" w:cs="Times New Roman"/>
              </w:rPr>
              <w:t>родители</w:t>
            </w:r>
            <w:proofErr w:type="gramEnd"/>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Просвещение</w:t>
            </w:r>
          </w:p>
        </w:tc>
      </w:tr>
      <w:tr w:rsidR="006B1358" w:rsidRPr="00D607B4" w:rsidTr="003F56B2">
        <w:tc>
          <w:tcPr>
            <w:tcW w:w="534" w:type="dxa"/>
          </w:tcPr>
          <w:p w:rsidR="006B1358" w:rsidRPr="00615144" w:rsidRDefault="00615144" w:rsidP="00615144">
            <w:pPr>
              <w:ind w:left="142"/>
              <w:jc w:val="both"/>
              <w:rPr>
                <w:rFonts w:ascii="Times New Roman" w:hAnsi="Times New Roman" w:cs="Times New Roman"/>
              </w:rPr>
            </w:pPr>
            <w:r>
              <w:rPr>
                <w:rFonts w:ascii="Times New Roman" w:hAnsi="Times New Roman" w:cs="Times New Roman"/>
              </w:rPr>
              <w:t>4</w:t>
            </w: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 xml:space="preserve">Организация совместной работы </w:t>
            </w:r>
            <w:r w:rsidRPr="00D607B4">
              <w:rPr>
                <w:color w:val="000000"/>
                <w:sz w:val="22"/>
                <w:szCs w:val="22"/>
              </w:rPr>
              <w:lastRenderedPageBreak/>
              <w:t xml:space="preserve">со </w:t>
            </w:r>
            <w:proofErr w:type="gramStart"/>
            <w:r w:rsidRPr="00D607B4">
              <w:rPr>
                <w:color w:val="000000"/>
                <w:sz w:val="22"/>
                <w:szCs w:val="22"/>
              </w:rPr>
              <w:t>специалистами  ОВД</w:t>
            </w:r>
            <w:proofErr w:type="gramEnd"/>
            <w:r w:rsidRPr="00D607B4">
              <w:rPr>
                <w:color w:val="000000"/>
                <w:sz w:val="22"/>
                <w:szCs w:val="22"/>
              </w:rPr>
              <w:t>, КДН и ЗП</w:t>
            </w:r>
          </w:p>
        </w:tc>
        <w:tc>
          <w:tcPr>
            <w:tcW w:w="170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lastRenderedPageBreak/>
              <w:t>Педагог –психолог</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color w:val="000000"/>
              </w:rPr>
              <w:lastRenderedPageBreak/>
              <w:t>специалистами  ОВД, КДН и ЗП</w:t>
            </w:r>
            <w:r w:rsidRPr="00D607B4">
              <w:rPr>
                <w:rFonts w:ascii="Times New Roman" w:hAnsi="Times New Roman" w:cs="Times New Roman"/>
              </w:rPr>
              <w:t xml:space="preserve"> </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lastRenderedPageBreak/>
              <w:t>Учащиеся</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Родители</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lastRenderedPageBreak/>
              <w:t>педагоги</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lastRenderedPageBreak/>
              <w:t>2017-2020</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 xml:space="preserve">Просвещение, решение </w:t>
            </w:r>
            <w:r w:rsidRPr="00D607B4">
              <w:rPr>
                <w:rFonts w:ascii="Times New Roman" w:hAnsi="Times New Roman" w:cs="Times New Roman"/>
              </w:rPr>
              <w:lastRenderedPageBreak/>
              <w:t>интересующих вопросов</w:t>
            </w:r>
          </w:p>
        </w:tc>
      </w:tr>
      <w:tr w:rsidR="006B1358" w:rsidRPr="00D607B4" w:rsidTr="003F56B2">
        <w:tc>
          <w:tcPr>
            <w:tcW w:w="534" w:type="dxa"/>
          </w:tcPr>
          <w:p w:rsidR="006B1358" w:rsidRPr="00615144" w:rsidRDefault="00615144" w:rsidP="00615144">
            <w:pPr>
              <w:ind w:left="142"/>
              <w:jc w:val="both"/>
              <w:rPr>
                <w:rFonts w:ascii="Times New Roman" w:hAnsi="Times New Roman" w:cs="Times New Roman"/>
              </w:rPr>
            </w:pPr>
            <w:r>
              <w:rPr>
                <w:rFonts w:ascii="Times New Roman" w:hAnsi="Times New Roman" w:cs="Times New Roman"/>
              </w:rPr>
              <w:lastRenderedPageBreak/>
              <w:t>5</w:t>
            </w: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 xml:space="preserve">Информирование учащихся и родителей (законных представителей) о работе телефона доверия </w:t>
            </w:r>
            <w:proofErr w:type="gramStart"/>
            <w:r w:rsidRPr="00D607B4">
              <w:rPr>
                <w:color w:val="000000"/>
                <w:sz w:val="22"/>
                <w:szCs w:val="22"/>
              </w:rPr>
              <w:t>и  соответствующих</w:t>
            </w:r>
            <w:proofErr w:type="gramEnd"/>
            <w:r w:rsidRPr="00D607B4">
              <w:rPr>
                <w:color w:val="000000"/>
                <w:sz w:val="22"/>
                <w:szCs w:val="22"/>
              </w:rPr>
              <w:t xml:space="preserve"> служб, способных оказать помощь в трудной жизненной ситуации</w:t>
            </w:r>
          </w:p>
        </w:tc>
        <w:tc>
          <w:tcPr>
            <w:tcW w:w="1701" w:type="dxa"/>
          </w:tcPr>
          <w:p w:rsidR="006B1358" w:rsidRPr="00D607B4" w:rsidRDefault="006B1358" w:rsidP="000000A1">
            <w:pPr>
              <w:ind w:firstLine="426"/>
              <w:contextualSpacing/>
              <w:jc w:val="both"/>
              <w:rPr>
                <w:rFonts w:ascii="Times New Roman" w:hAnsi="Times New Roman" w:cs="Times New Roman"/>
              </w:rPr>
            </w:pPr>
            <w:r w:rsidRPr="00D607B4">
              <w:rPr>
                <w:rFonts w:ascii="Times New Roman" w:hAnsi="Times New Roman" w:cs="Times New Roman"/>
              </w:rPr>
              <w:t>Педагог-психолог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Учащиеся</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Родители</w:t>
            </w:r>
          </w:p>
          <w:p w:rsidR="006B1358" w:rsidRPr="00D607B4" w:rsidRDefault="006B1358" w:rsidP="000000A1">
            <w:pPr>
              <w:ind w:firstLine="426"/>
              <w:contextualSpacing/>
              <w:jc w:val="both"/>
              <w:rPr>
                <w:rFonts w:ascii="Times New Roman" w:hAnsi="Times New Roman" w:cs="Times New Roman"/>
              </w:rPr>
            </w:pP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Просвещение</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Проведение тематических тренинговых занятий, семинаров лекций с несовершеннолетними.</w:t>
            </w:r>
          </w:p>
        </w:tc>
        <w:tc>
          <w:tcPr>
            <w:tcW w:w="170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учащиеся</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Снятие напряжения, психологическая работа по результатам диагностики</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 xml:space="preserve">Проведение массовых мероприятий в рамках дней здоровья, муниципальных мероприятий </w:t>
            </w:r>
            <w:proofErr w:type="gramStart"/>
            <w:r w:rsidRPr="00D607B4">
              <w:rPr>
                <w:color w:val="000000"/>
                <w:sz w:val="22"/>
                <w:szCs w:val="22"/>
              </w:rPr>
              <w:t>с  целью</w:t>
            </w:r>
            <w:proofErr w:type="gramEnd"/>
            <w:r w:rsidRPr="00D607B4">
              <w:rPr>
                <w:color w:val="000000"/>
                <w:sz w:val="22"/>
                <w:szCs w:val="22"/>
              </w:rPr>
              <w:t xml:space="preserve"> профилактики употребления ПАВ</w:t>
            </w:r>
          </w:p>
        </w:tc>
        <w:tc>
          <w:tcPr>
            <w:tcW w:w="170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Педагог-психолог</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 объединения</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учащиеся</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p w:rsidR="006B1358" w:rsidRPr="00D607B4" w:rsidRDefault="006B1358" w:rsidP="000000A1">
            <w:pPr>
              <w:contextualSpacing/>
              <w:jc w:val="both"/>
              <w:rPr>
                <w:rFonts w:ascii="Times New Roman" w:hAnsi="Times New Roman" w:cs="Times New Roman"/>
                <w:lang w:val="en-US"/>
              </w:rPr>
            </w:pPr>
            <w:r w:rsidRPr="00D607B4">
              <w:rPr>
                <w:rFonts w:ascii="Times New Roman" w:hAnsi="Times New Roman" w:cs="Times New Roman"/>
              </w:rPr>
              <w:t xml:space="preserve">Декада </w:t>
            </w:r>
            <w:r w:rsidRPr="00D607B4">
              <w:rPr>
                <w:rFonts w:ascii="Times New Roman" w:hAnsi="Times New Roman" w:cs="Times New Roman"/>
                <w:lang w:val="en-US"/>
              </w:rPr>
              <w:t>SOS</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Пропаганда здорового образа жизни</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Совместная работа с местной молодежной организацией «Город и дети»</w:t>
            </w:r>
          </w:p>
        </w:tc>
        <w:tc>
          <w:tcPr>
            <w:tcW w:w="170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 – психолог</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 объединения</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учащиеся</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Привлечение детей группы риска к социально полезной деятельности</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 xml:space="preserve">Просвещение и </w:t>
            </w:r>
            <w:r w:rsidRPr="00D607B4">
              <w:rPr>
                <w:color w:val="000000"/>
                <w:sz w:val="22"/>
                <w:szCs w:val="22"/>
                <w:shd w:val="clear" w:color="auto" w:fill="FFFFFF"/>
              </w:rPr>
              <w:t xml:space="preserve">информирование родителей о целом ряде вопросов, касающихся </w:t>
            </w:r>
            <w:proofErr w:type="spellStart"/>
            <w:r w:rsidRPr="00D607B4">
              <w:rPr>
                <w:color w:val="000000"/>
                <w:sz w:val="22"/>
                <w:szCs w:val="22"/>
                <w:shd w:val="clear" w:color="auto" w:fill="FFFFFF"/>
              </w:rPr>
              <w:t>дезадаптивного</w:t>
            </w:r>
            <w:proofErr w:type="spellEnd"/>
            <w:r w:rsidRPr="00D607B4">
              <w:rPr>
                <w:color w:val="000000"/>
                <w:sz w:val="22"/>
                <w:szCs w:val="22"/>
                <w:shd w:val="clear" w:color="auto" w:fill="FFFFFF"/>
              </w:rPr>
              <w:t xml:space="preserve"> поведения и путей его профилактики и коррекции</w:t>
            </w:r>
            <w:r w:rsidRPr="00D607B4">
              <w:rPr>
                <w:rStyle w:val="apple-converted-space"/>
                <w:color w:val="000000"/>
                <w:sz w:val="22"/>
                <w:szCs w:val="22"/>
                <w:shd w:val="clear" w:color="auto" w:fill="FFFFFF"/>
              </w:rPr>
              <w:t> </w:t>
            </w:r>
          </w:p>
        </w:tc>
        <w:tc>
          <w:tcPr>
            <w:tcW w:w="1701"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Педагог-психолог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Родители</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И по запросу</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Просвещение</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3F56B2">
            <w:pPr>
              <w:pStyle w:val="a3"/>
              <w:spacing w:before="0" w:beforeAutospacing="0" w:after="0" w:afterAutospacing="0"/>
              <w:contextualSpacing/>
              <w:jc w:val="both"/>
              <w:rPr>
                <w:color w:val="000000"/>
                <w:sz w:val="22"/>
                <w:szCs w:val="22"/>
              </w:rPr>
            </w:pPr>
            <w:r w:rsidRPr="00D607B4">
              <w:rPr>
                <w:color w:val="000000"/>
                <w:sz w:val="22"/>
                <w:szCs w:val="22"/>
              </w:rPr>
              <w:t xml:space="preserve">Организация тематических консультаций, бесед со </w:t>
            </w:r>
            <w:proofErr w:type="gramStart"/>
            <w:r w:rsidRPr="00D607B4">
              <w:rPr>
                <w:color w:val="000000"/>
                <w:sz w:val="22"/>
                <w:szCs w:val="22"/>
              </w:rPr>
              <w:t>специалистами  по</w:t>
            </w:r>
            <w:proofErr w:type="gramEnd"/>
            <w:r w:rsidRPr="00D607B4">
              <w:rPr>
                <w:color w:val="000000"/>
                <w:sz w:val="22"/>
                <w:szCs w:val="22"/>
              </w:rPr>
              <w:t xml:space="preserve"> правовым вопросам, по делам несовершеннолетних </w:t>
            </w:r>
          </w:p>
        </w:tc>
        <w:tc>
          <w:tcPr>
            <w:tcW w:w="1701" w:type="dxa"/>
          </w:tcPr>
          <w:p w:rsidR="006B1358" w:rsidRPr="00D607B4" w:rsidRDefault="006B1358" w:rsidP="000000A1">
            <w:pPr>
              <w:pStyle w:val="a3"/>
              <w:spacing w:before="0" w:beforeAutospacing="0" w:after="0" w:afterAutospacing="0"/>
              <w:contextualSpacing/>
              <w:jc w:val="both"/>
              <w:rPr>
                <w:color w:val="000000"/>
                <w:sz w:val="22"/>
                <w:szCs w:val="22"/>
              </w:rPr>
            </w:pPr>
            <w:proofErr w:type="spellStart"/>
            <w:r w:rsidRPr="00D607B4">
              <w:rPr>
                <w:color w:val="000000"/>
                <w:sz w:val="22"/>
                <w:szCs w:val="22"/>
              </w:rPr>
              <w:t>Зам.директора</w:t>
            </w:r>
            <w:proofErr w:type="spellEnd"/>
            <w:r w:rsidRPr="00D607B4">
              <w:rPr>
                <w:color w:val="000000"/>
                <w:sz w:val="22"/>
                <w:szCs w:val="22"/>
              </w:rPr>
              <w:t xml:space="preserve"> ВР, педагог-психолог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родители</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 по запросу</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Просвещение, решение интересующих вопросов</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3F56B2">
            <w:pPr>
              <w:pStyle w:val="a3"/>
              <w:spacing w:before="0" w:beforeAutospacing="0" w:after="0" w:afterAutospacing="0"/>
              <w:contextualSpacing/>
              <w:jc w:val="both"/>
              <w:rPr>
                <w:color w:val="000000"/>
                <w:sz w:val="22"/>
                <w:szCs w:val="22"/>
              </w:rPr>
            </w:pPr>
            <w:r w:rsidRPr="00D607B4">
              <w:rPr>
                <w:color w:val="000000"/>
                <w:sz w:val="22"/>
                <w:szCs w:val="22"/>
              </w:rPr>
              <w:t xml:space="preserve">Участие и выступления на заседаниях педагогического совета </w:t>
            </w:r>
            <w:r w:rsidR="003F56B2">
              <w:rPr>
                <w:color w:val="000000"/>
                <w:sz w:val="22"/>
                <w:szCs w:val="22"/>
              </w:rPr>
              <w:t>учреждения</w:t>
            </w:r>
          </w:p>
        </w:tc>
        <w:tc>
          <w:tcPr>
            <w:tcW w:w="1701"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Педагог-психолог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педагоги</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Просвещение</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 xml:space="preserve">Информирование о </w:t>
            </w:r>
            <w:r w:rsidRPr="00D607B4">
              <w:rPr>
                <w:color w:val="000000"/>
                <w:sz w:val="22"/>
                <w:szCs w:val="22"/>
              </w:rPr>
              <w:lastRenderedPageBreak/>
              <w:t>состоянии работы с учащимися и их семьями, находящимися в социально опасном положении</w:t>
            </w:r>
          </w:p>
        </w:tc>
        <w:tc>
          <w:tcPr>
            <w:tcW w:w="1701"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lastRenderedPageBreak/>
              <w:t>Педагог-</w:t>
            </w:r>
            <w:r w:rsidRPr="00D607B4">
              <w:rPr>
                <w:color w:val="000000"/>
                <w:sz w:val="22"/>
                <w:szCs w:val="22"/>
              </w:rPr>
              <w:lastRenderedPageBreak/>
              <w:t>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lastRenderedPageBreak/>
              <w:t>педагоги</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lastRenderedPageBreak/>
              <w:t>Каждый квартал</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lastRenderedPageBreak/>
              <w:t>Просвещение</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Проведение индивидуальных консультации</w:t>
            </w:r>
          </w:p>
        </w:tc>
        <w:tc>
          <w:tcPr>
            <w:tcW w:w="1701"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Педагог-психолог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педагоги</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 по запросу</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Повышение психологической грамотности, решение профессиональных и личных проблем</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Организация тематических консультаций, семинаров с субъектами профилактики</w:t>
            </w:r>
          </w:p>
        </w:tc>
        <w:tc>
          <w:tcPr>
            <w:tcW w:w="1701"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Педагог-психолог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педагоги</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Начало учебного года</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 xml:space="preserve">Просвещение </w:t>
            </w:r>
          </w:p>
        </w:tc>
      </w:tr>
      <w:tr w:rsidR="006B1358" w:rsidRPr="00D607B4" w:rsidTr="003F56B2">
        <w:tc>
          <w:tcPr>
            <w:tcW w:w="534" w:type="dxa"/>
          </w:tcPr>
          <w:p w:rsidR="006B1358" w:rsidRPr="00615144" w:rsidRDefault="006B1358" w:rsidP="006D2807">
            <w:pPr>
              <w:pStyle w:val="a5"/>
              <w:numPr>
                <w:ilvl w:val="0"/>
                <w:numId w:val="40"/>
              </w:numPr>
              <w:jc w:val="both"/>
              <w:rPr>
                <w:rFonts w:ascii="Times New Roman" w:hAnsi="Times New Roman" w:cs="Times New Roman"/>
              </w:rPr>
            </w:pPr>
          </w:p>
        </w:tc>
        <w:tc>
          <w:tcPr>
            <w:tcW w:w="2268"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 xml:space="preserve">Организация совместных мероприятий с родителями и учащимися </w:t>
            </w:r>
          </w:p>
        </w:tc>
        <w:tc>
          <w:tcPr>
            <w:tcW w:w="1701" w:type="dxa"/>
          </w:tcPr>
          <w:p w:rsidR="006B1358" w:rsidRPr="00D607B4" w:rsidRDefault="006B1358" w:rsidP="000000A1">
            <w:pPr>
              <w:pStyle w:val="a3"/>
              <w:spacing w:before="0" w:beforeAutospacing="0" w:after="0" w:afterAutospacing="0"/>
              <w:contextualSpacing/>
              <w:jc w:val="both"/>
              <w:rPr>
                <w:color w:val="000000"/>
                <w:sz w:val="22"/>
                <w:szCs w:val="22"/>
              </w:rPr>
            </w:pPr>
            <w:r w:rsidRPr="00D607B4">
              <w:rPr>
                <w:color w:val="000000"/>
                <w:sz w:val="22"/>
                <w:szCs w:val="22"/>
              </w:rPr>
              <w:t>Педагог-психолог</w:t>
            </w:r>
          </w:p>
        </w:tc>
        <w:tc>
          <w:tcPr>
            <w:tcW w:w="1451"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педагоги</w:t>
            </w:r>
          </w:p>
        </w:tc>
        <w:tc>
          <w:tcPr>
            <w:tcW w:w="1507"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rPr>
              <w:t>2017-2020</w:t>
            </w:r>
          </w:p>
        </w:tc>
        <w:tc>
          <w:tcPr>
            <w:tcW w:w="2126" w:type="dxa"/>
          </w:tcPr>
          <w:p w:rsidR="006B1358" w:rsidRPr="00D607B4" w:rsidRDefault="006B1358" w:rsidP="000000A1">
            <w:pPr>
              <w:contextualSpacing/>
              <w:jc w:val="both"/>
              <w:rPr>
                <w:rFonts w:ascii="Times New Roman" w:hAnsi="Times New Roman" w:cs="Times New Roman"/>
              </w:rPr>
            </w:pPr>
            <w:r w:rsidRPr="00D607B4">
              <w:rPr>
                <w:rFonts w:ascii="Times New Roman" w:hAnsi="Times New Roman" w:cs="Times New Roman"/>
                <w:color w:val="000000"/>
              </w:rPr>
              <w:t>Повышение значимости детско-родительских отношений</w:t>
            </w:r>
          </w:p>
        </w:tc>
      </w:tr>
    </w:tbl>
    <w:p w:rsidR="006B1358" w:rsidRPr="00D607B4" w:rsidRDefault="006B1358" w:rsidP="000000A1">
      <w:pPr>
        <w:spacing w:after="0" w:line="240" w:lineRule="auto"/>
        <w:ind w:firstLine="426"/>
        <w:jc w:val="both"/>
        <w:rPr>
          <w:rFonts w:ascii="Times New Roman" w:hAnsi="Times New Roman" w:cs="Times New Roman"/>
          <w:sz w:val="28"/>
          <w:szCs w:val="28"/>
        </w:rPr>
      </w:pPr>
    </w:p>
    <w:p w:rsidR="003F56B2" w:rsidRDefault="003F56B2" w:rsidP="003F56B2">
      <w:pPr>
        <w:spacing w:after="0" w:line="240" w:lineRule="auto"/>
        <w:ind w:firstLine="426"/>
        <w:jc w:val="right"/>
        <w:rPr>
          <w:rFonts w:ascii="Times New Roman" w:hAnsi="Times New Roman" w:cs="Times New Roman"/>
          <w:b/>
          <w:i/>
          <w:sz w:val="24"/>
          <w:szCs w:val="24"/>
        </w:rPr>
      </w:pPr>
    </w:p>
    <w:p w:rsidR="003F56B2" w:rsidRDefault="003F56B2" w:rsidP="003F56B2">
      <w:pPr>
        <w:spacing w:after="0" w:line="240" w:lineRule="auto"/>
        <w:ind w:firstLine="426"/>
        <w:jc w:val="right"/>
        <w:rPr>
          <w:rFonts w:ascii="Times New Roman" w:hAnsi="Times New Roman" w:cs="Times New Roman"/>
          <w:b/>
          <w:i/>
          <w:sz w:val="24"/>
          <w:szCs w:val="24"/>
        </w:rPr>
      </w:pPr>
    </w:p>
    <w:p w:rsidR="006B1358" w:rsidRPr="00D607B4" w:rsidRDefault="006B1358"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                                                    </w:t>
      </w:r>
    </w:p>
    <w:p w:rsidR="00B96C5D" w:rsidRPr="00B96C5D" w:rsidRDefault="001924D9" w:rsidP="00B96C5D">
      <w:pPr>
        <w:spacing w:after="0" w:line="240" w:lineRule="auto"/>
        <w:ind w:firstLine="426"/>
        <w:jc w:val="right"/>
        <w:rPr>
          <w:rFonts w:ascii="Times New Roman" w:hAnsi="Times New Roman" w:cs="Times New Roman"/>
          <w:b/>
          <w:i/>
          <w:sz w:val="24"/>
          <w:szCs w:val="24"/>
        </w:rPr>
      </w:pPr>
      <w:proofErr w:type="spellStart"/>
      <w:r w:rsidRPr="00B96C5D">
        <w:rPr>
          <w:rFonts w:ascii="Times New Roman" w:hAnsi="Times New Roman" w:cs="Times New Roman"/>
          <w:b/>
          <w:i/>
          <w:sz w:val="24"/>
          <w:szCs w:val="24"/>
        </w:rPr>
        <w:t>Маннанова</w:t>
      </w:r>
      <w:proofErr w:type="spellEnd"/>
      <w:r w:rsidRPr="00B96C5D">
        <w:rPr>
          <w:rFonts w:ascii="Times New Roman" w:hAnsi="Times New Roman" w:cs="Times New Roman"/>
          <w:b/>
          <w:i/>
          <w:sz w:val="24"/>
          <w:szCs w:val="24"/>
        </w:rPr>
        <w:t xml:space="preserve"> С.И.</w:t>
      </w:r>
      <w:r w:rsidR="00927CAE" w:rsidRPr="00B96C5D">
        <w:rPr>
          <w:rFonts w:ascii="Times New Roman" w:hAnsi="Times New Roman" w:cs="Times New Roman"/>
          <w:b/>
          <w:i/>
          <w:sz w:val="24"/>
          <w:szCs w:val="24"/>
        </w:rPr>
        <w:t xml:space="preserve">, старший воспитатель, </w:t>
      </w:r>
    </w:p>
    <w:p w:rsidR="00B96C5D" w:rsidRPr="00B96C5D" w:rsidRDefault="00927CAE" w:rsidP="00B96C5D">
      <w:pPr>
        <w:spacing w:after="0" w:line="240" w:lineRule="auto"/>
        <w:ind w:firstLine="426"/>
        <w:jc w:val="right"/>
        <w:rPr>
          <w:rFonts w:ascii="Times New Roman" w:hAnsi="Times New Roman" w:cs="Times New Roman"/>
          <w:b/>
          <w:i/>
          <w:sz w:val="24"/>
          <w:szCs w:val="24"/>
        </w:rPr>
      </w:pPr>
      <w:proofErr w:type="gramStart"/>
      <w:r w:rsidRPr="00B96C5D">
        <w:rPr>
          <w:rFonts w:ascii="Times New Roman" w:hAnsi="Times New Roman" w:cs="Times New Roman"/>
          <w:b/>
          <w:i/>
          <w:sz w:val="24"/>
          <w:szCs w:val="24"/>
        </w:rPr>
        <w:t>педагог</w:t>
      </w:r>
      <w:proofErr w:type="gramEnd"/>
      <w:r w:rsidRPr="00B96C5D">
        <w:rPr>
          <w:rFonts w:ascii="Times New Roman" w:hAnsi="Times New Roman" w:cs="Times New Roman"/>
          <w:b/>
          <w:i/>
          <w:sz w:val="24"/>
          <w:szCs w:val="24"/>
        </w:rPr>
        <w:t xml:space="preserve">-психолог </w:t>
      </w:r>
    </w:p>
    <w:p w:rsidR="006B1358" w:rsidRPr="00B96C5D" w:rsidRDefault="00927CAE" w:rsidP="00B96C5D">
      <w:pPr>
        <w:spacing w:after="0" w:line="240" w:lineRule="auto"/>
        <w:ind w:firstLine="426"/>
        <w:jc w:val="right"/>
        <w:rPr>
          <w:rFonts w:ascii="Times New Roman" w:hAnsi="Times New Roman" w:cs="Times New Roman"/>
          <w:b/>
          <w:i/>
          <w:sz w:val="24"/>
          <w:szCs w:val="24"/>
        </w:rPr>
      </w:pPr>
      <w:r w:rsidRPr="00B96C5D">
        <w:rPr>
          <w:rFonts w:ascii="Times New Roman" w:hAnsi="Times New Roman" w:cs="Times New Roman"/>
          <w:b/>
          <w:i/>
          <w:sz w:val="24"/>
          <w:szCs w:val="24"/>
        </w:rPr>
        <w:t>МДОУ детский сад № 4 г. Кола</w:t>
      </w:r>
    </w:p>
    <w:p w:rsidR="00B96C5D" w:rsidRDefault="00B96C5D" w:rsidP="000000A1">
      <w:pPr>
        <w:spacing w:after="0" w:line="240" w:lineRule="auto"/>
        <w:ind w:firstLine="426"/>
        <w:jc w:val="center"/>
        <w:rPr>
          <w:rFonts w:ascii="Times New Roman" w:hAnsi="Times New Roman" w:cs="Times New Roman"/>
          <w:b/>
          <w:sz w:val="28"/>
          <w:szCs w:val="28"/>
        </w:rPr>
      </w:pPr>
    </w:p>
    <w:p w:rsidR="00B96C5D" w:rsidRDefault="00B96C5D" w:rsidP="000000A1">
      <w:pPr>
        <w:spacing w:after="0" w:line="240" w:lineRule="auto"/>
        <w:ind w:firstLine="426"/>
        <w:jc w:val="center"/>
        <w:rPr>
          <w:rFonts w:ascii="Times New Roman" w:hAnsi="Times New Roman" w:cs="Times New Roman"/>
          <w:b/>
          <w:sz w:val="28"/>
          <w:szCs w:val="28"/>
        </w:rPr>
      </w:pPr>
    </w:p>
    <w:p w:rsidR="00927CAE" w:rsidRDefault="00B96C5D" w:rsidP="00AC1494">
      <w:pPr>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П</w:t>
      </w:r>
      <w:r w:rsidRPr="00B96C5D">
        <w:rPr>
          <w:rFonts w:ascii="Times New Roman" w:hAnsi="Times New Roman" w:cs="Times New Roman"/>
          <w:b/>
          <w:sz w:val="28"/>
          <w:szCs w:val="28"/>
        </w:rPr>
        <w:t xml:space="preserve">рофилактическая программа </w:t>
      </w:r>
      <w:r w:rsidR="00927CAE" w:rsidRPr="00DC1B70">
        <w:rPr>
          <w:rFonts w:ascii="Times New Roman" w:hAnsi="Times New Roman" w:cs="Times New Roman"/>
          <w:b/>
          <w:sz w:val="28"/>
          <w:szCs w:val="28"/>
        </w:rPr>
        <w:t>«</w:t>
      </w:r>
      <w:r w:rsidR="00801D16">
        <w:rPr>
          <w:rFonts w:ascii="Times New Roman" w:hAnsi="Times New Roman" w:cs="Times New Roman"/>
          <w:b/>
          <w:sz w:val="28"/>
          <w:szCs w:val="28"/>
        </w:rPr>
        <w:t>Р</w:t>
      </w:r>
      <w:r w:rsidR="00F05359">
        <w:rPr>
          <w:rFonts w:ascii="Times New Roman" w:hAnsi="Times New Roman" w:cs="Times New Roman"/>
          <w:b/>
          <w:sz w:val="28"/>
          <w:szCs w:val="28"/>
        </w:rPr>
        <w:t>АД</w:t>
      </w:r>
      <w:r w:rsidR="00801D16">
        <w:rPr>
          <w:rFonts w:ascii="Times New Roman" w:hAnsi="Times New Roman" w:cs="Times New Roman"/>
          <w:b/>
          <w:sz w:val="28"/>
          <w:szCs w:val="28"/>
        </w:rPr>
        <w:t xml:space="preserve"> </w:t>
      </w:r>
      <w:r w:rsidR="00AD51E6">
        <w:rPr>
          <w:rFonts w:ascii="Times New Roman" w:hAnsi="Times New Roman" w:cs="Times New Roman"/>
          <w:b/>
          <w:sz w:val="28"/>
          <w:szCs w:val="28"/>
        </w:rPr>
        <w:t xml:space="preserve">- </w:t>
      </w:r>
      <w:r w:rsidR="00DC1B70">
        <w:rPr>
          <w:rFonts w:ascii="Times New Roman" w:hAnsi="Times New Roman" w:cs="Times New Roman"/>
          <w:b/>
          <w:sz w:val="28"/>
          <w:szCs w:val="28"/>
        </w:rPr>
        <w:t>здоровью</w:t>
      </w:r>
      <w:r>
        <w:rPr>
          <w:rFonts w:ascii="Times New Roman" w:hAnsi="Times New Roman" w:cs="Times New Roman"/>
          <w:b/>
          <w:sz w:val="28"/>
          <w:szCs w:val="28"/>
        </w:rPr>
        <w:t>!»</w:t>
      </w:r>
    </w:p>
    <w:p w:rsidR="00AC1494" w:rsidRDefault="00AC1494" w:rsidP="00AC1494">
      <w:pPr>
        <w:spacing w:after="0" w:line="240" w:lineRule="auto"/>
        <w:rPr>
          <w:rFonts w:ascii="Times New Roman" w:eastAsia="Times New Roman" w:hAnsi="Times New Roman" w:cs="Times New Roman"/>
          <w:sz w:val="28"/>
          <w:szCs w:val="28"/>
          <w:u w:val="single"/>
          <w:lang w:eastAsia="ru-RU"/>
        </w:rPr>
      </w:pPr>
    </w:p>
    <w:p w:rsidR="00AC1494" w:rsidRPr="00AC1494" w:rsidRDefault="00AC1494" w:rsidP="00AC1494">
      <w:pPr>
        <w:spacing w:after="0" w:line="240" w:lineRule="auto"/>
        <w:jc w:val="right"/>
        <w:rPr>
          <w:rFonts w:ascii="Times New Roman" w:eastAsia="Times New Roman" w:hAnsi="Times New Roman" w:cs="Times New Roman"/>
          <w:sz w:val="24"/>
          <w:szCs w:val="24"/>
          <w:lang w:eastAsia="ru-RU"/>
        </w:rPr>
      </w:pPr>
      <w:r w:rsidRPr="00AC1494">
        <w:rPr>
          <w:rFonts w:ascii="Times New Roman" w:eastAsia="Times New Roman" w:hAnsi="Times New Roman" w:cs="Times New Roman"/>
          <w:b/>
          <w:sz w:val="24"/>
          <w:szCs w:val="24"/>
          <w:lang w:eastAsia="ru-RU"/>
        </w:rPr>
        <w:t>«</w:t>
      </w:r>
      <w:r w:rsidRPr="00AC1494">
        <w:rPr>
          <w:rFonts w:ascii="Times New Roman" w:eastAsia="Times New Roman" w:hAnsi="Times New Roman" w:cs="Times New Roman"/>
          <w:i/>
          <w:sz w:val="24"/>
          <w:szCs w:val="24"/>
          <w:lang w:eastAsia="ru-RU"/>
        </w:rPr>
        <w:t>Здоровье - категория педагогическая…»</w:t>
      </w:r>
      <w:r w:rsidRPr="00AC1494">
        <w:rPr>
          <w:rFonts w:ascii="Times New Roman" w:eastAsia="Times New Roman" w:hAnsi="Times New Roman" w:cs="Times New Roman"/>
          <w:b/>
          <w:sz w:val="24"/>
          <w:szCs w:val="24"/>
          <w:lang w:eastAsia="ru-RU"/>
        </w:rPr>
        <w:t xml:space="preserve"> </w:t>
      </w:r>
    </w:p>
    <w:p w:rsidR="00AC1494" w:rsidRPr="0016749B" w:rsidRDefault="00AC1494" w:rsidP="00AC1494">
      <w:pPr>
        <w:spacing w:after="0" w:line="240" w:lineRule="auto"/>
        <w:ind w:right="-1"/>
        <w:jc w:val="right"/>
        <w:rPr>
          <w:rFonts w:ascii="Times New Roman" w:eastAsia="Times New Roman" w:hAnsi="Times New Roman" w:cs="Times New Roman"/>
          <w:sz w:val="24"/>
          <w:szCs w:val="24"/>
          <w:lang w:eastAsia="ru-RU"/>
        </w:rPr>
      </w:pPr>
      <w:r w:rsidRPr="00AC1494">
        <w:rPr>
          <w:rFonts w:ascii="Times New Roman" w:eastAsia="Times New Roman" w:hAnsi="Times New Roman" w:cs="Times New Roman"/>
          <w:sz w:val="24"/>
          <w:szCs w:val="24"/>
          <w:lang w:eastAsia="ru-RU"/>
        </w:rPr>
        <w:t xml:space="preserve">                   (В.</w:t>
      </w:r>
      <w:r w:rsidRPr="0016749B">
        <w:rPr>
          <w:rFonts w:ascii="Times New Roman" w:eastAsia="Times New Roman" w:hAnsi="Times New Roman" w:cs="Times New Roman"/>
          <w:sz w:val="24"/>
          <w:szCs w:val="24"/>
          <w:lang w:eastAsia="ru-RU"/>
        </w:rPr>
        <w:t xml:space="preserve"> </w:t>
      </w:r>
      <w:r w:rsidRPr="00AC1494">
        <w:rPr>
          <w:rFonts w:ascii="Times New Roman" w:eastAsia="Times New Roman" w:hAnsi="Times New Roman" w:cs="Times New Roman"/>
          <w:sz w:val="24"/>
          <w:szCs w:val="24"/>
          <w:lang w:eastAsia="ru-RU"/>
        </w:rPr>
        <w:t>Ф.</w:t>
      </w:r>
      <w:r w:rsidRPr="0016749B">
        <w:rPr>
          <w:rFonts w:ascii="Times New Roman" w:eastAsia="Times New Roman" w:hAnsi="Times New Roman" w:cs="Times New Roman"/>
          <w:sz w:val="24"/>
          <w:szCs w:val="24"/>
          <w:lang w:eastAsia="ru-RU"/>
        </w:rPr>
        <w:t xml:space="preserve"> </w:t>
      </w:r>
      <w:r w:rsidRPr="00AC1494">
        <w:rPr>
          <w:rFonts w:ascii="Times New Roman" w:eastAsia="Times New Roman" w:hAnsi="Times New Roman" w:cs="Times New Roman"/>
          <w:sz w:val="24"/>
          <w:szCs w:val="24"/>
          <w:lang w:eastAsia="ru-RU"/>
        </w:rPr>
        <w:t>Базарный</w:t>
      </w:r>
      <w:r w:rsidRPr="00AC1494">
        <w:rPr>
          <w:rFonts w:ascii="Times New Roman" w:eastAsia="Times New Roman" w:hAnsi="Times New Roman" w:cs="Times New Roman"/>
          <w:b/>
          <w:sz w:val="24"/>
          <w:szCs w:val="24"/>
          <w:lang w:eastAsia="ru-RU"/>
        </w:rPr>
        <w:t xml:space="preserve"> - </w:t>
      </w:r>
      <w:r w:rsidRPr="0016749B">
        <w:rPr>
          <w:rFonts w:ascii="Times New Roman" w:eastAsia="Times New Roman" w:hAnsi="Times New Roman" w:cs="Times New Roman"/>
          <w:sz w:val="24"/>
          <w:szCs w:val="24"/>
          <w:lang w:eastAsia="ru-RU"/>
        </w:rPr>
        <w:t>русский ученый, врач, педагог-новатор</w:t>
      </w:r>
      <w:r w:rsidRPr="00AC1494">
        <w:rPr>
          <w:rFonts w:ascii="Times New Roman" w:eastAsia="Times New Roman" w:hAnsi="Times New Roman" w:cs="Times New Roman"/>
          <w:sz w:val="24"/>
          <w:szCs w:val="24"/>
          <w:lang w:eastAsia="ru-RU"/>
        </w:rPr>
        <w:t>)</w:t>
      </w:r>
    </w:p>
    <w:p w:rsidR="00AC1494" w:rsidRPr="00AC1494" w:rsidRDefault="00AC1494" w:rsidP="00AC1494">
      <w:pPr>
        <w:spacing w:after="0" w:line="240" w:lineRule="auto"/>
        <w:ind w:right="-1"/>
        <w:jc w:val="right"/>
        <w:rPr>
          <w:rFonts w:ascii="Times New Roman" w:eastAsia="Times New Roman" w:hAnsi="Times New Roman" w:cs="Times New Roman"/>
          <w:sz w:val="24"/>
          <w:szCs w:val="24"/>
          <w:lang w:eastAsia="ru-RU"/>
        </w:rPr>
      </w:pPr>
    </w:p>
    <w:p w:rsidR="00AC1494" w:rsidRPr="0016749B" w:rsidRDefault="00AC1494" w:rsidP="00AC1494">
      <w:pPr>
        <w:spacing w:after="0" w:line="240" w:lineRule="auto"/>
        <w:ind w:right="-284"/>
        <w:jc w:val="right"/>
        <w:rPr>
          <w:rFonts w:ascii="Times New Roman" w:eastAsia="Times New Roman" w:hAnsi="Times New Roman" w:cs="Times New Roman"/>
          <w:i/>
          <w:sz w:val="24"/>
          <w:szCs w:val="24"/>
          <w:lang w:eastAsia="ru-RU"/>
        </w:rPr>
      </w:pPr>
      <w:r w:rsidRPr="00AC1494">
        <w:rPr>
          <w:rFonts w:ascii="Times New Roman" w:eastAsia="Times New Roman" w:hAnsi="Times New Roman" w:cs="Times New Roman"/>
          <w:i/>
          <w:sz w:val="24"/>
          <w:szCs w:val="24"/>
          <w:lang w:eastAsia="ru-RU"/>
        </w:rPr>
        <w:t xml:space="preserve">«Психическое здоровье - это выражение эффективной работы </w:t>
      </w:r>
    </w:p>
    <w:p w:rsidR="00AC1494" w:rsidRPr="0016749B" w:rsidRDefault="00AC1494" w:rsidP="00AC1494">
      <w:pPr>
        <w:spacing w:after="0" w:line="240" w:lineRule="auto"/>
        <w:ind w:right="-284"/>
        <w:jc w:val="right"/>
        <w:rPr>
          <w:rFonts w:ascii="Times New Roman" w:eastAsia="Times New Roman" w:hAnsi="Times New Roman" w:cs="Times New Roman"/>
          <w:i/>
          <w:sz w:val="24"/>
          <w:szCs w:val="24"/>
          <w:lang w:eastAsia="ru-RU"/>
        </w:rPr>
      </w:pPr>
      <w:proofErr w:type="gramStart"/>
      <w:r w:rsidRPr="00AC1494">
        <w:rPr>
          <w:rFonts w:ascii="Times New Roman" w:eastAsia="Times New Roman" w:hAnsi="Times New Roman" w:cs="Times New Roman"/>
          <w:i/>
          <w:sz w:val="24"/>
          <w:szCs w:val="24"/>
          <w:lang w:eastAsia="ru-RU"/>
        </w:rPr>
        <w:t>основных</w:t>
      </w:r>
      <w:proofErr w:type="gramEnd"/>
      <w:r w:rsidRPr="00AC1494">
        <w:rPr>
          <w:rFonts w:ascii="Times New Roman" w:eastAsia="Times New Roman" w:hAnsi="Times New Roman" w:cs="Times New Roman"/>
          <w:i/>
          <w:sz w:val="24"/>
          <w:szCs w:val="24"/>
          <w:lang w:eastAsia="ru-RU"/>
        </w:rPr>
        <w:t xml:space="preserve"> психических    </w:t>
      </w:r>
      <w:r w:rsidRPr="0016749B">
        <w:rPr>
          <w:rFonts w:ascii="Times New Roman" w:eastAsia="Times New Roman" w:hAnsi="Times New Roman" w:cs="Times New Roman"/>
          <w:i/>
          <w:sz w:val="24"/>
          <w:szCs w:val="24"/>
          <w:lang w:eastAsia="ru-RU"/>
        </w:rPr>
        <w:t xml:space="preserve">функций, </w:t>
      </w:r>
      <w:r w:rsidRPr="00AC1494">
        <w:rPr>
          <w:rFonts w:ascii="Times New Roman" w:eastAsia="Times New Roman" w:hAnsi="Times New Roman" w:cs="Times New Roman"/>
          <w:i/>
          <w:sz w:val="24"/>
          <w:szCs w:val="24"/>
          <w:lang w:eastAsia="ru-RU"/>
        </w:rPr>
        <w:t xml:space="preserve">способных    гармонично    </w:t>
      </w:r>
    </w:p>
    <w:p w:rsidR="00AC1494" w:rsidRPr="00AC1494" w:rsidRDefault="00AC1494" w:rsidP="00AC1494">
      <w:pPr>
        <w:spacing w:after="0" w:line="240" w:lineRule="auto"/>
        <w:ind w:right="-284"/>
        <w:jc w:val="right"/>
        <w:rPr>
          <w:rFonts w:ascii="Times New Roman" w:eastAsia="Times New Roman" w:hAnsi="Times New Roman" w:cs="Times New Roman"/>
          <w:i/>
          <w:sz w:val="24"/>
          <w:szCs w:val="24"/>
          <w:lang w:eastAsia="ru-RU"/>
        </w:rPr>
      </w:pPr>
      <w:proofErr w:type="gramStart"/>
      <w:r w:rsidRPr="00AC1494">
        <w:rPr>
          <w:rFonts w:ascii="Times New Roman" w:eastAsia="Times New Roman" w:hAnsi="Times New Roman" w:cs="Times New Roman"/>
          <w:i/>
          <w:sz w:val="24"/>
          <w:szCs w:val="24"/>
          <w:lang w:eastAsia="ru-RU"/>
        </w:rPr>
        <w:t>сосуществовать</w:t>
      </w:r>
      <w:proofErr w:type="gramEnd"/>
      <w:r w:rsidRPr="00AC1494">
        <w:rPr>
          <w:rFonts w:ascii="Times New Roman" w:eastAsia="Times New Roman" w:hAnsi="Times New Roman" w:cs="Times New Roman"/>
          <w:i/>
          <w:sz w:val="24"/>
          <w:szCs w:val="24"/>
          <w:lang w:eastAsia="ru-RU"/>
        </w:rPr>
        <w:t xml:space="preserve">    с</w:t>
      </w:r>
      <w:r w:rsidRPr="0016749B">
        <w:rPr>
          <w:rFonts w:ascii="Times New Roman" w:eastAsia="Times New Roman" w:hAnsi="Times New Roman" w:cs="Times New Roman"/>
          <w:i/>
          <w:sz w:val="24"/>
          <w:szCs w:val="24"/>
          <w:lang w:eastAsia="ru-RU"/>
        </w:rPr>
        <w:t xml:space="preserve"> </w:t>
      </w:r>
      <w:r w:rsidRPr="00AC1494">
        <w:rPr>
          <w:rFonts w:ascii="Times New Roman" w:eastAsia="Times New Roman" w:hAnsi="Times New Roman" w:cs="Times New Roman"/>
          <w:i/>
          <w:sz w:val="24"/>
          <w:szCs w:val="24"/>
          <w:lang w:eastAsia="ru-RU"/>
        </w:rPr>
        <w:t>окружающим и преобразовывать его…»</w:t>
      </w:r>
    </w:p>
    <w:p w:rsidR="00AC1494" w:rsidRPr="0016749B" w:rsidRDefault="00AC1494" w:rsidP="0016749B">
      <w:pPr>
        <w:spacing w:after="0" w:line="240" w:lineRule="auto"/>
        <w:ind w:right="-284"/>
        <w:jc w:val="right"/>
        <w:rPr>
          <w:rFonts w:ascii="Times New Roman" w:eastAsia="Times New Roman" w:hAnsi="Times New Roman" w:cs="Times New Roman"/>
          <w:sz w:val="24"/>
          <w:szCs w:val="24"/>
          <w:lang w:eastAsia="ru-RU"/>
        </w:rPr>
      </w:pPr>
      <w:r w:rsidRPr="00AC1494">
        <w:rPr>
          <w:rFonts w:ascii="Times New Roman" w:eastAsia="Times New Roman" w:hAnsi="Times New Roman" w:cs="Times New Roman"/>
          <w:b/>
          <w:sz w:val="24"/>
          <w:szCs w:val="24"/>
          <w:lang w:eastAsia="ru-RU"/>
        </w:rPr>
        <w:t xml:space="preserve">            </w:t>
      </w:r>
      <w:r w:rsidRPr="00AC1494">
        <w:rPr>
          <w:rFonts w:ascii="Times New Roman" w:eastAsia="Times New Roman" w:hAnsi="Times New Roman" w:cs="Times New Roman"/>
          <w:sz w:val="24"/>
          <w:szCs w:val="24"/>
          <w:lang w:eastAsia="ru-RU"/>
        </w:rPr>
        <w:t>(Казимир Домбровский</w:t>
      </w:r>
      <w:r w:rsidRPr="00AC1494">
        <w:rPr>
          <w:rFonts w:ascii="Times New Roman" w:eastAsia="Times New Roman" w:hAnsi="Times New Roman" w:cs="Times New Roman"/>
          <w:b/>
          <w:sz w:val="24"/>
          <w:szCs w:val="24"/>
          <w:lang w:eastAsia="ru-RU"/>
        </w:rPr>
        <w:t xml:space="preserve"> - </w:t>
      </w:r>
      <w:r w:rsidRPr="00AC1494">
        <w:rPr>
          <w:rFonts w:ascii="Times New Roman" w:eastAsia="Times New Roman" w:hAnsi="Times New Roman" w:cs="Times New Roman"/>
          <w:sz w:val="24"/>
          <w:szCs w:val="24"/>
          <w:lang w:eastAsia="ru-RU"/>
        </w:rPr>
        <w:t>польский психолог, психиатр, философ)</w:t>
      </w:r>
    </w:p>
    <w:p w:rsidR="00AC1494" w:rsidRPr="00AC1494" w:rsidRDefault="00AC1494" w:rsidP="00AC1494">
      <w:pPr>
        <w:spacing w:after="0" w:line="240" w:lineRule="auto"/>
        <w:rPr>
          <w:rFonts w:ascii="Times New Roman" w:eastAsia="Times New Roman" w:hAnsi="Times New Roman" w:cs="Times New Roman"/>
          <w:sz w:val="28"/>
          <w:szCs w:val="28"/>
          <w:u w:val="single"/>
          <w:lang w:eastAsia="ru-RU"/>
        </w:rPr>
      </w:pPr>
    </w:p>
    <w:p w:rsidR="00AC1494" w:rsidRPr="00AC1494" w:rsidRDefault="00AC1494" w:rsidP="00AC1494">
      <w:pPr>
        <w:spacing w:after="0" w:line="240" w:lineRule="auto"/>
        <w:rPr>
          <w:rFonts w:ascii="Times New Roman" w:eastAsia="Times New Roman" w:hAnsi="Times New Roman" w:cs="Times New Roman"/>
          <w:sz w:val="28"/>
          <w:szCs w:val="28"/>
          <w:u w:val="single"/>
          <w:lang w:eastAsia="ru-RU"/>
        </w:rPr>
      </w:pPr>
      <w:r w:rsidRPr="00AC1494">
        <w:rPr>
          <w:rFonts w:ascii="Times New Roman" w:eastAsia="Times New Roman" w:hAnsi="Times New Roman" w:cs="Times New Roman"/>
          <w:sz w:val="28"/>
          <w:szCs w:val="28"/>
          <w:u w:val="single"/>
          <w:lang w:eastAsia="ru-RU"/>
        </w:rPr>
        <w:t>Миссия программы:</w:t>
      </w:r>
    </w:p>
    <w:p w:rsidR="00AC1494" w:rsidRDefault="00AC1494" w:rsidP="00AC1494">
      <w:pPr>
        <w:spacing w:after="0" w:line="240" w:lineRule="auto"/>
        <w:ind w:right="-1"/>
        <w:jc w:val="both"/>
        <w:rPr>
          <w:rFonts w:ascii="Times New Roman" w:eastAsia="Times New Roman" w:hAnsi="Times New Roman" w:cs="Times New Roman"/>
          <w:sz w:val="28"/>
          <w:szCs w:val="28"/>
          <w:lang w:eastAsia="ru-RU"/>
        </w:rPr>
      </w:pPr>
      <w:r w:rsidRPr="00AC1494">
        <w:rPr>
          <w:rFonts w:ascii="Times New Roman" w:eastAsia="Times New Roman" w:hAnsi="Times New Roman" w:cs="Times New Roman"/>
          <w:sz w:val="28"/>
          <w:szCs w:val="28"/>
          <w:lang w:eastAsia="ru-RU"/>
        </w:rPr>
        <w:t>Главное для педагогического коллектива</w:t>
      </w:r>
      <w:r>
        <w:rPr>
          <w:rFonts w:ascii="Times New Roman" w:eastAsia="Times New Roman" w:hAnsi="Times New Roman" w:cs="Times New Roman"/>
          <w:sz w:val="28"/>
          <w:szCs w:val="28"/>
          <w:lang w:eastAsia="ru-RU"/>
        </w:rPr>
        <w:t xml:space="preserve"> – </w:t>
      </w:r>
      <w:r w:rsidRPr="00AC1494">
        <w:rPr>
          <w:rFonts w:ascii="Times New Roman" w:eastAsia="Times New Roman" w:hAnsi="Times New Roman" w:cs="Times New Roman"/>
          <w:sz w:val="28"/>
          <w:szCs w:val="28"/>
          <w:lang w:eastAsia="ru-RU"/>
        </w:rPr>
        <w:t xml:space="preserve">формирование у ребенка здоровых потребностей и </w:t>
      </w:r>
      <w:r>
        <w:rPr>
          <w:rFonts w:ascii="Times New Roman" w:eastAsia="Times New Roman" w:hAnsi="Times New Roman" w:cs="Times New Roman"/>
          <w:sz w:val="28"/>
          <w:szCs w:val="28"/>
          <w:lang w:eastAsia="ru-RU"/>
        </w:rPr>
        <w:t xml:space="preserve">внутренней установки на здоровый образ </w:t>
      </w:r>
      <w:r w:rsidRPr="00AC1494">
        <w:rPr>
          <w:rFonts w:ascii="Times New Roman" w:eastAsia="Times New Roman" w:hAnsi="Times New Roman" w:cs="Times New Roman"/>
          <w:sz w:val="28"/>
          <w:szCs w:val="28"/>
          <w:lang w:eastAsia="ru-RU"/>
        </w:rPr>
        <w:t xml:space="preserve">жизни. </w:t>
      </w:r>
      <w:r>
        <w:rPr>
          <w:rFonts w:ascii="Times New Roman" w:eastAsia="Times New Roman" w:hAnsi="Times New Roman" w:cs="Times New Roman"/>
          <w:sz w:val="28"/>
          <w:szCs w:val="28"/>
          <w:lang w:eastAsia="ru-RU"/>
        </w:rPr>
        <w:t xml:space="preserve">Здоровье – как </w:t>
      </w:r>
      <w:r w:rsidRPr="00AC1494">
        <w:rPr>
          <w:rFonts w:ascii="Times New Roman" w:eastAsia="Times New Roman" w:hAnsi="Times New Roman" w:cs="Times New Roman"/>
          <w:sz w:val="28"/>
          <w:szCs w:val="28"/>
          <w:lang w:eastAsia="ru-RU"/>
        </w:rPr>
        <w:t>творчество, воспитатель</w:t>
      </w:r>
      <w:r w:rsidRPr="00AC1494">
        <w:rPr>
          <w:rFonts w:ascii="Times New Roman" w:eastAsia="Times New Roman" w:hAnsi="Times New Roman" w:cs="Times New Roman"/>
          <w:bCs/>
          <w:iCs/>
          <w:sz w:val="28"/>
          <w:szCs w:val="28"/>
          <w:lang w:eastAsia="ru-RU"/>
        </w:rPr>
        <w:t xml:space="preserve"> может сделать   для   здоровья </w:t>
      </w:r>
      <w:r>
        <w:rPr>
          <w:rFonts w:ascii="Times New Roman" w:eastAsia="Times New Roman" w:hAnsi="Times New Roman" w:cs="Times New Roman"/>
          <w:bCs/>
          <w:iCs/>
          <w:sz w:val="28"/>
          <w:szCs w:val="28"/>
          <w:lang w:eastAsia="ru-RU"/>
        </w:rPr>
        <w:t xml:space="preserve">ребенка гораздо больше, чем </w:t>
      </w:r>
      <w:r w:rsidRPr="00AC1494">
        <w:rPr>
          <w:rFonts w:ascii="Times New Roman" w:eastAsia="Times New Roman" w:hAnsi="Times New Roman" w:cs="Times New Roman"/>
          <w:bCs/>
          <w:iCs/>
          <w:sz w:val="28"/>
          <w:szCs w:val="28"/>
          <w:lang w:eastAsia="ru-RU"/>
        </w:rPr>
        <w:t xml:space="preserve">врач. </w:t>
      </w:r>
      <w:r>
        <w:rPr>
          <w:rFonts w:ascii="Times New Roman" w:eastAsia="Times New Roman" w:hAnsi="Times New Roman" w:cs="Times New Roman"/>
          <w:sz w:val="28"/>
          <w:szCs w:val="28"/>
          <w:lang w:eastAsia="ru-RU"/>
        </w:rPr>
        <w:t xml:space="preserve">Здоровый ребенок - </w:t>
      </w:r>
      <w:r w:rsidRPr="00AC1494">
        <w:rPr>
          <w:rFonts w:ascii="Times New Roman" w:eastAsia="Times New Roman" w:hAnsi="Times New Roman" w:cs="Times New Roman"/>
          <w:sz w:val="28"/>
          <w:szCs w:val="28"/>
          <w:lang w:eastAsia="ru-RU"/>
        </w:rPr>
        <w:t>практически достижимая норма детского развития.</w:t>
      </w:r>
    </w:p>
    <w:p w:rsidR="00AC1494" w:rsidRPr="00AC1494" w:rsidRDefault="00AC1494" w:rsidP="00AC1494">
      <w:pPr>
        <w:spacing w:after="0" w:line="240" w:lineRule="auto"/>
        <w:ind w:right="-1"/>
        <w:jc w:val="both"/>
        <w:rPr>
          <w:rFonts w:ascii="Times New Roman" w:eastAsia="Times New Roman" w:hAnsi="Times New Roman" w:cs="Times New Roman"/>
          <w:sz w:val="16"/>
          <w:szCs w:val="16"/>
          <w:lang w:eastAsia="ru-RU"/>
        </w:rPr>
      </w:pPr>
    </w:p>
    <w:p w:rsidR="00AC1494" w:rsidRPr="00AC1494" w:rsidRDefault="00AC1494" w:rsidP="00AC1494">
      <w:pPr>
        <w:spacing w:after="0" w:line="240" w:lineRule="auto"/>
        <w:ind w:right="-1"/>
        <w:rPr>
          <w:rFonts w:ascii="Times New Roman" w:eastAsia="Times New Roman" w:hAnsi="Times New Roman" w:cs="Times New Roman"/>
          <w:sz w:val="28"/>
          <w:szCs w:val="28"/>
          <w:lang w:eastAsia="ru-RU"/>
        </w:rPr>
      </w:pPr>
      <w:r w:rsidRPr="00AC1494">
        <w:rPr>
          <w:rFonts w:ascii="Times New Roman" w:eastAsia="Times New Roman" w:hAnsi="Times New Roman" w:cs="Times New Roman"/>
          <w:sz w:val="28"/>
          <w:szCs w:val="28"/>
          <w:u w:val="single"/>
          <w:lang w:eastAsia="ru-RU"/>
        </w:rPr>
        <w:lastRenderedPageBreak/>
        <w:t>Направления деятельности</w:t>
      </w:r>
      <w:r w:rsidRPr="00AC149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AC1494">
        <w:rPr>
          <w:rFonts w:ascii="Times New Roman" w:eastAsia="Times New Roman" w:hAnsi="Times New Roman" w:cs="Times New Roman"/>
          <w:sz w:val="28"/>
          <w:szCs w:val="28"/>
          <w:lang w:eastAsia="ru-RU"/>
        </w:rPr>
        <w:t xml:space="preserve">развитие </w:t>
      </w:r>
      <w:r w:rsidRPr="00AC1494">
        <w:rPr>
          <w:rFonts w:ascii="Times New Roman" w:eastAsia="Times New Roman" w:hAnsi="Times New Roman" w:cs="Times New Roman"/>
          <w:b/>
          <w:sz w:val="28"/>
          <w:szCs w:val="28"/>
          <w:lang w:eastAsia="ru-RU"/>
        </w:rPr>
        <w:t>психического</w:t>
      </w:r>
      <w:r>
        <w:rPr>
          <w:rFonts w:ascii="Times New Roman" w:eastAsia="Times New Roman" w:hAnsi="Times New Roman" w:cs="Times New Roman"/>
          <w:sz w:val="28"/>
          <w:szCs w:val="28"/>
          <w:lang w:eastAsia="ru-RU"/>
        </w:rPr>
        <w:t xml:space="preserve"> здоровья воспитанников через </w:t>
      </w:r>
      <w:proofErr w:type="spellStart"/>
      <w:r w:rsidRPr="00AC1494">
        <w:rPr>
          <w:rFonts w:ascii="Times New Roman" w:eastAsia="Times New Roman" w:hAnsi="Times New Roman" w:cs="Times New Roman"/>
          <w:sz w:val="28"/>
          <w:szCs w:val="28"/>
          <w:lang w:eastAsia="ru-RU"/>
        </w:rPr>
        <w:t>здоровьесберегающую</w:t>
      </w:r>
      <w:proofErr w:type="spellEnd"/>
      <w:r w:rsidRPr="00AC1494">
        <w:rPr>
          <w:rFonts w:ascii="Times New Roman" w:eastAsia="Times New Roman" w:hAnsi="Times New Roman" w:cs="Times New Roman"/>
          <w:sz w:val="28"/>
          <w:szCs w:val="28"/>
          <w:lang w:eastAsia="ru-RU"/>
        </w:rPr>
        <w:t xml:space="preserve"> и </w:t>
      </w:r>
      <w:proofErr w:type="spellStart"/>
      <w:r>
        <w:rPr>
          <w:rFonts w:ascii="Times New Roman" w:eastAsia="Times New Roman" w:hAnsi="Times New Roman" w:cs="Times New Roman"/>
          <w:sz w:val="28"/>
          <w:szCs w:val="28"/>
          <w:lang w:eastAsia="ru-RU"/>
        </w:rPr>
        <w:t>здоровьесозидающую</w:t>
      </w:r>
      <w:proofErr w:type="spellEnd"/>
      <w:r>
        <w:rPr>
          <w:rFonts w:ascii="Times New Roman" w:eastAsia="Times New Roman" w:hAnsi="Times New Roman" w:cs="Times New Roman"/>
          <w:sz w:val="28"/>
          <w:szCs w:val="28"/>
          <w:lang w:eastAsia="ru-RU"/>
        </w:rPr>
        <w:t xml:space="preserve"> деятельность, </w:t>
      </w:r>
      <w:r w:rsidRPr="00AC1494">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 xml:space="preserve">уховно- нравственное воспитание, </w:t>
      </w:r>
      <w:r w:rsidRPr="00AC1494">
        <w:rPr>
          <w:rFonts w:ascii="Times New Roman" w:eastAsia="Times New Roman" w:hAnsi="Times New Roman" w:cs="Times New Roman"/>
          <w:sz w:val="28"/>
          <w:szCs w:val="28"/>
          <w:lang w:eastAsia="ru-RU"/>
        </w:rPr>
        <w:t>профилактику вредных привычек.</w:t>
      </w:r>
    </w:p>
    <w:p w:rsidR="00AC1494" w:rsidRPr="00AC1494" w:rsidRDefault="00AC1494" w:rsidP="00AC1494">
      <w:pPr>
        <w:spacing w:after="0" w:line="240" w:lineRule="auto"/>
        <w:ind w:right="-284"/>
        <w:rPr>
          <w:rFonts w:ascii="Times New Roman" w:eastAsia="Times New Roman" w:hAnsi="Times New Roman" w:cs="Times New Roman"/>
          <w:sz w:val="28"/>
          <w:szCs w:val="28"/>
          <w:lang w:eastAsia="ru-RU"/>
        </w:rPr>
      </w:pPr>
    </w:p>
    <w:p w:rsidR="0016749B" w:rsidRPr="0016749B" w:rsidRDefault="0016749B" w:rsidP="0016749B">
      <w:pPr>
        <w:spacing w:after="0" w:line="240" w:lineRule="auto"/>
        <w:ind w:left="-284"/>
        <w:rPr>
          <w:rFonts w:ascii="Times New Roman" w:hAnsi="Times New Roman" w:cs="Times New Roman"/>
          <w:sz w:val="28"/>
          <w:szCs w:val="28"/>
        </w:rPr>
      </w:pPr>
      <w:r>
        <w:rPr>
          <w:rFonts w:ascii="Times New Roman" w:hAnsi="Times New Roman" w:cs="Times New Roman"/>
          <w:sz w:val="28"/>
          <w:szCs w:val="28"/>
        </w:rPr>
        <w:t xml:space="preserve">     </w:t>
      </w:r>
      <w:r w:rsidRPr="0016749B">
        <w:rPr>
          <w:rFonts w:ascii="Times New Roman" w:hAnsi="Times New Roman" w:cs="Times New Roman"/>
          <w:sz w:val="28"/>
          <w:szCs w:val="28"/>
        </w:rPr>
        <w:t>Символ программы «Р</w:t>
      </w:r>
      <w:r w:rsidR="00F05359">
        <w:rPr>
          <w:rFonts w:ascii="Times New Roman" w:hAnsi="Times New Roman" w:cs="Times New Roman"/>
          <w:sz w:val="28"/>
          <w:szCs w:val="28"/>
        </w:rPr>
        <w:t>АД</w:t>
      </w:r>
      <w:r w:rsidRPr="0016749B">
        <w:rPr>
          <w:rFonts w:ascii="Times New Roman" w:hAnsi="Times New Roman" w:cs="Times New Roman"/>
          <w:sz w:val="28"/>
          <w:szCs w:val="28"/>
        </w:rPr>
        <w:t xml:space="preserve"> - здоровью!»</w:t>
      </w:r>
    </w:p>
    <w:p w:rsidR="0016749B" w:rsidRPr="0016749B" w:rsidRDefault="00AD51E6" w:rsidP="0016749B">
      <w:pPr>
        <w:spacing w:after="0" w:line="240" w:lineRule="auto"/>
        <w:rPr>
          <w:rFonts w:ascii="Times New Roman" w:hAnsi="Times New Roman" w:cs="Times New Roman"/>
          <w:color w:val="FF0000"/>
          <w:sz w:val="28"/>
          <w:szCs w:val="28"/>
        </w:rPr>
      </w:pPr>
      <w:r>
        <w:rPr>
          <w:rFonts w:ascii="Times New Roman" w:hAnsi="Times New Roman" w:cs="Times New Roman"/>
          <w:noProof/>
          <w:sz w:val="28"/>
          <w:szCs w:val="28"/>
        </w:rPr>
        <w:drawing>
          <wp:anchor distT="0" distB="0" distL="114300" distR="114300" simplePos="0" relativeHeight="251658240" behindDoc="0" locked="0" layoutInCell="1" allowOverlap="1" wp14:anchorId="7B7BE95E" wp14:editId="5BB4ABB0">
            <wp:simplePos x="0" y="0"/>
            <wp:positionH relativeFrom="column">
              <wp:posOffset>-3810</wp:posOffset>
            </wp:positionH>
            <wp:positionV relativeFrom="paragraph">
              <wp:posOffset>28575</wp:posOffset>
            </wp:positionV>
            <wp:extent cx="2334260" cy="2333625"/>
            <wp:effectExtent l="0" t="0" r="8890" b="9525"/>
            <wp:wrapSquare wrapText="bothSides"/>
            <wp:docPr id="2" name="Рисунок 2" descr="C:\Users\админ\Desktop\1рапопр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1рапопро.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34260" cy="23336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749B">
        <w:rPr>
          <w:rFonts w:ascii="Times New Roman" w:hAnsi="Times New Roman" w:cs="Times New Roman"/>
          <w:b/>
          <w:sz w:val="28"/>
          <w:szCs w:val="28"/>
          <w:u w:val="single"/>
        </w:rPr>
        <w:t>РЕБЕНОК</w:t>
      </w:r>
      <w:r w:rsidR="0016749B" w:rsidRPr="0016749B">
        <w:t xml:space="preserve"> </w:t>
      </w:r>
      <w:r w:rsidR="0016749B" w:rsidRPr="0016749B">
        <w:rPr>
          <w:rFonts w:ascii="Times New Roman" w:hAnsi="Times New Roman" w:cs="Times New Roman"/>
          <w:b/>
          <w:color w:val="FF0000"/>
          <w:sz w:val="28"/>
          <w:szCs w:val="28"/>
        </w:rPr>
        <w:t xml:space="preserve">РА </w:t>
      </w:r>
      <w:proofErr w:type="gramStart"/>
      <w:r w:rsidR="0016749B" w:rsidRPr="0016749B">
        <w:rPr>
          <w:rFonts w:ascii="Times New Roman" w:hAnsi="Times New Roman" w:cs="Times New Roman"/>
          <w:b/>
          <w:color w:val="FF0000"/>
          <w:sz w:val="28"/>
          <w:szCs w:val="28"/>
        </w:rPr>
        <w:t>Д :</w:t>
      </w:r>
      <w:proofErr w:type="gramEnd"/>
    </w:p>
    <w:p w:rsidR="0016749B" w:rsidRDefault="0016749B" w:rsidP="0016749B">
      <w:pPr>
        <w:spacing w:after="0" w:line="240" w:lineRule="auto"/>
        <w:rPr>
          <w:rFonts w:ascii="Times New Roman" w:hAnsi="Times New Roman" w:cs="Times New Roman"/>
          <w:sz w:val="28"/>
          <w:szCs w:val="28"/>
        </w:rPr>
      </w:pPr>
      <w:r>
        <w:rPr>
          <w:rFonts w:ascii="Times New Roman" w:hAnsi="Times New Roman" w:cs="Times New Roman"/>
          <w:color w:val="FF0000"/>
          <w:sz w:val="28"/>
          <w:szCs w:val="28"/>
        </w:rPr>
        <w:t xml:space="preserve"> </w:t>
      </w:r>
      <w:r w:rsidRPr="00D00C67">
        <w:rPr>
          <w:rFonts w:ascii="Times New Roman" w:hAnsi="Times New Roman" w:cs="Times New Roman"/>
          <w:b/>
          <w:color w:val="FF0000"/>
          <w:sz w:val="28"/>
          <w:szCs w:val="28"/>
        </w:rPr>
        <w:t>Р</w:t>
      </w:r>
      <w:r>
        <w:rPr>
          <w:rFonts w:ascii="Times New Roman" w:hAnsi="Times New Roman" w:cs="Times New Roman"/>
          <w:sz w:val="28"/>
          <w:szCs w:val="28"/>
        </w:rPr>
        <w:t xml:space="preserve">адостной игре! </w:t>
      </w:r>
    </w:p>
    <w:p w:rsidR="0016749B" w:rsidRDefault="0016749B" w:rsidP="0016749B">
      <w:pPr>
        <w:spacing w:after="0" w:line="240" w:lineRule="auto"/>
        <w:rPr>
          <w:rFonts w:ascii="Times New Roman" w:hAnsi="Times New Roman" w:cs="Times New Roman"/>
          <w:sz w:val="28"/>
          <w:szCs w:val="28"/>
        </w:rPr>
      </w:pPr>
      <w:r>
        <w:rPr>
          <w:rFonts w:ascii="Times New Roman" w:hAnsi="Times New Roman" w:cs="Times New Roman"/>
          <w:b/>
          <w:color w:val="FF0000"/>
          <w:sz w:val="28"/>
          <w:szCs w:val="28"/>
        </w:rPr>
        <w:t xml:space="preserve"> </w:t>
      </w:r>
      <w:r w:rsidRPr="00D00C67">
        <w:rPr>
          <w:rFonts w:ascii="Times New Roman" w:hAnsi="Times New Roman" w:cs="Times New Roman"/>
          <w:b/>
          <w:color w:val="FF0000"/>
          <w:sz w:val="28"/>
          <w:szCs w:val="28"/>
        </w:rPr>
        <w:t>А</w:t>
      </w:r>
      <w:r>
        <w:rPr>
          <w:rFonts w:ascii="Times New Roman" w:hAnsi="Times New Roman" w:cs="Times New Roman"/>
          <w:sz w:val="28"/>
          <w:szCs w:val="28"/>
        </w:rPr>
        <w:t xml:space="preserve">ктивному познанию жизни! </w:t>
      </w:r>
    </w:p>
    <w:p w:rsidR="0016749B" w:rsidRDefault="0016749B" w:rsidP="0016749B">
      <w:pPr>
        <w:spacing w:after="0" w:line="240" w:lineRule="auto"/>
        <w:rPr>
          <w:rFonts w:ascii="Times New Roman" w:hAnsi="Times New Roman" w:cs="Times New Roman"/>
          <w:sz w:val="28"/>
          <w:szCs w:val="28"/>
        </w:rPr>
      </w:pPr>
      <w:r>
        <w:rPr>
          <w:rFonts w:ascii="Times New Roman" w:hAnsi="Times New Roman" w:cs="Times New Roman"/>
          <w:b/>
          <w:color w:val="FF0000"/>
          <w:sz w:val="28"/>
          <w:szCs w:val="28"/>
        </w:rPr>
        <w:t xml:space="preserve"> </w:t>
      </w:r>
      <w:r w:rsidRPr="00D00C67">
        <w:rPr>
          <w:rFonts w:ascii="Times New Roman" w:hAnsi="Times New Roman" w:cs="Times New Roman"/>
          <w:b/>
          <w:color w:val="FF0000"/>
          <w:sz w:val="28"/>
          <w:szCs w:val="28"/>
        </w:rPr>
        <w:t>Д</w:t>
      </w:r>
      <w:r>
        <w:rPr>
          <w:rFonts w:ascii="Times New Roman" w:hAnsi="Times New Roman" w:cs="Times New Roman"/>
          <w:sz w:val="28"/>
          <w:szCs w:val="28"/>
        </w:rPr>
        <w:t>вижениям! (</w:t>
      </w:r>
      <w:proofErr w:type="gramStart"/>
      <w:r>
        <w:rPr>
          <w:rFonts w:ascii="Times New Roman" w:hAnsi="Times New Roman" w:cs="Times New Roman"/>
          <w:sz w:val="28"/>
          <w:szCs w:val="28"/>
        </w:rPr>
        <w:t>обеспечению</w:t>
      </w:r>
      <w:proofErr w:type="gramEnd"/>
      <w:r>
        <w:rPr>
          <w:rFonts w:ascii="Times New Roman" w:hAnsi="Times New Roman" w:cs="Times New Roman"/>
          <w:sz w:val="28"/>
          <w:szCs w:val="28"/>
        </w:rPr>
        <w:t xml:space="preserve"> оптимального   </w:t>
      </w:r>
    </w:p>
    <w:p w:rsidR="0016749B" w:rsidRDefault="0016749B" w:rsidP="0016749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двигательного</w:t>
      </w:r>
      <w:proofErr w:type="gramEnd"/>
      <w:r>
        <w:rPr>
          <w:rFonts w:ascii="Times New Roman" w:hAnsi="Times New Roman" w:cs="Times New Roman"/>
          <w:sz w:val="28"/>
          <w:szCs w:val="28"/>
        </w:rPr>
        <w:t xml:space="preserve"> режима)</w:t>
      </w:r>
    </w:p>
    <w:p w:rsidR="0016749B" w:rsidRDefault="0016749B" w:rsidP="0016749B">
      <w:pPr>
        <w:spacing w:after="0" w:line="240" w:lineRule="auto"/>
        <w:rPr>
          <w:rFonts w:ascii="Times New Roman" w:hAnsi="Times New Roman" w:cs="Times New Roman"/>
          <w:sz w:val="28"/>
          <w:szCs w:val="28"/>
        </w:rPr>
      </w:pPr>
    </w:p>
    <w:p w:rsidR="0016749B" w:rsidRDefault="0016749B" w:rsidP="0016749B">
      <w:pPr>
        <w:spacing w:after="0" w:line="240" w:lineRule="auto"/>
        <w:rPr>
          <w:rFonts w:ascii="Times New Roman" w:hAnsi="Times New Roman" w:cs="Times New Roman"/>
          <w:b/>
          <w:color w:val="FF0000"/>
          <w:sz w:val="28"/>
          <w:szCs w:val="28"/>
        </w:rPr>
      </w:pPr>
      <w:r>
        <w:rPr>
          <w:rFonts w:ascii="Times New Roman" w:hAnsi="Times New Roman" w:cs="Times New Roman"/>
          <w:b/>
          <w:sz w:val="28"/>
          <w:szCs w:val="28"/>
          <w:u w:val="single"/>
        </w:rPr>
        <w:t>СЕМЬЯ</w:t>
      </w:r>
      <w:r w:rsidRPr="0016749B">
        <w:rPr>
          <w:rFonts w:ascii="Times New Roman" w:hAnsi="Times New Roman" w:cs="Times New Roman"/>
          <w:b/>
          <w:color w:val="FF0000"/>
          <w:sz w:val="28"/>
          <w:szCs w:val="28"/>
        </w:rPr>
        <w:t xml:space="preserve"> </w:t>
      </w:r>
      <w:r w:rsidRPr="00D00C67">
        <w:rPr>
          <w:rFonts w:ascii="Times New Roman" w:hAnsi="Times New Roman" w:cs="Times New Roman"/>
          <w:b/>
          <w:color w:val="FF0000"/>
          <w:sz w:val="28"/>
          <w:szCs w:val="28"/>
        </w:rPr>
        <w:t>РА Д А:</w:t>
      </w:r>
    </w:p>
    <w:p w:rsidR="0016749B" w:rsidRPr="0016749B" w:rsidRDefault="0016749B" w:rsidP="0016749B">
      <w:pPr>
        <w:spacing w:after="0" w:line="240" w:lineRule="auto"/>
        <w:rPr>
          <w:rFonts w:ascii="Times New Roman" w:hAnsi="Times New Roman" w:cs="Times New Roman"/>
          <w:b/>
          <w:color w:val="FF0000"/>
          <w:sz w:val="28"/>
          <w:szCs w:val="28"/>
        </w:rPr>
      </w:pPr>
      <w:r w:rsidRPr="00D00C67">
        <w:rPr>
          <w:rFonts w:ascii="Times New Roman" w:hAnsi="Times New Roman" w:cs="Times New Roman"/>
          <w:b/>
          <w:color w:val="FF0000"/>
          <w:sz w:val="28"/>
          <w:szCs w:val="28"/>
        </w:rPr>
        <w:t>Р</w:t>
      </w:r>
      <w:r>
        <w:rPr>
          <w:rFonts w:ascii="Times New Roman" w:hAnsi="Times New Roman" w:cs="Times New Roman"/>
          <w:sz w:val="28"/>
          <w:szCs w:val="28"/>
        </w:rPr>
        <w:t xml:space="preserve">ебенку здоровому </w:t>
      </w:r>
      <w:r w:rsidRPr="00D00C67">
        <w:rPr>
          <w:rFonts w:ascii="Times New Roman" w:hAnsi="Times New Roman" w:cs="Times New Roman"/>
          <w:sz w:val="28"/>
          <w:szCs w:val="28"/>
        </w:rPr>
        <w:t>и успешному!</w:t>
      </w:r>
    </w:p>
    <w:p w:rsidR="0016749B" w:rsidRDefault="0016749B" w:rsidP="0016749B">
      <w:pPr>
        <w:spacing w:after="0" w:line="240" w:lineRule="auto"/>
        <w:ind w:right="-143"/>
        <w:rPr>
          <w:rFonts w:ascii="Times New Roman" w:hAnsi="Times New Roman" w:cs="Times New Roman"/>
          <w:sz w:val="28"/>
          <w:szCs w:val="28"/>
        </w:rPr>
      </w:pPr>
      <w:r w:rsidRPr="00D00C67">
        <w:rPr>
          <w:rFonts w:ascii="Times New Roman" w:hAnsi="Times New Roman" w:cs="Times New Roman"/>
          <w:b/>
          <w:color w:val="FF0000"/>
          <w:sz w:val="28"/>
          <w:szCs w:val="28"/>
        </w:rPr>
        <w:t>А</w:t>
      </w:r>
      <w:r>
        <w:rPr>
          <w:rFonts w:ascii="Times New Roman" w:hAnsi="Times New Roman" w:cs="Times New Roman"/>
          <w:sz w:val="28"/>
          <w:szCs w:val="28"/>
        </w:rPr>
        <w:t>ктивному взаимодействию с детским садом!</w:t>
      </w:r>
    </w:p>
    <w:p w:rsidR="0016749B" w:rsidRDefault="0016749B" w:rsidP="0016749B">
      <w:pPr>
        <w:spacing w:after="0" w:line="240" w:lineRule="auto"/>
        <w:rPr>
          <w:rFonts w:ascii="Times New Roman" w:hAnsi="Times New Roman" w:cs="Times New Roman"/>
          <w:sz w:val="28"/>
          <w:szCs w:val="28"/>
        </w:rPr>
      </w:pPr>
      <w:r w:rsidRPr="00D00C67">
        <w:rPr>
          <w:rFonts w:ascii="Times New Roman" w:hAnsi="Times New Roman" w:cs="Times New Roman"/>
          <w:b/>
          <w:color w:val="FF0000"/>
          <w:sz w:val="28"/>
          <w:szCs w:val="28"/>
        </w:rPr>
        <w:t>Д</w:t>
      </w:r>
      <w:r>
        <w:rPr>
          <w:rFonts w:ascii="Times New Roman" w:hAnsi="Times New Roman" w:cs="Times New Roman"/>
          <w:sz w:val="28"/>
          <w:szCs w:val="28"/>
        </w:rPr>
        <w:t>обрым делам!</w:t>
      </w:r>
    </w:p>
    <w:p w:rsidR="0016749B" w:rsidRDefault="0016749B" w:rsidP="0016749B">
      <w:pPr>
        <w:spacing w:after="0" w:line="240" w:lineRule="auto"/>
        <w:rPr>
          <w:rFonts w:ascii="Times New Roman" w:hAnsi="Times New Roman" w:cs="Times New Roman"/>
          <w:sz w:val="28"/>
          <w:szCs w:val="28"/>
        </w:rPr>
      </w:pPr>
    </w:p>
    <w:p w:rsidR="0016749B" w:rsidRDefault="0016749B" w:rsidP="00AD51E6">
      <w:pPr>
        <w:spacing w:after="0" w:line="240" w:lineRule="auto"/>
        <w:ind w:left="3969"/>
        <w:rPr>
          <w:rFonts w:ascii="Times New Roman" w:hAnsi="Times New Roman" w:cs="Times New Roman"/>
          <w:b/>
          <w:color w:val="FF0000"/>
          <w:sz w:val="28"/>
          <w:szCs w:val="28"/>
        </w:rPr>
      </w:pPr>
      <w:r w:rsidRPr="00A704CB">
        <w:rPr>
          <w:rFonts w:ascii="Times New Roman" w:hAnsi="Times New Roman" w:cs="Times New Roman"/>
          <w:b/>
          <w:sz w:val="28"/>
          <w:szCs w:val="28"/>
          <w:u w:val="single"/>
        </w:rPr>
        <w:t>ДЕТСКИЙ САД</w:t>
      </w:r>
      <w:r>
        <w:rPr>
          <w:rFonts w:ascii="Times New Roman" w:hAnsi="Times New Roman" w:cs="Times New Roman"/>
          <w:b/>
          <w:sz w:val="28"/>
          <w:szCs w:val="28"/>
        </w:rPr>
        <w:t xml:space="preserve"> </w:t>
      </w:r>
      <w:r w:rsidRPr="00D00C67">
        <w:rPr>
          <w:rFonts w:ascii="Times New Roman" w:hAnsi="Times New Roman" w:cs="Times New Roman"/>
          <w:b/>
          <w:color w:val="FF0000"/>
          <w:sz w:val="28"/>
          <w:szCs w:val="28"/>
        </w:rPr>
        <w:t>Р А Д</w:t>
      </w:r>
      <w:r w:rsidRPr="00D00C67">
        <w:rPr>
          <w:rFonts w:ascii="Times New Roman" w:hAnsi="Times New Roman" w:cs="Times New Roman"/>
          <w:color w:val="FF0000"/>
          <w:sz w:val="28"/>
          <w:szCs w:val="28"/>
        </w:rPr>
        <w:t>:</w:t>
      </w:r>
      <w:r w:rsidRPr="00D00C67">
        <w:rPr>
          <w:rFonts w:ascii="Times New Roman" w:hAnsi="Times New Roman" w:cs="Times New Roman"/>
          <w:b/>
          <w:color w:val="FF0000"/>
          <w:sz w:val="28"/>
          <w:szCs w:val="28"/>
        </w:rPr>
        <w:t xml:space="preserve">  </w:t>
      </w:r>
      <w:r>
        <w:rPr>
          <w:rFonts w:ascii="Times New Roman" w:hAnsi="Times New Roman" w:cs="Times New Roman"/>
          <w:b/>
          <w:color w:val="FF0000"/>
          <w:sz w:val="28"/>
          <w:szCs w:val="28"/>
        </w:rPr>
        <w:t xml:space="preserve">   </w:t>
      </w:r>
    </w:p>
    <w:p w:rsidR="0016749B" w:rsidRPr="0016749B" w:rsidRDefault="0016749B" w:rsidP="00AD51E6">
      <w:pPr>
        <w:spacing w:after="0" w:line="240" w:lineRule="auto"/>
        <w:ind w:left="3969"/>
        <w:rPr>
          <w:rFonts w:ascii="Times New Roman" w:hAnsi="Times New Roman" w:cs="Times New Roman"/>
          <w:b/>
          <w:sz w:val="28"/>
          <w:szCs w:val="28"/>
        </w:rPr>
      </w:pPr>
      <w:r w:rsidRPr="00D00C67">
        <w:rPr>
          <w:rFonts w:ascii="Times New Roman" w:hAnsi="Times New Roman" w:cs="Times New Roman"/>
          <w:b/>
          <w:color w:val="FF0000"/>
          <w:sz w:val="28"/>
          <w:szCs w:val="28"/>
        </w:rPr>
        <w:t>Р</w:t>
      </w:r>
      <w:r>
        <w:rPr>
          <w:rFonts w:ascii="Times New Roman" w:hAnsi="Times New Roman" w:cs="Times New Roman"/>
          <w:sz w:val="28"/>
          <w:szCs w:val="28"/>
        </w:rPr>
        <w:t xml:space="preserve">ебенку здоровому </w:t>
      </w:r>
      <w:r w:rsidRPr="00D00C67">
        <w:rPr>
          <w:rFonts w:ascii="Times New Roman" w:hAnsi="Times New Roman" w:cs="Times New Roman"/>
          <w:sz w:val="28"/>
          <w:szCs w:val="28"/>
        </w:rPr>
        <w:t>и успешному!</w:t>
      </w:r>
    </w:p>
    <w:p w:rsidR="0016749B" w:rsidRDefault="0016749B" w:rsidP="00AD51E6">
      <w:pPr>
        <w:spacing w:after="0" w:line="240" w:lineRule="auto"/>
        <w:ind w:left="3969"/>
        <w:rPr>
          <w:rFonts w:ascii="Times New Roman" w:hAnsi="Times New Roman" w:cs="Times New Roman"/>
          <w:sz w:val="28"/>
          <w:szCs w:val="28"/>
        </w:rPr>
      </w:pPr>
      <w:r w:rsidRPr="00D00C67">
        <w:rPr>
          <w:rFonts w:ascii="Times New Roman" w:hAnsi="Times New Roman" w:cs="Times New Roman"/>
          <w:b/>
          <w:color w:val="FF0000"/>
          <w:sz w:val="28"/>
          <w:szCs w:val="28"/>
        </w:rPr>
        <w:t>А</w:t>
      </w:r>
      <w:r>
        <w:rPr>
          <w:rFonts w:ascii="Times New Roman" w:hAnsi="Times New Roman" w:cs="Times New Roman"/>
          <w:sz w:val="28"/>
          <w:szCs w:val="28"/>
        </w:rPr>
        <w:t>ктивному сотрудничеству в интересах семьи!</w:t>
      </w:r>
    </w:p>
    <w:p w:rsidR="0016749B" w:rsidRDefault="0016749B" w:rsidP="00AD51E6">
      <w:pPr>
        <w:spacing w:after="0" w:line="240" w:lineRule="auto"/>
        <w:ind w:left="3969"/>
        <w:rPr>
          <w:rFonts w:ascii="Times New Roman" w:hAnsi="Times New Roman" w:cs="Times New Roman"/>
          <w:sz w:val="28"/>
          <w:szCs w:val="28"/>
        </w:rPr>
      </w:pPr>
      <w:r w:rsidRPr="00D00C67">
        <w:rPr>
          <w:rFonts w:ascii="Times New Roman" w:hAnsi="Times New Roman" w:cs="Times New Roman"/>
          <w:b/>
          <w:color w:val="FF0000"/>
          <w:sz w:val="28"/>
          <w:szCs w:val="28"/>
        </w:rPr>
        <w:t>Д</w:t>
      </w:r>
      <w:r>
        <w:rPr>
          <w:rFonts w:ascii="Times New Roman" w:hAnsi="Times New Roman" w:cs="Times New Roman"/>
          <w:sz w:val="28"/>
          <w:szCs w:val="28"/>
        </w:rPr>
        <w:t>обрым делам!</w:t>
      </w:r>
    </w:p>
    <w:p w:rsidR="00B96C5D" w:rsidRPr="00DC1B70" w:rsidRDefault="00B96C5D" w:rsidP="0016749B">
      <w:pPr>
        <w:spacing w:after="0" w:line="240" w:lineRule="auto"/>
        <w:rPr>
          <w:rFonts w:ascii="Times New Roman" w:hAnsi="Times New Roman" w:cs="Times New Roman"/>
          <w:b/>
          <w:sz w:val="28"/>
          <w:szCs w:val="28"/>
        </w:rPr>
      </w:pPr>
    </w:p>
    <w:p w:rsidR="00801D16" w:rsidRDefault="00801D16" w:rsidP="000000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П</w:t>
      </w:r>
      <w:r w:rsidR="00AD51E6">
        <w:rPr>
          <w:rFonts w:ascii="Times New Roman" w:hAnsi="Times New Roman" w:cs="Times New Roman"/>
          <w:sz w:val="28"/>
          <w:szCs w:val="28"/>
        </w:rPr>
        <w:t>рофилактическая программа «Р</w:t>
      </w:r>
      <w:r w:rsidR="00F05359">
        <w:rPr>
          <w:rFonts w:ascii="Times New Roman" w:hAnsi="Times New Roman" w:cs="Times New Roman"/>
          <w:sz w:val="28"/>
          <w:szCs w:val="28"/>
        </w:rPr>
        <w:t>АД</w:t>
      </w:r>
      <w:r w:rsidR="00AD51E6">
        <w:rPr>
          <w:rFonts w:ascii="Times New Roman" w:hAnsi="Times New Roman" w:cs="Times New Roman"/>
          <w:sz w:val="28"/>
          <w:szCs w:val="28"/>
        </w:rPr>
        <w:t xml:space="preserve"> - </w:t>
      </w:r>
      <w:r w:rsidRPr="00801D16">
        <w:rPr>
          <w:rFonts w:ascii="Times New Roman" w:hAnsi="Times New Roman" w:cs="Times New Roman"/>
          <w:sz w:val="28"/>
          <w:szCs w:val="28"/>
        </w:rPr>
        <w:t>здоровью!»</w:t>
      </w:r>
      <w:r>
        <w:rPr>
          <w:rFonts w:ascii="Times New Roman" w:hAnsi="Times New Roman" w:cs="Times New Roman"/>
          <w:sz w:val="28"/>
          <w:szCs w:val="28"/>
        </w:rPr>
        <w:t xml:space="preserve"> направлена на формирование потребности в здоровом образе жизни воспитанников, родителей (законных представителей)</w:t>
      </w:r>
      <w:r w:rsidR="002E19B1">
        <w:rPr>
          <w:rFonts w:ascii="Times New Roman" w:hAnsi="Times New Roman" w:cs="Times New Roman"/>
          <w:sz w:val="28"/>
          <w:szCs w:val="28"/>
        </w:rPr>
        <w:t xml:space="preserve"> </w:t>
      </w:r>
      <w:r w:rsidR="002E19B1" w:rsidRPr="002E19B1">
        <w:rPr>
          <w:rFonts w:ascii="Times New Roman" w:hAnsi="Times New Roman" w:cs="Times New Roman"/>
          <w:sz w:val="28"/>
          <w:szCs w:val="28"/>
        </w:rPr>
        <w:t>МДОУ детский сад № 4 г. Кола</w:t>
      </w:r>
      <w:r w:rsidR="002E19B1">
        <w:rPr>
          <w:rFonts w:ascii="Times New Roman" w:hAnsi="Times New Roman" w:cs="Times New Roman"/>
          <w:sz w:val="28"/>
          <w:szCs w:val="28"/>
        </w:rPr>
        <w:t>.</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Целевые</w:t>
      </w:r>
      <w:r w:rsidR="00801D16">
        <w:rPr>
          <w:rFonts w:ascii="Times New Roman" w:hAnsi="Times New Roman" w:cs="Times New Roman"/>
          <w:sz w:val="28"/>
          <w:szCs w:val="28"/>
        </w:rPr>
        <w:t xml:space="preserve"> группы, вовлеченные в реализацию </w:t>
      </w:r>
      <w:r w:rsidRPr="00D607B4">
        <w:rPr>
          <w:rFonts w:ascii="Times New Roman" w:hAnsi="Times New Roman" w:cs="Times New Roman"/>
          <w:sz w:val="28"/>
          <w:szCs w:val="28"/>
        </w:rPr>
        <w:t>профилактическ</w:t>
      </w:r>
      <w:r w:rsidR="00801D16">
        <w:rPr>
          <w:rFonts w:ascii="Times New Roman" w:hAnsi="Times New Roman" w:cs="Times New Roman"/>
          <w:sz w:val="28"/>
          <w:szCs w:val="28"/>
        </w:rPr>
        <w:t>ой</w:t>
      </w:r>
      <w:r w:rsidRPr="00D607B4">
        <w:rPr>
          <w:rFonts w:ascii="Times New Roman" w:hAnsi="Times New Roman" w:cs="Times New Roman"/>
          <w:sz w:val="28"/>
          <w:szCs w:val="28"/>
        </w:rPr>
        <w:t xml:space="preserve"> программ</w:t>
      </w:r>
      <w:r w:rsidR="00801D16">
        <w:rPr>
          <w:rFonts w:ascii="Times New Roman" w:hAnsi="Times New Roman" w:cs="Times New Roman"/>
          <w:sz w:val="28"/>
          <w:szCs w:val="28"/>
        </w:rPr>
        <w:t>ы «Р</w:t>
      </w:r>
      <w:r w:rsidR="00F05359">
        <w:rPr>
          <w:rFonts w:ascii="Times New Roman" w:hAnsi="Times New Roman" w:cs="Times New Roman"/>
          <w:sz w:val="28"/>
          <w:szCs w:val="28"/>
        </w:rPr>
        <w:t>АД</w:t>
      </w:r>
      <w:r w:rsidR="00801D16">
        <w:rPr>
          <w:rFonts w:ascii="Times New Roman" w:hAnsi="Times New Roman" w:cs="Times New Roman"/>
          <w:sz w:val="28"/>
          <w:szCs w:val="28"/>
        </w:rPr>
        <w:t xml:space="preserve"> </w:t>
      </w:r>
      <w:r w:rsidR="00AD51E6">
        <w:rPr>
          <w:rFonts w:ascii="Times New Roman" w:hAnsi="Times New Roman" w:cs="Times New Roman"/>
          <w:sz w:val="28"/>
          <w:szCs w:val="28"/>
        </w:rPr>
        <w:t xml:space="preserve">- </w:t>
      </w:r>
      <w:r w:rsidR="00801D16">
        <w:rPr>
          <w:rFonts w:ascii="Times New Roman" w:hAnsi="Times New Roman" w:cs="Times New Roman"/>
          <w:sz w:val="28"/>
          <w:szCs w:val="28"/>
        </w:rPr>
        <w:t>здоровью!»</w:t>
      </w:r>
      <w:r w:rsidRPr="00D607B4">
        <w:rPr>
          <w:rFonts w:ascii="Times New Roman" w:hAnsi="Times New Roman" w:cs="Times New Roman"/>
          <w:sz w:val="28"/>
          <w:szCs w:val="28"/>
        </w:rPr>
        <w:t>:</w:t>
      </w:r>
    </w:p>
    <w:p w:rsidR="00927CAE" w:rsidRPr="00D607B4" w:rsidRDefault="002E19B1" w:rsidP="00801D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Воспитанники 17 групп в возрасте 1,5 – 7 лет в количестве 350 человек.</w:t>
      </w:r>
      <w:r w:rsidR="00927CAE" w:rsidRPr="00D607B4">
        <w:rPr>
          <w:rFonts w:ascii="Times New Roman" w:hAnsi="Times New Roman" w:cs="Times New Roman"/>
          <w:sz w:val="28"/>
          <w:szCs w:val="28"/>
        </w:rPr>
        <w:t xml:space="preserve">     </w:t>
      </w:r>
    </w:p>
    <w:p w:rsidR="00927CAE" w:rsidRPr="00D607B4" w:rsidRDefault="002E19B1" w:rsidP="00801D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w:t>
      </w:r>
      <w:r w:rsidR="00927CAE" w:rsidRPr="00D607B4">
        <w:rPr>
          <w:rFonts w:ascii="Times New Roman" w:hAnsi="Times New Roman" w:cs="Times New Roman"/>
          <w:sz w:val="28"/>
          <w:szCs w:val="28"/>
        </w:rPr>
        <w:t>з них: 3 группы раннего возраста; 11 групп – общеразвивающего направления; 4 группы – для воспитанников с ОВЗ (3 логопедически</w:t>
      </w:r>
      <w:r w:rsidR="003E1077">
        <w:rPr>
          <w:rFonts w:ascii="Times New Roman" w:hAnsi="Times New Roman" w:cs="Times New Roman"/>
          <w:sz w:val="28"/>
          <w:szCs w:val="28"/>
        </w:rPr>
        <w:t>х группы</w:t>
      </w:r>
      <w:r w:rsidR="00DC1B70">
        <w:rPr>
          <w:rFonts w:ascii="Times New Roman" w:hAnsi="Times New Roman" w:cs="Times New Roman"/>
          <w:sz w:val="28"/>
          <w:szCs w:val="28"/>
        </w:rPr>
        <w:t>, 1 – для детей с ЗПР)</w:t>
      </w:r>
      <w:r w:rsidR="00927CAE" w:rsidRPr="00D607B4">
        <w:rPr>
          <w:rFonts w:ascii="Times New Roman" w:hAnsi="Times New Roman" w:cs="Times New Roman"/>
          <w:sz w:val="28"/>
          <w:szCs w:val="28"/>
        </w:rPr>
        <w:t>.</w:t>
      </w:r>
    </w:p>
    <w:p w:rsidR="00927CAE" w:rsidRPr="00D607B4" w:rsidRDefault="00927CAE" w:rsidP="00801D16">
      <w:pPr>
        <w:spacing w:after="0" w:line="240" w:lineRule="auto"/>
        <w:jc w:val="both"/>
        <w:rPr>
          <w:rFonts w:ascii="Times New Roman" w:hAnsi="Times New Roman" w:cs="Times New Roman"/>
          <w:sz w:val="28"/>
          <w:szCs w:val="28"/>
        </w:rPr>
      </w:pPr>
      <w:r w:rsidRPr="00D607B4">
        <w:rPr>
          <w:rFonts w:ascii="Times New Roman" w:hAnsi="Times New Roman" w:cs="Times New Roman"/>
          <w:sz w:val="28"/>
          <w:szCs w:val="28"/>
        </w:rPr>
        <w:t>2. Родители (законные представители), старшее поколение (бабушки, дедушки)</w:t>
      </w:r>
      <w:r w:rsidR="002E19B1">
        <w:rPr>
          <w:rFonts w:ascii="Times New Roman" w:hAnsi="Times New Roman" w:cs="Times New Roman"/>
          <w:sz w:val="28"/>
          <w:szCs w:val="28"/>
        </w:rPr>
        <w:t xml:space="preserve"> – ориентировочно более 700 человек</w:t>
      </w:r>
      <w:r w:rsidRPr="00D607B4">
        <w:rPr>
          <w:rFonts w:ascii="Times New Roman" w:hAnsi="Times New Roman" w:cs="Times New Roman"/>
          <w:sz w:val="28"/>
          <w:szCs w:val="28"/>
        </w:rPr>
        <w:t>;</w:t>
      </w:r>
    </w:p>
    <w:p w:rsidR="00927CAE" w:rsidRPr="00D607B4" w:rsidRDefault="00927CAE" w:rsidP="00801D16">
      <w:pPr>
        <w:spacing w:after="0" w:line="240" w:lineRule="auto"/>
        <w:jc w:val="both"/>
        <w:rPr>
          <w:rFonts w:ascii="Times New Roman" w:hAnsi="Times New Roman" w:cs="Times New Roman"/>
          <w:sz w:val="28"/>
          <w:szCs w:val="28"/>
        </w:rPr>
      </w:pPr>
      <w:r w:rsidRPr="00D607B4">
        <w:rPr>
          <w:rFonts w:ascii="Times New Roman" w:hAnsi="Times New Roman" w:cs="Times New Roman"/>
          <w:sz w:val="28"/>
          <w:szCs w:val="28"/>
        </w:rPr>
        <w:t xml:space="preserve">3.   </w:t>
      </w:r>
      <w:r w:rsidR="002E19B1">
        <w:rPr>
          <w:rFonts w:ascii="Times New Roman" w:hAnsi="Times New Roman" w:cs="Times New Roman"/>
          <w:sz w:val="28"/>
          <w:szCs w:val="28"/>
        </w:rPr>
        <w:t xml:space="preserve">Персонал </w:t>
      </w:r>
      <w:r w:rsidR="002E19B1" w:rsidRPr="002E19B1">
        <w:rPr>
          <w:rFonts w:ascii="Times New Roman" w:hAnsi="Times New Roman" w:cs="Times New Roman"/>
          <w:sz w:val="28"/>
          <w:szCs w:val="28"/>
        </w:rPr>
        <w:t>детского сада</w:t>
      </w:r>
      <w:r w:rsidR="002E19B1">
        <w:rPr>
          <w:rFonts w:ascii="Times New Roman" w:hAnsi="Times New Roman" w:cs="Times New Roman"/>
          <w:sz w:val="28"/>
          <w:szCs w:val="28"/>
        </w:rPr>
        <w:t>: п</w:t>
      </w:r>
      <w:r w:rsidRPr="00D607B4">
        <w:rPr>
          <w:rFonts w:ascii="Times New Roman" w:hAnsi="Times New Roman" w:cs="Times New Roman"/>
          <w:sz w:val="28"/>
          <w:szCs w:val="28"/>
        </w:rPr>
        <w:t>едагогический и медицинский персонал: 5</w:t>
      </w:r>
      <w:r w:rsidR="002E19B1">
        <w:rPr>
          <w:rFonts w:ascii="Times New Roman" w:hAnsi="Times New Roman" w:cs="Times New Roman"/>
          <w:sz w:val="28"/>
          <w:szCs w:val="28"/>
        </w:rPr>
        <w:t>6 человек,</w:t>
      </w:r>
      <w:r w:rsidRPr="00D607B4">
        <w:rPr>
          <w:rFonts w:ascii="Times New Roman" w:hAnsi="Times New Roman" w:cs="Times New Roman"/>
          <w:sz w:val="28"/>
          <w:szCs w:val="28"/>
        </w:rPr>
        <w:t xml:space="preserve"> д</w:t>
      </w:r>
      <w:r w:rsidR="002E19B1">
        <w:rPr>
          <w:rFonts w:ascii="Times New Roman" w:hAnsi="Times New Roman" w:cs="Times New Roman"/>
          <w:sz w:val="28"/>
          <w:szCs w:val="28"/>
        </w:rPr>
        <w:t xml:space="preserve">ругие сотрудники детского сада </w:t>
      </w:r>
      <w:r w:rsidRPr="00D607B4">
        <w:rPr>
          <w:rFonts w:ascii="Times New Roman" w:hAnsi="Times New Roman" w:cs="Times New Roman"/>
          <w:sz w:val="28"/>
          <w:szCs w:val="28"/>
        </w:rPr>
        <w:t>-</w:t>
      </w:r>
      <w:r w:rsidR="002E19B1">
        <w:rPr>
          <w:rFonts w:ascii="Times New Roman" w:hAnsi="Times New Roman" w:cs="Times New Roman"/>
          <w:sz w:val="28"/>
          <w:szCs w:val="28"/>
        </w:rPr>
        <w:t xml:space="preserve"> </w:t>
      </w:r>
      <w:r w:rsidRPr="00D607B4">
        <w:rPr>
          <w:rFonts w:ascii="Times New Roman" w:hAnsi="Times New Roman" w:cs="Times New Roman"/>
          <w:sz w:val="28"/>
          <w:szCs w:val="28"/>
        </w:rPr>
        <w:t>50 чел</w:t>
      </w:r>
      <w:r w:rsidR="002E19B1">
        <w:rPr>
          <w:rFonts w:ascii="Times New Roman" w:hAnsi="Times New Roman" w:cs="Times New Roman"/>
          <w:sz w:val="28"/>
          <w:szCs w:val="28"/>
        </w:rPr>
        <w:t>овек</w:t>
      </w:r>
      <w:r w:rsidRPr="00D607B4">
        <w:rPr>
          <w:rFonts w:ascii="Times New Roman" w:hAnsi="Times New Roman" w:cs="Times New Roman"/>
          <w:sz w:val="28"/>
          <w:szCs w:val="28"/>
        </w:rPr>
        <w:t>.</w:t>
      </w:r>
    </w:p>
    <w:p w:rsidR="00927CAE" w:rsidRPr="00F05359" w:rsidRDefault="00927CAE" w:rsidP="000000A1">
      <w:pPr>
        <w:spacing w:after="0" w:line="240" w:lineRule="auto"/>
        <w:ind w:firstLine="426"/>
        <w:jc w:val="both"/>
        <w:rPr>
          <w:rFonts w:ascii="Times New Roman" w:hAnsi="Times New Roman" w:cs="Times New Roman"/>
          <w:sz w:val="18"/>
          <w:szCs w:val="18"/>
        </w:rPr>
      </w:pPr>
    </w:p>
    <w:p w:rsidR="00927CAE" w:rsidRPr="00D607B4" w:rsidRDefault="00DC1B70" w:rsidP="000000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Социальные партнеры</w:t>
      </w:r>
      <w:r w:rsidR="002E19B1">
        <w:rPr>
          <w:rFonts w:ascii="Times New Roman" w:hAnsi="Times New Roman" w:cs="Times New Roman"/>
          <w:sz w:val="28"/>
          <w:szCs w:val="28"/>
        </w:rPr>
        <w:t xml:space="preserve">, с которыми ДОО </w:t>
      </w:r>
      <w:r w:rsidR="00927CAE" w:rsidRPr="00D607B4">
        <w:rPr>
          <w:rFonts w:ascii="Times New Roman" w:hAnsi="Times New Roman" w:cs="Times New Roman"/>
          <w:sz w:val="28"/>
          <w:szCs w:val="28"/>
        </w:rPr>
        <w:t>тесно сотрудничает п</w:t>
      </w:r>
      <w:r w:rsidR="002E19B1">
        <w:rPr>
          <w:rFonts w:ascii="Times New Roman" w:hAnsi="Times New Roman" w:cs="Times New Roman"/>
          <w:sz w:val="28"/>
          <w:szCs w:val="28"/>
        </w:rPr>
        <w:t>ри проведении</w:t>
      </w:r>
      <w:r w:rsidR="00927CAE" w:rsidRPr="00D607B4">
        <w:rPr>
          <w:rFonts w:ascii="Times New Roman" w:hAnsi="Times New Roman" w:cs="Times New Roman"/>
          <w:sz w:val="28"/>
          <w:szCs w:val="28"/>
        </w:rPr>
        <w:t xml:space="preserve"> совместны</w:t>
      </w:r>
      <w:r w:rsidR="002E19B1">
        <w:rPr>
          <w:rFonts w:ascii="Times New Roman" w:hAnsi="Times New Roman" w:cs="Times New Roman"/>
          <w:sz w:val="28"/>
          <w:szCs w:val="28"/>
        </w:rPr>
        <w:t>х</w:t>
      </w:r>
      <w:r w:rsidR="00927CAE" w:rsidRPr="00D607B4">
        <w:rPr>
          <w:rFonts w:ascii="Times New Roman" w:hAnsi="Times New Roman" w:cs="Times New Roman"/>
          <w:sz w:val="28"/>
          <w:szCs w:val="28"/>
        </w:rPr>
        <w:t xml:space="preserve"> мероприяти</w:t>
      </w:r>
      <w:r w:rsidR="002E19B1">
        <w:rPr>
          <w:rFonts w:ascii="Times New Roman" w:hAnsi="Times New Roman" w:cs="Times New Roman"/>
          <w:sz w:val="28"/>
          <w:szCs w:val="28"/>
        </w:rPr>
        <w:t>й</w:t>
      </w:r>
      <w:r w:rsidR="00927CAE" w:rsidRPr="00D607B4">
        <w:rPr>
          <w:rFonts w:ascii="Times New Roman" w:hAnsi="Times New Roman" w:cs="Times New Roman"/>
          <w:sz w:val="28"/>
          <w:szCs w:val="28"/>
        </w:rPr>
        <w:t>:</w:t>
      </w:r>
    </w:p>
    <w:p w:rsidR="00927CAE" w:rsidRPr="00D607B4" w:rsidRDefault="00DC1B70" w:rsidP="000000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Кольская Воскресная школа</w:t>
      </w:r>
      <w:r w:rsidR="00927CAE" w:rsidRPr="00D607B4">
        <w:rPr>
          <w:rFonts w:ascii="Times New Roman" w:hAnsi="Times New Roman" w:cs="Times New Roman"/>
          <w:sz w:val="28"/>
          <w:szCs w:val="28"/>
        </w:rPr>
        <w:t>;</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Кольский Благовещенский собор Пресвятой Богородицы;</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 </w:t>
      </w:r>
      <w:r w:rsidR="002E19B1">
        <w:rPr>
          <w:rFonts w:ascii="Times New Roman" w:hAnsi="Times New Roman" w:cs="Times New Roman"/>
          <w:sz w:val="28"/>
          <w:szCs w:val="28"/>
        </w:rPr>
        <w:t>Ф</w:t>
      </w:r>
      <w:r w:rsidRPr="00D607B4">
        <w:rPr>
          <w:rFonts w:ascii="Times New Roman" w:hAnsi="Times New Roman" w:cs="Times New Roman"/>
          <w:sz w:val="28"/>
          <w:szCs w:val="28"/>
        </w:rPr>
        <w:t>изкультурно-оздоровительный комплекс</w:t>
      </w:r>
      <w:r w:rsidR="002E19B1" w:rsidRPr="002E19B1">
        <w:rPr>
          <w:rFonts w:ascii="Times New Roman" w:hAnsi="Times New Roman" w:cs="Times New Roman"/>
          <w:sz w:val="28"/>
          <w:szCs w:val="28"/>
        </w:rPr>
        <w:t xml:space="preserve"> </w:t>
      </w:r>
      <w:r w:rsidR="002E19B1">
        <w:rPr>
          <w:rFonts w:ascii="Times New Roman" w:hAnsi="Times New Roman" w:cs="Times New Roman"/>
          <w:sz w:val="28"/>
          <w:szCs w:val="28"/>
        </w:rPr>
        <w:t>(</w:t>
      </w:r>
      <w:r w:rsidR="002E19B1" w:rsidRPr="00D607B4">
        <w:rPr>
          <w:rFonts w:ascii="Times New Roman" w:hAnsi="Times New Roman" w:cs="Times New Roman"/>
          <w:sz w:val="28"/>
          <w:szCs w:val="28"/>
        </w:rPr>
        <w:t>ФОК</w:t>
      </w:r>
      <w:r w:rsidR="002E19B1">
        <w:rPr>
          <w:rFonts w:ascii="Times New Roman" w:hAnsi="Times New Roman" w:cs="Times New Roman"/>
          <w:sz w:val="28"/>
          <w:szCs w:val="28"/>
        </w:rPr>
        <w:t>)</w:t>
      </w:r>
      <w:r w:rsidRPr="00D607B4">
        <w:rPr>
          <w:rFonts w:ascii="Times New Roman" w:hAnsi="Times New Roman" w:cs="Times New Roman"/>
          <w:sz w:val="28"/>
          <w:szCs w:val="28"/>
        </w:rPr>
        <w:t>;</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Кольский районный центр культуры</w:t>
      </w:r>
      <w:r w:rsidR="002E19B1" w:rsidRPr="002E19B1">
        <w:rPr>
          <w:rFonts w:ascii="Times New Roman" w:hAnsi="Times New Roman" w:cs="Times New Roman"/>
          <w:sz w:val="28"/>
          <w:szCs w:val="28"/>
        </w:rPr>
        <w:t xml:space="preserve"> </w:t>
      </w:r>
      <w:r w:rsidR="002E19B1">
        <w:rPr>
          <w:rFonts w:ascii="Times New Roman" w:hAnsi="Times New Roman" w:cs="Times New Roman"/>
          <w:sz w:val="28"/>
          <w:szCs w:val="28"/>
        </w:rPr>
        <w:t>(</w:t>
      </w:r>
      <w:proofErr w:type="spellStart"/>
      <w:r w:rsidR="002E19B1" w:rsidRPr="00D607B4">
        <w:rPr>
          <w:rFonts w:ascii="Times New Roman" w:hAnsi="Times New Roman" w:cs="Times New Roman"/>
          <w:sz w:val="28"/>
          <w:szCs w:val="28"/>
        </w:rPr>
        <w:t>КРЦк</w:t>
      </w:r>
      <w:proofErr w:type="spellEnd"/>
      <w:r w:rsidR="002E19B1">
        <w:rPr>
          <w:rFonts w:ascii="Times New Roman" w:hAnsi="Times New Roman" w:cs="Times New Roman"/>
          <w:sz w:val="28"/>
          <w:szCs w:val="28"/>
        </w:rPr>
        <w:t>)</w:t>
      </w:r>
      <w:r w:rsidRPr="00D607B4">
        <w:rPr>
          <w:rFonts w:ascii="Times New Roman" w:hAnsi="Times New Roman" w:cs="Times New Roman"/>
          <w:sz w:val="28"/>
          <w:szCs w:val="28"/>
        </w:rPr>
        <w:t>;</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Центральная детская библиотека;</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Районная школа искусств;</w:t>
      </w:r>
    </w:p>
    <w:p w:rsidR="00927CAE" w:rsidRPr="00D607B4" w:rsidRDefault="00DC1B70" w:rsidP="000000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Дом детского творчества</w:t>
      </w:r>
      <w:r w:rsidR="00927CAE" w:rsidRPr="00D607B4">
        <w:rPr>
          <w:rFonts w:ascii="Times New Roman" w:hAnsi="Times New Roman" w:cs="Times New Roman"/>
          <w:sz w:val="28"/>
          <w:szCs w:val="28"/>
        </w:rPr>
        <w:t>;</w:t>
      </w:r>
    </w:p>
    <w:p w:rsidR="00927CAE" w:rsidRPr="00D607B4" w:rsidRDefault="002E19B1" w:rsidP="000000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 ДЮЦ</w:t>
      </w:r>
      <w:r w:rsidR="00927CAE" w:rsidRPr="00D607B4">
        <w:rPr>
          <w:rFonts w:ascii="Times New Roman" w:hAnsi="Times New Roman" w:cs="Times New Roman"/>
          <w:sz w:val="28"/>
          <w:szCs w:val="28"/>
        </w:rPr>
        <w:t>;</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Ресурсный центр, детский сад № 47 г.</w:t>
      </w:r>
      <w:r w:rsidR="002E19B1">
        <w:rPr>
          <w:rFonts w:ascii="Times New Roman" w:hAnsi="Times New Roman" w:cs="Times New Roman"/>
          <w:sz w:val="28"/>
          <w:szCs w:val="28"/>
        </w:rPr>
        <w:t xml:space="preserve"> </w:t>
      </w:r>
      <w:r w:rsidRPr="00D607B4">
        <w:rPr>
          <w:rFonts w:ascii="Times New Roman" w:hAnsi="Times New Roman" w:cs="Times New Roman"/>
          <w:sz w:val="28"/>
          <w:szCs w:val="28"/>
        </w:rPr>
        <w:t>Кола и др. детские сады района.</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Кольская СОШ (ресурсный центр) и др.</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              </w:t>
      </w:r>
    </w:p>
    <w:p w:rsidR="00927CAE" w:rsidRPr="00D607B4" w:rsidRDefault="006D23A7" w:rsidP="002E19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Цели профилактической программы. </w:t>
      </w:r>
      <w:r w:rsidR="00927CAE" w:rsidRPr="00D607B4">
        <w:rPr>
          <w:rFonts w:ascii="Times New Roman" w:hAnsi="Times New Roman" w:cs="Times New Roman"/>
          <w:sz w:val="28"/>
          <w:szCs w:val="28"/>
        </w:rPr>
        <w:t>С</w:t>
      </w:r>
      <w:r>
        <w:rPr>
          <w:rFonts w:ascii="Times New Roman" w:hAnsi="Times New Roman" w:cs="Times New Roman"/>
          <w:sz w:val="28"/>
          <w:szCs w:val="28"/>
        </w:rPr>
        <w:t>пособствовать</w:t>
      </w:r>
      <w:r w:rsidR="00927CAE" w:rsidRPr="00D607B4">
        <w:rPr>
          <w:rFonts w:ascii="Times New Roman" w:hAnsi="Times New Roman" w:cs="Times New Roman"/>
          <w:sz w:val="28"/>
          <w:szCs w:val="28"/>
        </w:rPr>
        <w:t>:</w:t>
      </w:r>
    </w:p>
    <w:p w:rsidR="00927CAE" w:rsidRPr="00D607B4" w:rsidRDefault="002E19B1" w:rsidP="002E19B1">
      <w:pPr>
        <w:pStyle w:val="a5"/>
        <w:numPr>
          <w:ilvl w:val="0"/>
          <w:numId w:val="15"/>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Р</w:t>
      </w:r>
      <w:r w:rsidR="00927CAE" w:rsidRPr="00D607B4">
        <w:rPr>
          <w:rFonts w:ascii="Times New Roman" w:hAnsi="Times New Roman" w:cs="Times New Roman"/>
          <w:sz w:val="28"/>
          <w:szCs w:val="28"/>
        </w:rPr>
        <w:t>азвитию и укреплению психичес</w:t>
      </w:r>
      <w:r>
        <w:rPr>
          <w:rFonts w:ascii="Times New Roman" w:hAnsi="Times New Roman" w:cs="Times New Roman"/>
          <w:sz w:val="28"/>
          <w:szCs w:val="28"/>
        </w:rPr>
        <w:t>кого здоровья воспитанников ДОО.</w:t>
      </w:r>
    </w:p>
    <w:p w:rsidR="00927CAE" w:rsidRPr="00D607B4" w:rsidRDefault="002E19B1" w:rsidP="002E19B1">
      <w:pPr>
        <w:pStyle w:val="a5"/>
        <w:numPr>
          <w:ilvl w:val="0"/>
          <w:numId w:val="15"/>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О</w:t>
      </w:r>
      <w:r w:rsidR="00927CAE" w:rsidRPr="00D607B4">
        <w:rPr>
          <w:rFonts w:ascii="Times New Roman" w:hAnsi="Times New Roman" w:cs="Times New Roman"/>
          <w:sz w:val="28"/>
          <w:szCs w:val="28"/>
        </w:rPr>
        <w:t>бучению</w:t>
      </w:r>
      <w:r>
        <w:rPr>
          <w:rFonts w:ascii="Times New Roman" w:hAnsi="Times New Roman" w:cs="Times New Roman"/>
          <w:sz w:val="28"/>
          <w:szCs w:val="28"/>
        </w:rPr>
        <w:t xml:space="preserve"> основам психического здоровья </w:t>
      </w:r>
      <w:r w:rsidR="00927CAE" w:rsidRPr="00D607B4">
        <w:rPr>
          <w:rFonts w:ascii="Times New Roman" w:hAnsi="Times New Roman" w:cs="Times New Roman"/>
          <w:sz w:val="28"/>
          <w:szCs w:val="28"/>
        </w:rPr>
        <w:t>и повышению компетентности р</w:t>
      </w:r>
      <w:r>
        <w:rPr>
          <w:rFonts w:ascii="Times New Roman" w:hAnsi="Times New Roman" w:cs="Times New Roman"/>
          <w:sz w:val="28"/>
          <w:szCs w:val="28"/>
        </w:rPr>
        <w:t xml:space="preserve">одителей </w:t>
      </w:r>
      <w:r w:rsidR="00927CAE" w:rsidRPr="00D607B4">
        <w:rPr>
          <w:rFonts w:ascii="Times New Roman" w:hAnsi="Times New Roman" w:cs="Times New Roman"/>
          <w:sz w:val="28"/>
          <w:szCs w:val="28"/>
        </w:rPr>
        <w:t>(законных представителей) в вопросах оздоровления детей;</w:t>
      </w:r>
    </w:p>
    <w:p w:rsidR="00927CAE" w:rsidRPr="00D607B4" w:rsidRDefault="002E19B1" w:rsidP="002E19B1">
      <w:pPr>
        <w:pStyle w:val="a5"/>
        <w:numPr>
          <w:ilvl w:val="0"/>
          <w:numId w:val="15"/>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 Р</w:t>
      </w:r>
      <w:r w:rsidR="00927CAE" w:rsidRPr="00D607B4">
        <w:rPr>
          <w:rFonts w:ascii="Times New Roman" w:hAnsi="Times New Roman" w:cs="Times New Roman"/>
          <w:sz w:val="28"/>
          <w:szCs w:val="28"/>
        </w:rPr>
        <w:t>азвитию профессионального сообщес</w:t>
      </w:r>
      <w:r>
        <w:rPr>
          <w:rFonts w:ascii="Times New Roman" w:hAnsi="Times New Roman" w:cs="Times New Roman"/>
          <w:sz w:val="28"/>
          <w:szCs w:val="28"/>
        </w:rPr>
        <w:t xml:space="preserve">тва (в ДОО, районе, регионе) в </w:t>
      </w:r>
      <w:r w:rsidR="00927CAE" w:rsidRPr="00D607B4">
        <w:rPr>
          <w:rFonts w:ascii="Times New Roman" w:hAnsi="Times New Roman" w:cs="Times New Roman"/>
          <w:sz w:val="28"/>
          <w:szCs w:val="28"/>
        </w:rPr>
        <w:t>сфере охраны психического здоровья детей.</w:t>
      </w:r>
    </w:p>
    <w:p w:rsidR="002E19B1" w:rsidRPr="009A206A" w:rsidRDefault="002E19B1" w:rsidP="000000A1">
      <w:pPr>
        <w:spacing w:after="0" w:line="240" w:lineRule="auto"/>
        <w:ind w:firstLine="426"/>
        <w:jc w:val="both"/>
        <w:rPr>
          <w:rFonts w:ascii="Times New Roman" w:hAnsi="Times New Roman" w:cs="Times New Roman"/>
          <w:sz w:val="16"/>
          <w:szCs w:val="16"/>
        </w:rPr>
      </w:pPr>
    </w:p>
    <w:p w:rsidR="009A206A" w:rsidRDefault="009A206A" w:rsidP="002E19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Основные з</w:t>
      </w:r>
      <w:r w:rsidR="00927CAE" w:rsidRPr="00D607B4">
        <w:rPr>
          <w:rFonts w:ascii="Times New Roman" w:hAnsi="Times New Roman" w:cs="Times New Roman"/>
          <w:sz w:val="28"/>
          <w:szCs w:val="28"/>
        </w:rPr>
        <w:t xml:space="preserve">адачи:   </w:t>
      </w:r>
    </w:p>
    <w:p w:rsidR="00927CAE" w:rsidRPr="00D607B4" w:rsidRDefault="00927CAE" w:rsidP="002E19B1">
      <w:pPr>
        <w:spacing w:after="0" w:line="240" w:lineRule="auto"/>
        <w:jc w:val="both"/>
        <w:rPr>
          <w:rFonts w:ascii="Times New Roman" w:hAnsi="Times New Roman" w:cs="Times New Roman"/>
          <w:sz w:val="28"/>
          <w:szCs w:val="28"/>
        </w:rPr>
      </w:pPr>
      <w:r w:rsidRPr="00D607B4">
        <w:rPr>
          <w:rFonts w:ascii="Times New Roman" w:hAnsi="Times New Roman" w:cs="Times New Roman"/>
          <w:sz w:val="28"/>
          <w:szCs w:val="28"/>
        </w:rPr>
        <w:t>ВОСПИТАННИКИ:</w:t>
      </w:r>
    </w:p>
    <w:p w:rsidR="00927CAE" w:rsidRPr="00D607B4" w:rsidRDefault="009A206A" w:rsidP="009A206A">
      <w:pPr>
        <w:pStyle w:val="a5"/>
        <w:numPr>
          <w:ilvl w:val="0"/>
          <w:numId w:val="16"/>
        </w:numPr>
        <w:spacing w:after="0" w:line="240" w:lineRule="auto"/>
        <w:ind w:left="284" w:hanging="284"/>
        <w:jc w:val="both"/>
        <w:rPr>
          <w:rFonts w:ascii="Times New Roman" w:hAnsi="Times New Roman" w:cs="Times New Roman"/>
          <w:sz w:val="28"/>
          <w:szCs w:val="28"/>
        </w:rPr>
      </w:pPr>
      <w:proofErr w:type="gramStart"/>
      <w:r>
        <w:rPr>
          <w:rFonts w:ascii="Times New Roman" w:hAnsi="Times New Roman" w:cs="Times New Roman"/>
          <w:sz w:val="28"/>
          <w:szCs w:val="28"/>
        </w:rPr>
        <w:t>формирование</w:t>
      </w:r>
      <w:proofErr w:type="gramEnd"/>
      <w:r>
        <w:rPr>
          <w:rFonts w:ascii="Times New Roman" w:hAnsi="Times New Roman" w:cs="Times New Roman"/>
          <w:sz w:val="28"/>
          <w:szCs w:val="28"/>
        </w:rPr>
        <w:t xml:space="preserve"> </w:t>
      </w:r>
      <w:r w:rsidR="00927CAE" w:rsidRPr="00D607B4">
        <w:rPr>
          <w:rFonts w:ascii="Times New Roman" w:hAnsi="Times New Roman" w:cs="Times New Roman"/>
          <w:sz w:val="28"/>
          <w:szCs w:val="28"/>
        </w:rPr>
        <w:t xml:space="preserve">представлений и ценностей  психического здоровья у детей дошкольного возраста; </w:t>
      </w:r>
    </w:p>
    <w:p w:rsidR="00927CAE" w:rsidRPr="00D607B4" w:rsidRDefault="00927CAE" w:rsidP="009A206A">
      <w:pPr>
        <w:pStyle w:val="a5"/>
        <w:numPr>
          <w:ilvl w:val="0"/>
          <w:numId w:val="16"/>
        </w:numPr>
        <w:spacing w:after="0" w:line="240" w:lineRule="auto"/>
        <w:ind w:left="284" w:hanging="284"/>
        <w:jc w:val="both"/>
        <w:rPr>
          <w:rFonts w:ascii="Times New Roman" w:hAnsi="Times New Roman" w:cs="Times New Roman"/>
          <w:sz w:val="28"/>
          <w:szCs w:val="28"/>
        </w:rPr>
      </w:pPr>
      <w:proofErr w:type="gramStart"/>
      <w:r w:rsidRPr="00D607B4">
        <w:rPr>
          <w:rFonts w:ascii="Times New Roman" w:hAnsi="Times New Roman" w:cs="Times New Roman"/>
          <w:sz w:val="28"/>
          <w:szCs w:val="28"/>
        </w:rPr>
        <w:t>развитие</w:t>
      </w:r>
      <w:proofErr w:type="gramEnd"/>
      <w:r w:rsidRPr="00D607B4">
        <w:rPr>
          <w:rFonts w:ascii="Times New Roman" w:hAnsi="Times New Roman" w:cs="Times New Roman"/>
          <w:sz w:val="28"/>
          <w:szCs w:val="28"/>
        </w:rPr>
        <w:t xml:space="preserve"> эмоциональной сферы (ранний и дошкольный возраст);</w:t>
      </w:r>
    </w:p>
    <w:p w:rsidR="00927CAE" w:rsidRPr="00D607B4" w:rsidRDefault="00927CAE" w:rsidP="009A206A">
      <w:pPr>
        <w:pStyle w:val="a5"/>
        <w:numPr>
          <w:ilvl w:val="0"/>
          <w:numId w:val="16"/>
        </w:numPr>
        <w:spacing w:after="0" w:line="240" w:lineRule="auto"/>
        <w:ind w:left="284" w:hanging="284"/>
        <w:jc w:val="both"/>
        <w:rPr>
          <w:rFonts w:ascii="Times New Roman" w:hAnsi="Times New Roman" w:cs="Times New Roman"/>
          <w:sz w:val="28"/>
          <w:szCs w:val="28"/>
        </w:rPr>
      </w:pPr>
      <w:proofErr w:type="gramStart"/>
      <w:r w:rsidRPr="00D607B4">
        <w:rPr>
          <w:rFonts w:ascii="Times New Roman" w:hAnsi="Times New Roman" w:cs="Times New Roman"/>
          <w:sz w:val="28"/>
          <w:szCs w:val="28"/>
        </w:rPr>
        <w:t>повышение</w:t>
      </w:r>
      <w:proofErr w:type="gramEnd"/>
      <w:r w:rsidRPr="00D607B4">
        <w:rPr>
          <w:rFonts w:ascii="Times New Roman" w:hAnsi="Times New Roman" w:cs="Times New Roman"/>
          <w:sz w:val="28"/>
          <w:szCs w:val="28"/>
        </w:rPr>
        <w:t xml:space="preserve"> самооценки и позитивного образа Я;</w:t>
      </w:r>
    </w:p>
    <w:p w:rsidR="00927CAE" w:rsidRPr="00D607B4" w:rsidRDefault="00927CAE" w:rsidP="009A206A">
      <w:pPr>
        <w:pStyle w:val="a5"/>
        <w:numPr>
          <w:ilvl w:val="0"/>
          <w:numId w:val="16"/>
        </w:numPr>
        <w:spacing w:after="0" w:line="240" w:lineRule="auto"/>
        <w:ind w:left="284" w:hanging="284"/>
        <w:jc w:val="both"/>
        <w:rPr>
          <w:rFonts w:ascii="Times New Roman" w:hAnsi="Times New Roman" w:cs="Times New Roman"/>
          <w:sz w:val="28"/>
          <w:szCs w:val="28"/>
        </w:rPr>
      </w:pPr>
      <w:r w:rsidRPr="00D607B4">
        <w:rPr>
          <w:rFonts w:ascii="Times New Roman" w:hAnsi="Times New Roman" w:cs="Times New Roman"/>
          <w:sz w:val="28"/>
          <w:szCs w:val="28"/>
        </w:rPr>
        <w:t xml:space="preserve"> </w:t>
      </w:r>
      <w:proofErr w:type="gramStart"/>
      <w:r w:rsidRPr="00D607B4">
        <w:rPr>
          <w:rFonts w:ascii="Times New Roman" w:hAnsi="Times New Roman" w:cs="Times New Roman"/>
          <w:sz w:val="28"/>
          <w:szCs w:val="28"/>
        </w:rPr>
        <w:t>формирование</w:t>
      </w:r>
      <w:proofErr w:type="gramEnd"/>
      <w:r w:rsidRPr="00D607B4">
        <w:rPr>
          <w:rFonts w:ascii="Times New Roman" w:hAnsi="Times New Roman" w:cs="Times New Roman"/>
          <w:sz w:val="28"/>
          <w:szCs w:val="28"/>
        </w:rPr>
        <w:t xml:space="preserve"> мотивации и потребности в ЗОЖ;</w:t>
      </w:r>
    </w:p>
    <w:p w:rsidR="009A206A" w:rsidRDefault="00927CAE" w:rsidP="009A206A">
      <w:pPr>
        <w:pStyle w:val="a5"/>
        <w:numPr>
          <w:ilvl w:val="0"/>
          <w:numId w:val="16"/>
        </w:numPr>
        <w:spacing w:after="0" w:line="240" w:lineRule="auto"/>
        <w:ind w:left="284" w:hanging="284"/>
        <w:jc w:val="both"/>
        <w:rPr>
          <w:rFonts w:ascii="Times New Roman" w:hAnsi="Times New Roman" w:cs="Times New Roman"/>
          <w:sz w:val="28"/>
          <w:szCs w:val="28"/>
        </w:rPr>
      </w:pPr>
      <w:proofErr w:type="gramStart"/>
      <w:r w:rsidRPr="00D607B4">
        <w:rPr>
          <w:rFonts w:ascii="Times New Roman" w:hAnsi="Times New Roman" w:cs="Times New Roman"/>
          <w:sz w:val="28"/>
          <w:szCs w:val="28"/>
        </w:rPr>
        <w:t>развитие</w:t>
      </w:r>
      <w:proofErr w:type="gramEnd"/>
      <w:r w:rsidRPr="00D607B4">
        <w:rPr>
          <w:rFonts w:ascii="Times New Roman" w:hAnsi="Times New Roman" w:cs="Times New Roman"/>
          <w:sz w:val="28"/>
          <w:szCs w:val="28"/>
        </w:rPr>
        <w:t xml:space="preserve"> коммуникативных навыков, умению общаться , сотрудничать со взрослыми и сверстниками;</w:t>
      </w:r>
    </w:p>
    <w:p w:rsidR="009A206A" w:rsidRPr="009A206A" w:rsidRDefault="009A206A" w:rsidP="009A206A">
      <w:pPr>
        <w:pStyle w:val="a5"/>
        <w:spacing w:after="0" w:line="240" w:lineRule="auto"/>
        <w:ind w:left="284"/>
        <w:jc w:val="both"/>
        <w:rPr>
          <w:rFonts w:ascii="Times New Roman" w:hAnsi="Times New Roman" w:cs="Times New Roman"/>
          <w:sz w:val="16"/>
          <w:szCs w:val="16"/>
        </w:rPr>
      </w:pPr>
    </w:p>
    <w:p w:rsidR="00927CAE" w:rsidRPr="009A206A" w:rsidRDefault="00927CAE" w:rsidP="009A206A">
      <w:pPr>
        <w:spacing w:after="0" w:line="240" w:lineRule="auto"/>
        <w:jc w:val="both"/>
        <w:rPr>
          <w:rFonts w:ascii="Times New Roman" w:hAnsi="Times New Roman" w:cs="Times New Roman"/>
          <w:sz w:val="28"/>
          <w:szCs w:val="28"/>
        </w:rPr>
      </w:pPr>
      <w:r w:rsidRPr="009A206A">
        <w:rPr>
          <w:rFonts w:ascii="Times New Roman" w:hAnsi="Times New Roman" w:cs="Times New Roman"/>
          <w:sz w:val="28"/>
          <w:szCs w:val="28"/>
        </w:rPr>
        <w:t>РОДИТЕЛИ:</w:t>
      </w:r>
    </w:p>
    <w:p w:rsidR="009A206A" w:rsidRDefault="009A206A" w:rsidP="009A206A">
      <w:pPr>
        <w:pStyle w:val="a5"/>
        <w:numPr>
          <w:ilvl w:val="1"/>
          <w:numId w:val="16"/>
        </w:numPr>
        <w:tabs>
          <w:tab w:val="clear" w:pos="1440"/>
        </w:tabs>
        <w:spacing w:after="0" w:line="240" w:lineRule="auto"/>
        <w:ind w:left="284" w:hanging="284"/>
        <w:jc w:val="both"/>
        <w:rPr>
          <w:rFonts w:ascii="Times New Roman" w:hAnsi="Times New Roman" w:cs="Times New Roman"/>
          <w:sz w:val="28"/>
          <w:szCs w:val="28"/>
        </w:rPr>
      </w:pPr>
      <w:proofErr w:type="gramStart"/>
      <w:r>
        <w:rPr>
          <w:rFonts w:ascii="Times New Roman" w:hAnsi="Times New Roman" w:cs="Times New Roman"/>
          <w:sz w:val="28"/>
          <w:szCs w:val="28"/>
        </w:rPr>
        <w:t>вовлечение</w:t>
      </w:r>
      <w:proofErr w:type="gramEnd"/>
      <w:r>
        <w:rPr>
          <w:rFonts w:ascii="Times New Roman" w:hAnsi="Times New Roman" w:cs="Times New Roman"/>
          <w:sz w:val="28"/>
          <w:szCs w:val="28"/>
        </w:rPr>
        <w:t xml:space="preserve"> </w:t>
      </w:r>
      <w:r w:rsidR="00927CAE" w:rsidRPr="009A206A">
        <w:rPr>
          <w:rFonts w:ascii="Times New Roman" w:hAnsi="Times New Roman" w:cs="Times New Roman"/>
          <w:sz w:val="28"/>
          <w:szCs w:val="28"/>
        </w:rPr>
        <w:t xml:space="preserve">родителей и членов семьи в активное взаимодействие  и сотрудничество  в общих проектах программы «РАД – ЗДОРОВЬЮ!»;  </w:t>
      </w:r>
    </w:p>
    <w:p w:rsidR="009A206A" w:rsidRDefault="00927CAE" w:rsidP="009A206A">
      <w:pPr>
        <w:pStyle w:val="a5"/>
        <w:numPr>
          <w:ilvl w:val="1"/>
          <w:numId w:val="16"/>
        </w:numPr>
        <w:tabs>
          <w:tab w:val="clear" w:pos="1440"/>
        </w:tabs>
        <w:spacing w:after="0" w:line="240" w:lineRule="auto"/>
        <w:ind w:left="284" w:hanging="284"/>
        <w:jc w:val="both"/>
        <w:rPr>
          <w:rFonts w:ascii="Times New Roman" w:hAnsi="Times New Roman" w:cs="Times New Roman"/>
          <w:sz w:val="28"/>
          <w:szCs w:val="28"/>
        </w:rPr>
      </w:pPr>
      <w:proofErr w:type="gramStart"/>
      <w:r w:rsidRPr="009A206A">
        <w:rPr>
          <w:rFonts w:ascii="Times New Roman" w:hAnsi="Times New Roman" w:cs="Times New Roman"/>
          <w:sz w:val="28"/>
          <w:szCs w:val="28"/>
        </w:rPr>
        <w:t>обучение</w:t>
      </w:r>
      <w:proofErr w:type="gramEnd"/>
      <w:r w:rsidRPr="009A206A">
        <w:rPr>
          <w:rFonts w:ascii="Times New Roman" w:hAnsi="Times New Roman" w:cs="Times New Roman"/>
          <w:sz w:val="28"/>
          <w:szCs w:val="28"/>
        </w:rPr>
        <w:t xml:space="preserve"> родителей технологиям сохранения и развития психического здоровья детей ( 4 раза в год – на больших родительских конференциях под общим названием «Ответственное </w:t>
      </w:r>
      <w:proofErr w:type="spellStart"/>
      <w:r w:rsidRPr="009A206A">
        <w:rPr>
          <w:rFonts w:ascii="Times New Roman" w:hAnsi="Times New Roman" w:cs="Times New Roman"/>
          <w:sz w:val="28"/>
          <w:szCs w:val="28"/>
        </w:rPr>
        <w:t>родительство</w:t>
      </w:r>
      <w:proofErr w:type="spellEnd"/>
      <w:r w:rsidRPr="009A206A">
        <w:rPr>
          <w:rFonts w:ascii="Times New Roman" w:hAnsi="Times New Roman" w:cs="Times New Roman"/>
          <w:sz w:val="28"/>
          <w:szCs w:val="28"/>
        </w:rPr>
        <w:t>», не реже одного раза в квартал -  групповые собрания  в  родительском всеобуче ( клуб «Родничок») ; в широкомасштабных акциях, тренингах и др.;</w:t>
      </w:r>
    </w:p>
    <w:p w:rsidR="009A206A" w:rsidRDefault="00927CAE" w:rsidP="009A206A">
      <w:pPr>
        <w:pStyle w:val="a5"/>
        <w:numPr>
          <w:ilvl w:val="1"/>
          <w:numId w:val="16"/>
        </w:numPr>
        <w:tabs>
          <w:tab w:val="clear" w:pos="1440"/>
        </w:tabs>
        <w:spacing w:after="0" w:line="240" w:lineRule="auto"/>
        <w:ind w:left="284" w:hanging="284"/>
        <w:jc w:val="both"/>
        <w:rPr>
          <w:rFonts w:ascii="Times New Roman" w:hAnsi="Times New Roman" w:cs="Times New Roman"/>
          <w:sz w:val="28"/>
          <w:szCs w:val="28"/>
        </w:rPr>
      </w:pPr>
      <w:proofErr w:type="gramStart"/>
      <w:r w:rsidRPr="009A206A">
        <w:rPr>
          <w:rFonts w:ascii="Times New Roman" w:hAnsi="Times New Roman" w:cs="Times New Roman"/>
          <w:sz w:val="28"/>
          <w:szCs w:val="28"/>
        </w:rPr>
        <w:t>привлечение</w:t>
      </w:r>
      <w:proofErr w:type="gramEnd"/>
      <w:r w:rsidRPr="009A206A">
        <w:rPr>
          <w:rFonts w:ascii="Times New Roman" w:hAnsi="Times New Roman" w:cs="Times New Roman"/>
          <w:sz w:val="28"/>
          <w:szCs w:val="28"/>
        </w:rPr>
        <w:t xml:space="preserve"> неорганизованных родителей с детьми раннего возраста </w:t>
      </w:r>
      <w:r w:rsidR="00DC1B70" w:rsidRPr="009A206A">
        <w:rPr>
          <w:rFonts w:ascii="Times New Roman" w:hAnsi="Times New Roman" w:cs="Times New Roman"/>
          <w:sz w:val="28"/>
          <w:szCs w:val="28"/>
        </w:rPr>
        <w:t>(по микрорайону</w:t>
      </w:r>
      <w:r w:rsidRPr="009A206A">
        <w:rPr>
          <w:rFonts w:ascii="Times New Roman" w:hAnsi="Times New Roman" w:cs="Times New Roman"/>
          <w:sz w:val="28"/>
          <w:szCs w:val="28"/>
        </w:rPr>
        <w:t>) к посещению Центра игровой поддержки ребенка;</w:t>
      </w:r>
    </w:p>
    <w:p w:rsidR="009A206A" w:rsidRDefault="00927CAE" w:rsidP="009A206A">
      <w:pPr>
        <w:pStyle w:val="a5"/>
        <w:numPr>
          <w:ilvl w:val="1"/>
          <w:numId w:val="16"/>
        </w:numPr>
        <w:tabs>
          <w:tab w:val="clear" w:pos="1440"/>
        </w:tabs>
        <w:spacing w:after="0" w:line="240" w:lineRule="auto"/>
        <w:ind w:left="284" w:hanging="284"/>
        <w:jc w:val="both"/>
        <w:rPr>
          <w:rFonts w:ascii="Times New Roman" w:hAnsi="Times New Roman" w:cs="Times New Roman"/>
          <w:sz w:val="28"/>
          <w:szCs w:val="28"/>
        </w:rPr>
      </w:pPr>
      <w:proofErr w:type="gramStart"/>
      <w:r w:rsidRPr="009A206A">
        <w:rPr>
          <w:rFonts w:ascii="Times New Roman" w:hAnsi="Times New Roman" w:cs="Times New Roman"/>
          <w:sz w:val="28"/>
          <w:szCs w:val="28"/>
        </w:rPr>
        <w:t>создание</w:t>
      </w:r>
      <w:proofErr w:type="gramEnd"/>
      <w:r w:rsidRPr="009A206A">
        <w:rPr>
          <w:rFonts w:ascii="Times New Roman" w:hAnsi="Times New Roman" w:cs="Times New Roman"/>
          <w:sz w:val="28"/>
          <w:szCs w:val="28"/>
        </w:rPr>
        <w:t xml:space="preserve"> спортивных и игровых команд (по интересам) среди родителей;</w:t>
      </w:r>
    </w:p>
    <w:p w:rsidR="00927CAE" w:rsidRPr="009A206A" w:rsidRDefault="00927CAE" w:rsidP="009A206A">
      <w:pPr>
        <w:pStyle w:val="a5"/>
        <w:numPr>
          <w:ilvl w:val="1"/>
          <w:numId w:val="16"/>
        </w:numPr>
        <w:tabs>
          <w:tab w:val="clear" w:pos="1440"/>
        </w:tabs>
        <w:spacing w:after="0" w:line="240" w:lineRule="auto"/>
        <w:ind w:left="284" w:hanging="284"/>
        <w:jc w:val="both"/>
        <w:rPr>
          <w:rFonts w:ascii="Times New Roman" w:hAnsi="Times New Roman" w:cs="Times New Roman"/>
          <w:sz w:val="28"/>
          <w:szCs w:val="28"/>
        </w:rPr>
      </w:pPr>
      <w:proofErr w:type="gramStart"/>
      <w:r w:rsidRPr="009A206A">
        <w:rPr>
          <w:rFonts w:ascii="Times New Roman" w:hAnsi="Times New Roman" w:cs="Times New Roman"/>
          <w:sz w:val="28"/>
          <w:szCs w:val="28"/>
        </w:rPr>
        <w:t>обобщение</w:t>
      </w:r>
      <w:proofErr w:type="gramEnd"/>
      <w:r w:rsidRPr="009A206A">
        <w:rPr>
          <w:rFonts w:ascii="Times New Roman" w:hAnsi="Times New Roman" w:cs="Times New Roman"/>
          <w:sz w:val="28"/>
          <w:szCs w:val="28"/>
        </w:rPr>
        <w:t xml:space="preserve"> и пропаганда  лучшего семейного опыта сохранения психического здоровья.</w:t>
      </w:r>
    </w:p>
    <w:p w:rsidR="009A206A" w:rsidRPr="009A206A" w:rsidRDefault="009A206A" w:rsidP="009A206A">
      <w:pPr>
        <w:spacing w:after="0" w:line="240" w:lineRule="auto"/>
        <w:jc w:val="both"/>
        <w:rPr>
          <w:rFonts w:ascii="Times New Roman" w:hAnsi="Times New Roman" w:cs="Times New Roman"/>
          <w:sz w:val="16"/>
          <w:szCs w:val="16"/>
        </w:rPr>
      </w:pPr>
    </w:p>
    <w:p w:rsidR="00927CAE" w:rsidRPr="00D607B4" w:rsidRDefault="00927CAE" w:rsidP="009A206A">
      <w:pPr>
        <w:spacing w:after="0" w:line="240" w:lineRule="auto"/>
        <w:jc w:val="both"/>
        <w:rPr>
          <w:rFonts w:ascii="Times New Roman" w:hAnsi="Times New Roman" w:cs="Times New Roman"/>
          <w:sz w:val="28"/>
          <w:szCs w:val="28"/>
        </w:rPr>
      </w:pPr>
      <w:r w:rsidRPr="00D607B4">
        <w:rPr>
          <w:rFonts w:ascii="Times New Roman" w:hAnsi="Times New Roman" w:cs="Times New Roman"/>
          <w:sz w:val="28"/>
          <w:szCs w:val="28"/>
        </w:rPr>
        <w:t>ПЕДАГОГИ:</w:t>
      </w:r>
    </w:p>
    <w:p w:rsidR="009A206A" w:rsidRDefault="00DC1B70" w:rsidP="006D2807">
      <w:pPr>
        <w:pStyle w:val="a5"/>
        <w:numPr>
          <w:ilvl w:val="0"/>
          <w:numId w:val="38"/>
        </w:numPr>
        <w:spacing w:after="0" w:line="240" w:lineRule="auto"/>
        <w:ind w:left="284" w:hanging="284"/>
        <w:jc w:val="both"/>
        <w:rPr>
          <w:rFonts w:ascii="Times New Roman" w:hAnsi="Times New Roman" w:cs="Times New Roman"/>
          <w:sz w:val="28"/>
          <w:szCs w:val="28"/>
        </w:rPr>
      </w:pPr>
      <w:proofErr w:type="gramStart"/>
      <w:r>
        <w:rPr>
          <w:rFonts w:ascii="Times New Roman" w:hAnsi="Times New Roman" w:cs="Times New Roman"/>
          <w:sz w:val="28"/>
          <w:szCs w:val="28"/>
        </w:rPr>
        <w:t>развитие</w:t>
      </w:r>
      <w:proofErr w:type="gramEnd"/>
      <w:r>
        <w:rPr>
          <w:rFonts w:ascii="Times New Roman" w:hAnsi="Times New Roman" w:cs="Times New Roman"/>
          <w:sz w:val="28"/>
          <w:szCs w:val="28"/>
        </w:rPr>
        <w:t>, накопление</w:t>
      </w:r>
      <w:r w:rsidR="00927CAE" w:rsidRPr="00D607B4">
        <w:rPr>
          <w:rFonts w:ascii="Times New Roman" w:hAnsi="Times New Roman" w:cs="Times New Roman"/>
          <w:sz w:val="28"/>
          <w:szCs w:val="28"/>
        </w:rPr>
        <w:t xml:space="preserve">, обобщение, распространение и обмен лучшим опытом    в сфере охраны психического здоровья и духовно - нравственного воспитания  детей </w:t>
      </w:r>
      <w:r w:rsidR="00051EFA" w:rsidRPr="00051EFA">
        <w:rPr>
          <w:rFonts w:ascii="Times New Roman" w:hAnsi="Times New Roman" w:cs="Times New Roman"/>
          <w:sz w:val="28"/>
          <w:szCs w:val="28"/>
        </w:rPr>
        <w:t>(</w:t>
      </w:r>
      <w:r w:rsidR="00051EFA">
        <w:rPr>
          <w:rFonts w:ascii="Times New Roman" w:hAnsi="Times New Roman" w:cs="Times New Roman"/>
          <w:sz w:val="28"/>
          <w:szCs w:val="28"/>
        </w:rPr>
        <w:t>выступления из опыта работы</w:t>
      </w:r>
      <w:r w:rsidR="00927CAE" w:rsidRPr="00051EFA">
        <w:rPr>
          <w:rFonts w:ascii="Times New Roman" w:hAnsi="Times New Roman" w:cs="Times New Roman"/>
          <w:sz w:val="28"/>
          <w:szCs w:val="28"/>
        </w:rPr>
        <w:t>: на педагогических советах; открытых мероприятиях, МО педагогов; посредством участия в конкурсах, в общих проектах детского сада по те</w:t>
      </w:r>
      <w:r w:rsidRPr="00051EFA">
        <w:rPr>
          <w:rFonts w:ascii="Times New Roman" w:hAnsi="Times New Roman" w:cs="Times New Roman"/>
          <w:sz w:val="28"/>
          <w:szCs w:val="28"/>
        </w:rPr>
        <w:t xml:space="preserve">мам программы «РАД – </w:t>
      </w:r>
      <w:r w:rsidR="00F05359">
        <w:rPr>
          <w:rFonts w:ascii="Times New Roman" w:hAnsi="Times New Roman" w:cs="Times New Roman"/>
          <w:sz w:val="28"/>
          <w:szCs w:val="28"/>
        </w:rPr>
        <w:t>здоровью</w:t>
      </w:r>
      <w:r w:rsidRPr="00051EFA">
        <w:rPr>
          <w:rFonts w:ascii="Times New Roman" w:hAnsi="Times New Roman" w:cs="Times New Roman"/>
          <w:sz w:val="28"/>
          <w:szCs w:val="28"/>
        </w:rPr>
        <w:t>!»; в рамках научно-</w:t>
      </w:r>
      <w:r w:rsidR="00927CAE" w:rsidRPr="00051EFA">
        <w:rPr>
          <w:rFonts w:ascii="Times New Roman" w:hAnsi="Times New Roman" w:cs="Times New Roman"/>
          <w:sz w:val="28"/>
          <w:szCs w:val="28"/>
        </w:rPr>
        <w:t>практических конференций, семинаров региональных пилотных площадок ,  мастер- классов и др. - ежемесячно);</w:t>
      </w:r>
    </w:p>
    <w:p w:rsidR="009A206A" w:rsidRDefault="00927CAE" w:rsidP="006D2807">
      <w:pPr>
        <w:pStyle w:val="a5"/>
        <w:numPr>
          <w:ilvl w:val="0"/>
          <w:numId w:val="38"/>
        </w:numPr>
        <w:spacing w:after="0" w:line="240" w:lineRule="auto"/>
        <w:ind w:left="284" w:hanging="284"/>
        <w:jc w:val="both"/>
        <w:rPr>
          <w:rFonts w:ascii="Times New Roman" w:hAnsi="Times New Roman" w:cs="Times New Roman"/>
          <w:sz w:val="28"/>
          <w:szCs w:val="28"/>
        </w:rPr>
      </w:pPr>
      <w:proofErr w:type="gramStart"/>
      <w:r w:rsidRPr="009A206A">
        <w:rPr>
          <w:rFonts w:ascii="Times New Roman" w:hAnsi="Times New Roman" w:cs="Times New Roman"/>
          <w:sz w:val="28"/>
          <w:szCs w:val="28"/>
        </w:rPr>
        <w:t>обогащение</w:t>
      </w:r>
      <w:proofErr w:type="gramEnd"/>
      <w:r w:rsidRPr="009A206A">
        <w:rPr>
          <w:rFonts w:ascii="Times New Roman" w:hAnsi="Times New Roman" w:cs="Times New Roman"/>
          <w:sz w:val="28"/>
          <w:szCs w:val="28"/>
        </w:rPr>
        <w:t xml:space="preserve"> и совершенствование  условий в группах в сфере охраны психического здоровья детей (развивающая среда);</w:t>
      </w:r>
    </w:p>
    <w:p w:rsidR="009A206A" w:rsidRDefault="00927CAE" w:rsidP="006D2807">
      <w:pPr>
        <w:pStyle w:val="a5"/>
        <w:numPr>
          <w:ilvl w:val="0"/>
          <w:numId w:val="38"/>
        </w:numPr>
        <w:spacing w:after="0" w:line="240" w:lineRule="auto"/>
        <w:ind w:left="284" w:hanging="284"/>
        <w:jc w:val="both"/>
        <w:rPr>
          <w:rFonts w:ascii="Times New Roman" w:hAnsi="Times New Roman" w:cs="Times New Roman"/>
          <w:sz w:val="28"/>
          <w:szCs w:val="28"/>
        </w:rPr>
      </w:pPr>
      <w:proofErr w:type="gramStart"/>
      <w:r w:rsidRPr="009A206A">
        <w:rPr>
          <w:rFonts w:ascii="Times New Roman" w:hAnsi="Times New Roman" w:cs="Times New Roman"/>
          <w:sz w:val="28"/>
          <w:szCs w:val="28"/>
        </w:rPr>
        <w:lastRenderedPageBreak/>
        <w:t>изучение</w:t>
      </w:r>
      <w:proofErr w:type="gramEnd"/>
      <w:r w:rsidRPr="009A206A">
        <w:rPr>
          <w:rFonts w:ascii="Times New Roman" w:hAnsi="Times New Roman" w:cs="Times New Roman"/>
          <w:sz w:val="28"/>
          <w:szCs w:val="28"/>
        </w:rPr>
        <w:t xml:space="preserve"> и овладение новыми технологиями </w:t>
      </w:r>
      <w:proofErr w:type="spellStart"/>
      <w:r w:rsidRPr="009A206A">
        <w:rPr>
          <w:rFonts w:ascii="Times New Roman" w:hAnsi="Times New Roman" w:cs="Times New Roman"/>
          <w:sz w:val="28"/>
          <w:szCs w:val="28"/>
        </w:rPr>
        <w:t>здоровьесозидающей</w:t>
      </w:r>
      <w:proofErr w:type="spellEnd"/>
      <w:r w:rsidRPr="009A206A">
        <w:rPr>
          <w:rFonts w:ascii="Times New Roman" w:hAnsi="Times New Roman" w:cs="Times New Roman"/>
          <w:sz w:val="28"/>
          <w:szCs w:val="28"/>
        </w:rPr>
        <w:t xml:space="preserve"> деятельн</w:t>
      </w:r>
      <w:r w:rsidR="00DC1B70" w:rsidRPr="009A206A">
        <w:rPr>
          <w:rFonts w:ascii="Times New Roman" w:hAnsi="Times New Roman" w:cs="Times New Roman"/>
          <w:sz w:val="28"/>
          <w:szCs w:val="28"/>
        </w:rPr>
        <w:t>ости</w:t>
      </w:r>
      <w:r w:rsidRPr="009A206A">
        <w:rPr>
          <w:rFonts w:ascii="Times New Roman" w:hAnsi="Times New Roman" w:cs="Times New Roman"/>
          <w:sz w:val="28"/>
          <w:szCs w:val="28"/>
        </w:rPr>
        <w:t>;</w:t>
      </w:r>
    </w:p>
    <w:p w:rsidR="00927CAE" w:rsidRDefault="00927CAE" w:rsidP="006D2807">
      <w:pPr>
        <w:pStyle w:val="a5"/>
        <w:numPr>
          <w:ilvl w:val="0"/>
          <w:numId w:val="38"/>
        </w:numPr>
        <w:spacing w:after="0" w:line="240" w:lineRule="auto"/>
        <w:ind w:left="284" w:hanging="284"/>
        <w:jc w:val="both"/>
        <w:rPr>
          <w:rFonts w:ascii="Times New Roman" w:hAnsi="Times New Roman" w:cs="Times New Roman"/>
          <w:sz w:val="28"/>
          <w:szCs w:val="28"/>
        </w:rPr>
      </w:pPr>
      <w:proofErr w:type="gramStart"/>
      <w:r w:rsidRPr="009A206A">
        <w:rPr>
          <w:rFonts w:ascii="Times New Roman" w:hAnsi="Times New Roman" w:cs="Times New Roman"/>
          <w:sz w:val="28"/>
          <w:szCs w:val="28"/>
        </w:rPr>
        <w:t>создание</w:t>
      </w:r>
      <w:proofErr w:type="gramEnd"/>
      <w:r w:rsidRPr="009A206A">
        <w:rPr>
          <w:rFonts w:ascii="Times New Roman" w:hAnsi="Times New Roman" w:cs="Times New Roman"/>
          <w:sz w:val="28"/>
          <w:szCs w:val="28"/>
        </w:rPr>
        <w:t xml:space="preserve"> игротеки </w:t>
      </w:r>
      <w:proofErr w:type="spellStart"/>
      <w:r w:rsidRPr="009A206A">
        <w:rPr>
          <w:rFonts w:ascii="Times New Roman" w:hAnsi="Times New Roman" w:cs="Times New Roman"/>
          <w:sz w:val="28"/>
          <w:szCs w:val="28"/>
        </w:rPr>
        <w:t>здоровьесберегающих</w:t>
      </w:r>
      <w:proofErr w:type="spellEnd"/>
      <w:r w:rsidRPr="009A206A">
        <w:rPr>
          <w:rFonts w:ascii="Times New Roman" w:hAnsi="Times New Roman" w:cs="Times New Roman"/>
          <w:sz w:val="28"/>
          <w:szCs w:val="28"/>
        </w:rPr>
        <w:t xml:space="preserve"> и </w:t>
      </w:r>
      <w:proofErr w:type="spellStart"/>
      <w:r w:rsidRPr="009A206A">
        <w:rPr>
          <w:rFonts w:ascii="Times New Roman" w:hAnsi="Times New Roman" w:cs="Times New Roman"/>
          <w:sz w:val="28"/>
          <w:szCs w:val="28"/>
        </w:rPr>
        <w:t>здоровьесозидающи</w:t>
      </w:r>
      <w:r w:rsidR="00DC1B70" w:rsidRPr="009A206A">
        <w:rPr>
          <w:rFonts w:ascii="Times New Roman" w:hAnsi="Times New Roman" w:cs="Times New Roman"/>
          <w:sz w:val="28"/>
          <w:szCs w:val="28"/>
        </w:rPr>
        <w:t>х</w:t>
      </w:r>
      <w:proofErr w:type="spellEnd"/>
      <w:r w:rsidR="00DC1B70" w:rsidRPr="009A206A">
        <w:rPr>
          <w:rFonts w:ascii="Times New Roman" w:hAnsi="Times New Roman" w:cs="Times New Roman"/>
          <w:sz w:val="28"/>
          <w:szCs w:val="28"/>
        </w:rPr>
        <w:t xml:space="preserve"> игр для всех возрастных групп</w:t>
      </w:r>
      <w:r w:rsidR="009A206A">
        <w:rPr>
          <w:rFonts w:ascii="Times New Roman" w:hAnsi="Times New Roman" w:cs="Times New Roman"/>
          <w:sz w:val="28"/>
          <w:szCs w:val="28"/>
        </w:rPr>
        <w:t>.</w:t>
      </w:r>
    </w:p>
    <w:p w:rsidR="009A206A" w:rsidRPr="009A206A" w:rsidRDefault="009A206A" w:rsidP="009A206A">
      <w:pPr>
        <w:pStyle w:val="a5"/>
        <w:spacing w:after="0" w:line="240" w:lineRule="auto"/>
        <w:ind w:left="284"/>
        <w:jc w:val="both"/>
        <w:rPr>
          <w:rFonts w:ascii="Times New Roman" w:hAnsi="Times New Roman" w:cs="Times New Roman"/>
          <w:sz w:val="28"/>
          <w:szCs w:val="28"/>
        </w:rPr>
      </w:pP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О</w:t>
      </w:r>
      <w:r w:rsidR="009A206A">
        <w:rPr>
          <w:rFonts w:ascii="Times New Roman" w:hAnsi="Times New Roman" w:cs="Times New Roman"/>
          <w:sz w:val="28"/>
          <w:szCs w:val="28"/>
        </w:rPr>
        <w:t xml:space="preserve">писание </w:t>
      </w:r>
      <w:r w:rsidRPr="00D607B4">
        <w:rPr>
          <w:rFonts w:ascii="Times New Roman" w:hAnsi="Times New Roman" w:cs="Times New Roman"/>
          <w:sz w:val="28"/>
          <w:szCs w:val="28"/>
        </w:rPr>
        <w:t>деятельности:</w:t>
      </w:r>
      <w:r w:rsidR="00F05359">
        <w:rPr>
          <w:rFonts w:ascii="Times New Roman" w:hAnsi="Times New Roman" w:cs="Times New Roman"/>
          <w:sz w:val="28"/>
          <w:szCs w:val="28"/>
        </w:rPr>
        <w:t xml:space="preserve"> </w:t>
      </w:r>
      <w:r w:rsidR="009A206A">
        <w:rPr>
          <w:rFonts w:ascii="Times New Roman" w:hAnsi="Times New Roman" w:cs="Times New Roman"/>
          <w:sz w:val="28"/>
          <w:szCs w:val="28"/>
        </w:rPr>
        <w:t>деятельность программы «РАД</w:t>
      </w:r>
      <w:r w:rsidR="00F05359">
        <w:rPr>
          <w:rFonts w:ascii="Times New Roman" w:hAnsi="Times New Roman" w:cs="Times New Roman"/>
          <w:sz w:val="28"/>
          <w:szCs w:val="28"/>
        </w:rPr>
        <w:t xml:space="preserve"> - здоровью!» основана на </w:t>
      </w:r>
      <w:r w:rsidRPr="00D607B4">
        <w:rPr>
          <w:rFonts w:ascii="Times New Roman" w:hAnsi="Times New Roman" w:cs="Times New Roman"/>
          <w:sz w:val="28"/>
          <w:szCs w:val="28"/>
        </w:rPr>
        <w:t xml:space="preserve">реализации </w:t>
      </w:r>
      <w:r w:rsidRPr="00051EFA">
        <w:rPr>
          <w:rFonts w:ascii="Times New Roman" w:hAnsi="Times New Roman" w:cs="Times New Roman"/>
          <w:sz w:val="28"/>
          <w:szCs w:val="28"/>
        </w:rPr>
        <w:t>целевых ориентиров</w:t>
      </w:r>
      <w:r w:rsidR="00051EFA">
        <w:rPr>
          <w:rFonts w:ascii="Times New Roman" w:hAnsi="Times New Roman" w:cs="Times New Roman"/>
          <w:sz w:val="28"/>
          <w:szCs w:val="28"/>
        </w:rPr>
        <w:t xml:space="preserve"> дошкольного образования</w:t>
      </w:r>
      <w:r w:rsidRPr="00D607B4">
        <w:rPr>
          <w:rFonts w:ascii="Times New Roman" w:hAnsi="Times New Roman" w:cs="Times New Roman"/>
          <w:sz w:val="28"/>
          <w:szCs w:val="28"/>
        </w:rPr>
        <w:t>, определенных ФГОС ДО.</w:t>
      </w:r>
    </w:p>
    <w:p w:rsidR="00927CAE" w:rsidRPr="00D607B4" w:rsidRDefault="00F05359" w:rsidP="000000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Важным условием является </w:t>
      </w:r>
      <w:r w:rsidR="00927CAE" w:rsidRPr="00051EFA">
        <w:rPr>
          <w:rFonts w:ascii="Times New Roman" w:hAnsi="Times New Roman" w:cs="Times New Roman"/>
          <w:sz w:val="28"/>
          <w:szCs w:val="28"/>
        </w:rPr>
        <w:t xml:space="preserve">психологический </w:t>
      </w:r>
      <w:proofErr w:type="gramStart"/>
      <w:r w:rsidR="00927CAE" w:rsidRPr="00051EFA">
        <w:rPr>
          <w:rFonts w:ascii="Times New Roman" w:hAnsi="Times New Roman" w:cs="Times New Roman"/>
          <w:sz w:val="28"/>
          <w:szCs w:val="28"/>
        </w:rPr>
        <w:t>подход</w:t>
      </w:r>
      <w:r w:rsidR="00927CAE" w:rsidRPr="00D607B4">
        <w:rPr>
          <w:rFonts w:ascii="Times New Roman" w:hAnsi="Times New Roman" w:cs="Times New Roman"/>
          <w:sz w:val="28"/>
          <w:szCs w:val="28"/>
        </w:rPr>
        <w:t xml:space="preserve">  в</w:t>
      </w:r>
      <w:proofErr w:type="gramEnd"/>
      <w:r w:rsidR="00927CAE" w:rsidRPr="00D607B4">
        <w:rPr>
          <w:rFonts w:ascii="Times New Roman" w:hAnsi="Times New Roman" w:cs="Times New Roman"/>
          <w:sz w:val="28"/>
          <w:szCs w:val="28"/>
        </w:rPr>
        <w:t xml:space="preserve"> реализации мероприятий программы, где «здоровье» понимается как здоровое функционирование личности, как позитивный процесс через самореализацию, </w:t>
      </w:r>
      <w:proofErr w:type="spellStart"/>
      <w:r w:rsidR="00927CAE" w:rsidRPr="00D607B4">
        <w:rPr>
          <w:rFonts w:ascii="Times New Roman" w:hAnsi="Times New Roman" w:cs="Times New Roman"/>
          <w:sz w:val="28"/>
          <w:szCs w:val="28"/>
        </w:rPr>
        <w:t>самоактуализацию</w:t>
      </w:r>
      <w:proofErr w:type="spellEnd"/>
      <w:r w:rsidR="00927CAE" w:rsidRPr="00D607B4">
        <w:rPr>
          <w:rFonts w:ascii="Times New Roman" w:hAnsi="Times New Roman" w:cs="Times New Roman"/>
          <w:sz w:val="28"/>
          <w:szCs w:val="28"/>
        </w:rPr>
        <w:t xml:space="preserve"> (К. Гольдштейн, А.</w:t>
      </w:r>
      <w:r w:rsidR="009A206A">
        <w:rPr>
          <w:rFonts w:ascii="Times New Roman" w:hAnsi="Times New Roman" w:cs="Times New Roman"/>
          <w:sz w:val="28"/>
          <w:szCs w:val="28"/>
        </w:rPr>
        <w:t xml:space="preserve"> </w:t>
      </w:r>
      <w:proofErr w:type="spellStart"/>
      <w:r w:rsidR="00927CAE" w:rsidRPr="00D607B4">
        <w:rPr>
          <w:rFonts w:ascii="Times New Roman" w:hAnsi="Times New Roman" w:cs="Times New Roman"/>
          <w:sz w:val="28"/>
          <w:szCs w:val="28"/>
        </w:rPr>
        <w:t>Маслоу</w:t>
      </w:r>
      <w:proofErr w:type="spellEnd"/>
      <w:r w:rsidR="00927CAE" w:rsidRPr="00D607B4">
        <w:rPr>
          <w:rFonts w:ascii="Times New Roman" w:hAnsi="Times New Roman" w:cs="Times New Roman"/>
          <w:sz w:val="28"/>
          <w:szCs w:val="28"/>
        </w:rPr>
        <w:t>, Ш.</w:t>
      </w:r>
      <w:r w:rsidR="009A206A">
        <w:rPr>
          <w:rFonts w:ascii="Times New Roman" w:hAnsi="Times New Roman" w:cs="Times New Roman"/>
          <w:sz w:val="28"/>
          <w:szCs w:val="28"/>
        </w:rPr>
        <w:t xml:space="preserve"> </w:t>
      </w:r>
      <w:proofErr w:type="spellStart"/>
      <w:r w:rsidR="00927CAE" w:rsidRPr="00D607B4">
        <w:rPr>
          <w:rFonts w:ascii="Times New Roman" w:hAnsi="Times New Roman" w:cs="Times New Roman"/>
          <w:sz w:val="28"/>
          <w:szCs w:val="28"/>
        </w:rPr>
        <w:t>Бюллер</w:t>
      </w:r>
      <w:proofErr w:type="spellEnd"/>
      <w:r w:rsidR="00927CAE" w:rsidRPr="00D607B4">
        <w:rPr>
          <w:rFonts w:ascii="Times New Roman" w:hAnsi="Times New Roman" w:cs="Times New Roman"/>
          <w:sz w:val="28"/>
          <w:szCs w:val="28"/>
        </w:rPr>
        <w:t>) полноценной  жизни    (К.</w:t>
      </w:r>
      <w:r w:rsidR="009A206A">
        <w:rPr>
          <w:rFonts w:ascii="Times New Roman" w:hAnsi="Times New Roman" w:cs="Times New Roman"/>
          <w:sz w:val="28"/>
          <w:szCs w:val="28"/>
        </w:rPr>
        <w:t xml:space="preserve"> </w:t>
      </w:r>
      <w:proofErr w:type="spellStart"/>
      <w:r w:rsidR="00927CAE" w:rsidRPr="00D607B4">
        <w:rPr>
          <w:rFonts w:ascii="Times New Roman" w:hAnsi="Times New Roman" w:cs="Times New Roman"/>
          <w:sz w:val="28"/>
          <w:szCs w:val="28"/>
        </w:rPr>
        <w:t>Роджерс</w:t>
      </w:r>
      <w:proofErr w:type="spellEnd"/>
      <w:r w:rsidR="00927CAE" w:rsidRPr="00D607B4">
        <w:rPr>
          <w:rFonts w:ascii="Times New Roman" w:hAnsi="Times New Roman" w:cs="Times New Roman"/>
          <w:sz w:val="28"/>
          <w:szCs w:val="28"/>
        </w:rPr>
        <w:t xml:space="preserve">), аутентичности (Дж. </w:t>
      </w:r>
      <w:proofErr w:type="spellStart"/>
      <w:r w:rsidR="00927CAE" w:rsidRPr="00D607B4">
        <w:rPr>
          <w:rFonts w:ascii="Times New Roman" w:hAnsi="Times New Roman" w:cs="Times New Roman"/>
          <w:sz w:val="28"/>
          <w:szCs w:val="28"/>
        </w:rPr>
        <w:t>Бюдженталь</w:t>
      </w:r>
      <w:proofErr w:type="spellEnd"/>
      <w:r w:rsidR="00927CAE" w:rsidRPr="00D607B4">
        <w:rPr>
          <w:rFonts w:ascii="Times New Roman" w:hAnsi="Times New Roman" w:cs="Times New Roman"/>
          <w:sz w:val="28"/>
          <w:szCs w:val="28"/>
        </w:rPr>
        <w:t>), стремления к смыслу (В.</w:t>
      </w:r>
      <w:r w:rsidR="009A206A">
        <w:rPr>
          <w:rFonts w:ascii="Times New Roman" w:hAnsi="Times New Roman" w:cs="Times New Roman"/>
          <w:sz w:val="28"/>
          <w:szCs w:val="28"/>
        </w:rPr>
        <w:t xml:space="preserve"> </w:t>
      </w:r>
      <w:proofErr w:type="spellStart"/>
      <w:r w:rsidR="00927CAE" w:rsidRPr="00D607B4">
        <w:rPr>
          <w:rFonts w:ascii="Times New Roman" w:hAnsi="Times New Roman" w:cs="Times New Roman"/>
          <w:sz w:val="28"/>
          <w:szCs w:val="28"/>
        </w:rPr>
        <w:t>Франкл</w:t>
      </w:r>
      <w:proofErr w:type="spellEnd"/>
      <w:r w:rsidR="00927CAE" w:rsidRPr="00D607B4">
        <w:rPr>
          <w:rFonts w:ascii="Times New Roman" w:hAnsi="Times New Roman" w:cs="Times New Roman"/>
          <w:sz w:val="28"/>
          <w:szCs w:val="28"/>
        </w:rPr>
        <w:t xml:space="preserve">).     </w:t>
      </w:r>
    </w:p>
    <w:p w:rsidR="00927CAE" w:rsidRPr="00D607B4" w:rsidRDefault="009A206A" w:rsidP="000000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F05359">
        <w:rPr>
          <w:rFonts w:ascii="Times New Roman" w:hAnsi="Times New Roman" w:cs="Times New Roman"/>
          <w:sz w:val="28"/>
          <w:szCs w:val="28"/>
        </w:rPr>
        <w:t xml:space="preserve">мы понимаем «детство </w:t>
      </w:r>
      <w:r w:rsidR="00927CAE" w:rsidRPr="00D607B4">
        <w:rPr>
          <w:rFonts w:ascii="Times New Roman" w:hAnsi="Times New Roman" w:cs="Times New Roman"/>
          <w:sz w:val="28"/>
          <w:szCs w:val="28"/>
        </w:rPr>
        <w:t>- как решающий период становления фундаментальных ведущих образова</w:t>
      </w:r>
      <w:r w:rsidR="003E1077">
        <w:rPr>
          <w:rFonts w:ascii="Times New Roman" w:hAnsi="Times New Roman" w:cs="Times New Roman"/>
          <w:sz w:val="28"/>
          <w:szCs w:val="28"/>
        </w:rPr>
        <w:t>ний личности» (В.В.</w:t>
      </w:r>
      <w:r>
        <w:rPr>
          <w:rFonts w:ascii="Times New Roman" w:hAnsi="Times New Roman" w:cs="Times New Roman"/>
          <w:sz w:val="28"/>
          <w:szCs w:val="28"/>
        </w:rPr>
        <w:t xml:space="preserve"> </w:t>
      </w:r>
      <w:r w:rsidR="003E1077">
        <w:rPr>
          <w:rFonts w:ascii="Times New Roman" w:hAnsi="Times New Roman" w:cs="Times New Roman"/>
          <w:sz w:val="28"/>
          <w:szCs w:val="28"/>
        </w:rPr>
        <w:t>Зеньковский)</w:t>
      </w:r>
      <w:r w:rsidR="00927CAE" w:rsidRPr="00D607B4">
        <w:rPr>
          <w:rFonts w:ascii="Times New Roman" w:hAnsi="Times New Roman" w:cs="Times New Roman"/>
          <w:sz w:val="28"/>
          <w:szCs w:val="28"/>
        </w:rPr>
        <w:t xml:space="preserve">, а сохранение ценностей психического здоровья - его главной задачей.             </w:t>
      </w:r>
    </w:p>
    <w:p w:rsidR="00927CAE" w:rsidRPr="00D607B4" w:rsidRDefault="00F05359" w:rsidP="000000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927CAE" w:rsidRPr="00D607B4">
        <w:rPr>
          <w:rFonts w:ascii="Times New Roman" w:hAnsi="Times New Roman" w:cs="Times New Roman"/>
          <w:sz w:val="28"/>
          <w:szCs w:val="28"/>
        </w:rPr>
        <w:t xml:space="preserve">Программа состоит из 12 блоков - 12 </w:t>
      </w:r>
      <w:proofErr w:type="gramStart"/>
      <w:r w:rsidR="00927CAE" w:rsidRPr="00D607B4">
        <w:rPr>
          <w:rFonts w:ascii="Times New Roman" w:hAnsi="Times New Roman" w:cs="Times New Roman"/>
          <w:sz w:val="28"/>
          <w:szCs w:val="28"/>
        </w:rPr>
        <w:t>тематических  общих</w:t>
      </w:r>
      <w:proofErr w:type="gramEnd"/>
      <w:r w:rsidR="00927CAE" w:rsidRPr="00D607B4">
        <w:rPr>
          <w:rFonts w:ascii="Times New Roman" w:hAnsi="Times New Roman" w:cs="Times New Roman"/>
          <w:sz w:val="28"/>
          <w:szCs w:val="28"/>
        </w:rPr>
        <w:t xml:space="preserve">  проектов детского сада и представляет модель эмоционально - позитивной жизнедеятельности дошкольной организации в современном социуме. Мероприятия программы соответствует естественному ритму жизни детского сада, позволяющему сохранять и умножать </w:t>
      </w:r>
      <w:r w:rsidR="00267ABD">
        <w:rPr>
          <w:rFonts w:ascii="Times New Roman" w:hAnsi="Times New Roman" w:cs="Times New Roman"/>
          <w:sz w:val="28"/>
          <w:szCs w:val="28"/>
        </w:rPr>
        <w:t>традиции дошкольного учреждения</w:t>
      </w:r>
      <w:r w:rsidR="00927CAE" w:rsidRPr="00D607B4">
        <w:rPr>
          <w:rFonts w:ascii="Times New Roman" w:hAnsi="Times New Roman" w:cs="Times New Roman"/>
          <w:sz w:val="28"/>
          <w:szCs w:val="28"/>
        </w:rPr>
        <w:t>, осторожно вносить в каждый блок инновационные продукты в сфере охраны психического здоровья детей.</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 Описание ожидаемых результатов:</w:t>
      </w:r>
    </w:p>
    <w:p w:rsidR="00051EFA"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 </w:t>
      </w:r>
      <w:r w:rsidRPr="00051EFA">
        <w:rPr>
          <w:rFonts w:ascii="Times New Roman" w:hAnsi="Times New Roman" w:cs="Times New Roman"/>
          <w:sz w:val="28"/>
          <w:szCs w:val="28"/>
        </w:rPr>
        <w:t>положительная динамика изменений поведения</w:t>
      </w:r>
      <w:r w:rsidRPr="00D607B4">
        <w:rPr>
          <w:rFonts w:ascii="Times New Roman" w:hAnsi="Times New Roman" w:cs="Times New Roman"/>
          <w:sz w:val="28"/>
          <w:szCs w:val="28"/>
        </w:rPr>
        <w:t xml:space="preserve"> воспитанников:  (достаточный уровень развития психических процессов: внимательности, активности, прочности памяти, умственных способностей; эмоциональной устойчивости, волевой сферы) </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 </w:t>
      </w:r>
      <w:r w:rsidRPr="00051EFA">
        <w:rPr>
          <w:rFonts w:ascii="Times New Roman" w:hAnsi="Times New Roman" w:cs="Times New Roman"/>
          <w:sz w:val="28"/>
          <w:szCs w:val="28"/>
        </w:rPr>
        <w:t>по результатам дневников наблюдения, мониторинга, портфолио дошкольников</w:t>
      </w:r>
      <w:r w:rsidRPr="00D607B4">
        <w:rPr>
          <w:rFonts w:ascii="Times New Roman" w:hAnsi="Times New Roman" w:cs="Times New Roman"/>
          <w:sz w:val="28"/>
          <w:szCs w:val="28"/>
        </w:rPr>
        <w:t xml:space="preserve"> (средний и старший дошкольный возраст); ранний и младший возра</w:t>
      </w:r>
      <w:r w:rsidR="00051EFA">
        <w:rPr>
          <w:rFonts w:ascii="Times New Roman" w:hAnsi="Times New Roman" w:cs="Times New Roman"/>
          <w:sz w:val="28"/>
          <w:szCs w:val="28"/>
        </w:rPr>
        <w:t>ст – по результатам адаптации (</w:t>
      </w:r>
      <w:r w:rsidRPr="00D607B4">
        <w:rPr>
          <w:rFonts w:ascii="Times New Roman" w:hAnsi="Times New Roman" w:cs="Times New Roman"/>
          <w:sz w:val="28"/>
          <w:szCs w:val="28"/>
        </w:rPr>
        <w:t>разработан блок анкетирования воспитателей, медицинских работников, ро</w:t>
      </w:r>
      <w:r w:rsidR="00051EFA">
        <w:rPr>
          <w:rFonts w:ascii="Times New Roman" w:hAnsi="Times New Roman" w:cs="Times New Roman"/>
          <w:sz w:val="28"/>
          <w:szCs w:val="28"/>
        </w:rPr>
        <w:t>дителей)</w:t>
      </w:r>
      <w:r w:rsidRPr="00D607B4">
        <w:rPr>
          <w:rFonts w:ascii="Times New Roman" w:hAnsi="Times New Roman" w:cs="Times New Roman"/>
          <w:sz w:val="28"/>
          <w:szCs w:val="28"/>
        </w:rPr>
        <w:t>, мониторинг.</w:t>
      </w:r>
    </w:p>
    <w:p w:rsidR="00927CAE" w:rsidRPr="00D607B4" w:rsidRDefault="00927CAE"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 </w:t>
      </w:r>
      <w:r w:rsidRPr="00051EFA">
        <w:rPr>
          <w:rFonts w:ascii="Times New Roman" w:hAnsi="Times New Roman" w:cs="Times New Roman"/>
          <w:sz w:val="28"/>
          <w:szCs w:val="28"/>
        </w:rPr>
        <w:t>положительная динамика развития коммуникативных навыков:</w:t>
      </w:r>
      <w:r w:rsidRPr="00D607B4">
        <w:rPr>
          <w:rFonts w:ascii="Times New Roman" w:hAnsi="Times New Roman" w:cs="Times New Roman"/>
          <w:sz w:val="28"/>
          <w:szCs w:val="28"/>
        </w:rPr>
        <w:t xml:space="preserve"> (высокий уровень развития речи, доброжелательность, оптимизм, устойчивость к стрессам)- дневники наблюдений, мониторинг, результаты ПМПК.</w:t>
      </w:r>
    </w:p>
    <w:p w:rsidR="00927CAE" w:rsidRPr="00D607B4" w:rsidRDefault="00927CAE" w:rsidP="00F05359">
      <w:pPr>
        <w:spacing w:after="0" w:line="240" w:lineRule="auto"/>
        <w:jc w:val="both"/>
        <w:rPr>
          <w:rFonts w:ascii="Times New Roman" w:hAnsi="Times New Roman" w:cs="Times New Roman"/>
          <w:sz w:val="28"/>
          <w:szCs w:val="28"/>
        </w:rPr>
      </w:pPr>
      <w:r w:rsidRPr="00D607B4">
        <w:rPr>
          <w:rFonts w:ascii="Times New Roman" w:hAnsi="Times New Roman" w:cs="Times New Roman"/>
          <w:sz w:val="28"/>
          <w:szCs w:val="28"/>
        </w:rPr>
        <w:t xml:space="preserve">- </w:t>
      </w:r>
      <w:r w:rsidRPr="00051EFA">
        <w:rPr>
          <w:rFonts w:ascii="Times New Roman" w:hAnsi="Times New Roman" w:cs="Times New Roman"/>
          <w:sz w:val="28"/>
          <w:szCs w:val="28"/>
        </w:rPr>
        <w:t>показатели духовного роста:</w:t>
      </w:r>
      <w:r w:rsidRPr="00D607B4">
        <w:rPr>
          <w:rFonts w:ascii="Times New Roman" w:hAnsi="Times New Roman" w:cs="Times New Roman"/>
          <w:sz w:val="28"/>
          <w:szCs w:val="28"/>
        </w:rPr>
        <w:t xml:space="preserve"> радостное мировосприятие, жизнерадостность в повседневной жизни; культура поведения и речи (дневники наблюдений);</w:t>
      </w:r>
    </w:p>
    <w:p w:rsidR="00927CAE" w:rsidRPr="00D607B4" w:rsidRDefault="00F05359" w:rsidP="00F053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27CAE" w:rsidRPr="00D607B4">
        <w:rPr>
          <w:rFonts w:ascii="Times New Roman" w:hAnsi="Times New Roman" w:cs="Times New Roman"/>
          <w:sz w:val="28"/>
          <w:szCs w:val="28"/>
        </w:rPr>
        <w:t xml:space="preserve">формирование у родителей и педагогов </w:t>
      </w:r>
      <w:r w:rsidR="00927CAE" w:rsidRPr="00051EFA">
        <w:rPr>
          <w:rFonts w:ascii="Times New Roman" w:hAnsi="Times New Roman" w:cs="Times New Roman"/>
          <w:sz w:val="28"/>
          <w:szCs w:val="28"/>
        </w:rPr>
        <w:t>ценностного отношения</w:t>
      </w:r>
      <w:r w:rsidR="00927CAE" w:rsidRPr="00D607B4">
        <w:rPr>
          <w:rFonts w:ascii="Times New Roman" w:hAnsi="Times New Roman" w:cs="Times New Roman"/>
          <w:sz w:val="28"/>
          <w:szCs w:val="28"/>
        </w:rPr>
        <w:t xml:space="preserve"> к здоровому образу жизни (по результатам анкетирования, разработан блок анкет; по результатам у</w:t>
      </w:r>
      <w:r w:rsidR="00051EFA">
        <w:rPr>
          <w:rFonts w:ascii="Times New Roman" w:hAnsi="Times New Roman" w:cs="Times New Roman"/>
          <w:sz w:val="28"/>
          <w:szCs w:val="28"/>
        </w:rPr>
        <w:t>частия в мероприятиях программы</w:t>
      </w:r>
      <w:r w:rsidR="00927CAE" w:rsidRPr="00D607B4">
        <w:rPr>
          <w:rFonts w:ascii="Times New Roman" w:hAnsi="Times New Roman" w:cs="Times New Roman"/>
          <w:sz w:val="28"/>
          <w:szCs w:val="28"/>
        </w:rPr>
        <w:t>);</w:t>
      </w:r>
    </w:p>
    <w:p w:rsidR="00927CAE" w:rsidRPr="00D607B4" w:rsidRDefault="00F05359" w:rsidP="00F053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27CAE" w:rsidRPr="00D607B4">
        <w:rPr>
          <w:rFonts w:ascii="Times New Roman" w:hAnsi="Times New Roman" w:cs="Times New Roman"/>
          <w:sz w:val="28"/>
          <w:szCs w:val="28"/>
        </w:rPr>
        <w:t xml:space="preserve">обогащение педагогов </w:t>
      </w:r>
      <w:r w:rsidR="00927CAE" w:rsidRPr="00051EFA">
        <w:rPr>
          <w:rFonts w:ascii="Times New Roman" w:hAnsi="Times New Roman" w:cs="Times New Roman"/>
          <w:sz w:val="28"/>
          <w:szCs w:val="28"/>
        </w:rPr>
        <w:t xml:space="preserve">новыми </w:t>
      </w:r>
      <w:proofErr w:type="spellStart"/>
      <w:r w:rsidR="00051EFA">
        <w:rPr>
          <w:rFonts w:ascii="Times New Roman" w:hAnsi="Times New Roman" w:cs="Times New Roman"/>
          <w:sz w:val="28"/>
          <w:szCs w:val="28"/>
        </w:rPr>
        <w:t>здоровьесозидающими</w:t>
      </w:r>
      <w:proofErr w:type="spellEnd"/>
      <w:r w:rsidR="00927CAE" w:rsidRPr="00D607B4">
        <w:rPr>
          <w:rFonts w:ascii="Times New Roman" w:hAnsi="Times New Roman" w:cs="Times New Roman"/>
          <w:sz w:val="28"/>
          <w:szCs w:val="28"/>
        </w:rPr>
        <w:t>, социально-</w:t>
      </w:r>
      <w:proofErr w:type="gramStart"/>
      <w:r w:rsidR="00927CAE" w:rsidRPr="00D607B4">
        <w:rPr>
          <w:rFonts w:ascii="Times New Roman" w:hAnsi="Times New Roman" w:cs="Times New Roman"/>
          <w:sz w:val="28"/>
          <w:szCs w:val="28"/>
        </w:rPr>
        <w:t>психологическими  и</w:t>
      </w:r>
      <w:proofErr w:type="gramEnd"/>
      <w:r w:rsidR="00927CAE" w:rsidRPr="00D607B4">
        <w:rPr>
          <w:rFonts w:ascii="Times New Roman" w:hAnsi="Times New Roman" w:cs="Times New Roman"/>
          <w:sz w:val="28"/>
          <w:szCs w:val="28"/>
        </w:rPr>
        <w:t xml:space="preserve"> </w:t>
      </w:r>
      <w:r w:rsidR="00927CAE" w:rsidRPr="00051EFA">
        <w:rPr>
          <w:rFonts w:ascii="Times New Roman" w:hAnsi="Times New Roman" w:cs="Times New Roman"/>
          <w:sz w:val="28"/>
          <w:szCs w:val="28"/>
        </w:rPr>
        <w:t>др.</w:t>
      </w:r>
      <w:r>
        <w:rPr>
          <w:rFonts w:ascii="Times New Roman" w:hAnsi="Times New Roman" w:cs="Times New Roman"/>
          <w:sz w:val="28"/>
          <w:szCs w:val="28"/>
        </w:rPr>
        <w:t xml:space="preserve"> </w:t>
      </w:r>
      <w:r w:rsidR="00927CAE" w:rsidRPr="00051EFA">
        <w:rPr>
          <w:rFonts w:ascii="Times New Roman" w:hAnsi="Times New Roman" w:cs="Times New Roman"/>
          <w:sz w:val="28"/>
          <w:szCs w:val="28"/>
        </w:rPr>
        <w:t>технологиями</w:t>
      </w:r>
      <w:r w:rsidR="00927CAE" w:rsidRPr="00D607B4">
        <w:rPr>
          <w:rFonts w:ascii="Times New Roman" w:hAnsi="Times New Roman" w:cs="Times New Roman"/>
          <w:sz w:val="28"/>
          <w:szCs w:val="28"/>
          <w:u w:val="single"/>
        </w:rPr>
        <w:t xml:space="preserve"> </w:t>
      </w:r>
      <w:r w:rsidR="00927CAE" w:rsidRPr="00D607B4">
        <w:rPr>
          <w:rFonts w:ascii="Times New Roman" w:hAnsi="Times New Roman" w:cs="Times New Roman"/>
          <w:sz w:val="28"/>
          <w:szCs w:val="28"/>
        </w:rPr>
        <w:t>(мастер-классы , отчеты, ММП);</w:t>
      </w:r>
    </w:p>
    <w:p w:rsidR="00927CAE" w:rsidRPr="00D607B4" w:rsidRDefault="00927CAE" w:rsidP="00F05359">
      <w:pPr>
        <w:spacing w:after="0" w:line="240" w:lineRule="auto"/>
        <w:jc w:val="both"/>
        <w:rPr>
          <w:rFonts w:ascii="Times New Roman" w:hAnsi="Times New Roman" w:cs="Times New Roman"/>
          <w:sz w:val="28"/>
          <w:szCs w:val="28"/>
          <w:u w:val="single"/>
        </w:rPr>
      </w:pPr>
      <w:r w:rsidRPr="00D607B4">
        <w:rPr>
          <w:rFonts w:ascii="Times New Roman" w:hAnsi="Times New Roman" w:cs="Times New Roman"/>
          <w:sz w:val="28"/>
          <w:szCs w:val="28"/>
        </w:rPr>
        <w:t xml:space="preserve">-   создание </w:t>
      </w:r>
      <w:r w:rsidRPr="00051EFA">
        <w:rPr>
          <w:rFonts w:ascii="Times New Roman" w:hAnsi="Times New Roman" w:cs="Times New Roman"/>
          <w:sz w:val="28"/>
          <w:szCs w:val="28"/>
        </w:rPr>
        <w:t xml:space="preserve">игротеки </w:t>
      </w:r>
      <w:proofErr w:type="spellStart"/>
      <w:r w:rsidRPr="00051EFA">
        <w:rPr>
          <w:rFonts w:ascii="Times New Roman" w:hAnsi="Times New Roman" w:cs="Times New Roman"/>
          <w:sz w:val="28"/>
          <w:szCs w:val="28"/>
        </w:rPr>
        <w:t>здоровьесозидающих</w:t>
      </w:r>
      <w:proofErr w:type="spellEnd"/>
      <w:r w:rsidRPr="00051EFA">
        <w:rPr>
          <w:rFonts w:ascii="Times New Roman" w:hAnsi="Times New Roman" w:cs="Times New Roman"/>
          <w:sz w:val="28"/>
          <w:szCs w:val="28"/>
        </w:rPr>
        <w:t xml:space="preserve"> игр (презентация игр</w:t>
      </w:r>
      <w:r w:rsidRPr="00D607B4">
        <w:rPr>
          <w:rFonts w:ascii="Times New Roman" w:hAnsi="Times New Roman" w:cs="Times New Roman"/>
          <w:sz w:val="28"/>
          <w:szCs w:val="28"/>
          <w:u w:val="single"/>
        </w:rPr>
        <w:t>);</w:t>
      </w:r>
    </w:p>
    <w:p w:rsidR="00927CAE" w:rsidRPr="00D607B4" w:rsidRDefault="00927CAE" w:rsidP="00F05359">
      <w:pPr>
        <w:spacing w:after="0" w:line="240" w:lineRule="auto"/>
        <w:jc w:val="both"/>
        <w:rPr>
          <w:rFonts w:ascii="Times New Roman" w:hAnsi="Times New Roman" w:cs="Times New Roman"/>
          <w:sz w:val="28"/>
          <w:szCs w:val="28"/>
        </w:rPr>
      </w:pPr>
      <w:r w:rsidRPr="00D607B4">
        <w:rPr>
          <w:rFonts w:ascii="Times New Roman" w:hAnsi="Times New Roman" w:cs="Times New Roman"/>
          <w:sz w:val="28"/>
          <w:szCs w:val="28"/>
        </w:rPr>
        <w:t xml:space="preserve">- распространение и обмен положительным опытом </w:t>
      </w:r>
      <w:proofErr w:type="spellStart"/>
      <w:r w:rsidRPr="00D607B4">
        <w:rPr>
          <w:rFonts w:ascii="Times New Roman" w:hAnsi="Times New Roman" w:cs="Times New Roman"/>
          <w:sz w:val="28"/>
          <w:szCs w:val="28"/>
        </w:rPr>
        <w:t>здоровьесозидания</w:t>
      </w:r>
      <w:proofErr w:type="spellEnd"/>
      <w:r w:rsidRPr="00D607B4">
        <w:rPr>
          <w:rFonts w:ascii="Times New Roman" w:hAnsi="Times New Roman" w:cs="Times New Roman"/>
          <w:sz w:val="28"/>
          <w:szCs w:val="28"/>
        </w:rPr>
        <w:t xml:space="preserve"> в информационном пространстве ДОУ, района, региона </w:t>
      </w:r>
      <w:r w:rsidR="00051EFA">
        <w:rPr>
          <w:rFonts w:ascii="Times New Roman" w:hAnsi="Times New Roman" w:cs="Times New Roman"/>
          <w:sz w:val="28"/>
          <w:szCs w:val="28"/>
        </w:rPr>
        <w:t>(публикации, сайты, выступления</w:t>
      </w:r>
      <w:r w:rsidRPr="00D607B4">
        <w:rPr>
          <w:rFonts w:ascii="Times New Roman" w:hAnsi="Times New Roman" w:cs="Times New Roman"/>
          <w:sz w:val="28"/>
          <w:szCs w:val="28"/>
        </w:rPr>
        <w:t>); развитие профессионального сообщества;</w:t>
      </w:r>
    </w:p>
    <w:p w:rsidR="00927CAE" w:rsidRPr="00D607B4" w:rsidRDefault="00927CAE" w:rsidP="00F05359">
      <w:pPr>
        <w:spacing w:after="0" w:line="240" w:lineRule="auto"/>
        <w:jc w:val="both"/>
        <w:rPr>
          <w:rFonts w:ascii="Times New Roman" w:hAnsi="Times New Roman" w:cs="Times New Roman"/>
          <w:sz w:val="28"/>
          <w:szCs w:val="28"/>
          <w:u w:val="single"/>
        </w:rPr>
      </w:pPr>
      <w:r w:rsidRPr="00D607B4">
        <w:rPr>
          <w:rFonts w:ascii="Times New Roman" w:hAnsi="Times New Roman" w:cs="Times New Roman"/>
          <w:sz w:val="28"/>
          <w:szCs w:val="28"/>
        </w:rPr>
        <w:t xml:space="preserve">-   оборудование </w:t>
      </w:r>
      <w:r w:rsidRPr="00051EFA">
        <w:rPr>
          <w:rFonts w:ascii="Times New Roman" w:hAnsi="Times New Roman" w:cs="Times New Roman"/>
          <w:sz w:val="28"/>
          <w:szCs w:val="28"/>
        </w:rPr>
        <w:t>Центра экспериментальной экологии на базе Зимнего сада</w:t>
      </w:r>
      <w:r w:rsidRPr="00D607B4">
        <w:rPr>
          <w:rFonts w:ascii="Times New Roman" w:hAnsi="Times New Roman" w:cs="Times New Roman"/>
          <w:sz w:val="28"/>
          <w:szCs w:val="28"/>
          <w:u w:val="single"/>
        </w:rPr>
        <w:t>;</w:t>
      </w:r>
    </w:p>
    <w:p w:rsidR="00F05359" w:rsidRPr="00F05359" w:rsidRDefault="00F05359" w:rsidP="000000A1">
      <w:pPr>
        <w:spacing w:after="0" w:line="240" w:lineRule="auto"/>
        <w:ind w:firstLine="426"/>
        <w:jc w:val="both"/>
        <w:rPr>
          <w:rFonts w:ascii="Times New Roman" w:hAnsi="Times New Roman" w:cs="Times New Roman"/>
          <w:sz w:val="16"/>
          <w:szCs w:val="16"/>
        </w:rPr>
      </w:pPr>
      <w:r>
        <w:rPr>
          <w:rFonts w:ascii="Times New Roman" w:hAnsi="Times New Roman" w:cs="Times New Roman"/>
          <w:sz w:val="28"/>
          <w:szCs w:val="28"/>
        </w:rPr>
        <w:t xml:space="preserve"> </w:t>
      </w:r>
    </w:p>
    <w:p w:rsidR="00927CAE" w:rsidRPr="00F05359" w:rsidRDefault="00F05359" w:rsidP="000000A1">
      <w:pPr>
        <w:spacing w:after="0" w:line="240" w:lineRule="auto"/>
        <w:ind w:firstLine="426"/>
        <w:jc w:val="both"/>
        <w:rPr>
          <w:rFonts w:ascii="Times New Roman" w:hAnsi="Times New Roman" w:cs="Times New Roman"/>
          <w:b/>
          <w:sz w:val="28"/>
          <w:szCs w:val="28"/>
        </w:rPr>
      </w:pPr>
      <w:r w:rsidRPr="00F05359">
        <w:rPr>
          <w:rFonts w:ascii="Times New Roman" w:hAnsi="Times New Roman" w:cs="Times New Roman"/>
          <w:b/>
          <w:sz w:val="28"/>
          <w:szCs w:val="28"/>
        </w:rPr>
        <w:t>Краткая аннотация программы.</w:t>
      </w:r>
    </w:p>
    <w:p w:rsidR="00927CAE" w:rsidRPr="00D607B4" w:rsidRDefault="00F05359" w:rsidP="00F053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927CAE" w:rsidRPr="00D607B4">
        <w:rPr>
          <w:rFonts w:ascii="Times New Roman" w:hAnsi="Times New Roman" w:cs="Times New Roman"/>
          <w:sz w:val="28"/>
          <w:szCs w:val="28"/>
        </w:rPr>
        <w:t xml:space="preserve">рограмма </w:t>
      </w:r>
      <w:r>
        <w:rPr>
          <w:rFonts w:ascii="Times New Roman" w:hAnsi="Times New Roman" w:cs="Times New Roman"/>
          <w:sz w:val="28"/>
          <w:szCs w:val="28"/>
        </w:rPr>
        <w:t>предназначена</w:t>
      </w:r>
      <w:r w:rsidR="00927CAE" w:rsidRPr="00D607B4">
        <w:rPr>
          <w:rFonts w:ascii="Times New Roman" w:hAnsi="Times New Roman" w:cs="Times New Roman"/>
          <w:sz w:val="28"/>
          <w:szCs w:val="28"/>
        </w:rPr>
        <w:t xml:space="preserve"> всем (трем) участникам образовательных отношений, </w:t>
      </w:r>
      <w:r>
        <w:rPr>
          <w:rFonts w:ascii="Times New Roman" w:hAnsi="Times New Roman" w:cs="Times New Roman"/>
          <w:sz w:val="28"/>
          <w:szCs w:val="28"/>
        </w:rPr>
        <w:t xml:space="preserve">так как </w:t>
      </w:r>
      <w:r w:rsidR="00927CAE" w:rsidRPr="00D607B4">
        <w:rPr>
          <w:rFonts w:ascii="Times New Roman" w:hAnsi="Times New Roman" w:cs="Times New Roman"/>
          <w:sz w:val="28"/>
          <w:szCs w:val="28"/>
        </w:rPr>
        <w:t xml:space="preserve">только тесное сотрудничество может </w:t>
      </w:r>
      <w:r>
        <w:rPr>
          <w:rFonts w:ascii="Times New Roman" w:hAnsi="Times New Roman" w:cs="Times New Roman"/>
          <w:sz w:val="28"/>
          <w:szCs w:val="28"/>
        </w:rPr>
        <w:t>обеспечить предполагаемый успех. У</w:t>
      </w:r>
      <w:r w:rsidR="00927CAE" w:rsidRPr="00D607B4">
        <w:rPr>
          <w:rFonts w:ascii="Times New Roman" w:hAnsi="Times New Roman" w:cs="Times New Roman"/>
          <w:sz w:val="28"/>
          <w:szCs w:val="28"/>
        </w:rPr>
        <w:t xml:space="preserve">ход от «авторитарно-репродуктивного» стиля дошкольного образования к </w:t>
      </w:r>
      <w:proofErr w:type="spellStart"/>
      <w:r w:rsidR="00927CAE" w:rsidRPr="00D607B4">
        <w:rPr>
          <w:rFonts w:ascii="Times New Roman" w:hAnsi="Times New Roman" w:cs="Times New Roman"/>
          <w:sz w:val="28"/>
          <w:szCs w:val="28"/>
        </w:rPr>
        <w:t>валеологическому</w:t>
      </w:r>
      <w:proofErr w:type="spellEnd"/>
      <w:r w:rsidR="00927CAE" w:rsidRPr="00D607B4">
        <w:rPr>
          <w:rFonts w:ascii="Times New Roman" w:hAnsi="Times New Roman" w:cs="Times New Roman"/>
          <w:sz w:val="28"/>
          <w:szCs w:val="28"/>
        </w:rPr>
        <w:t xml:space="preserve">, </w:t>
      </w:r>
      <w:proofErr w:type="spellStart"/>
      <w:r w:rsidR="00927CAE" w:rsidRPr="00D607B4">
        <w:rPr>
          <w:rFonts w:ascii="Times New Roman" w:hAnsi="Times New Roman" w:cs="Times New Roman"/>
          <w:sz w:val="28"/>
          <w:szCs w:val="28"/>
        </w:rPr>
        <w:t>психоло</w:t>
      </w:r>
      <w:proofErr w:type="spellEnd"/>
      <w:r w:rsidR="00927CAE" w:rsidRPr="00D607B4">
        <w:rPr>
          <w:rFonts w:ascii="Times New Roman" w:hAnsi="Times New Roman" w:cs="Times New Roman"/>
          <w:sz w:val="28"/>
          <w:szCs w:val="28"/>
        </w:rPr>
        <w:t>-педагогическому сопровождению, позволяющему повернуться «</w:t>
      </w:r>
      <w:r>
        <w:rPr>
          <w:rFonts w:ascii="Times New Roman" w:hAnsi="Times New Roman" w:cs="Times New Roman"/>
          <w:sz w:val="28"/>
          <w:szCs w:val="28"/>
        </w:rPr>
        <w:t xml:space="preserve">лицом к детству», его ценностям, позволит достичь необходимых результатов: </w:t>
      </w:r>
      <w:r w:rsidRPr="00D607B4">
        <w:rPr>
          <w:rFonts w:ascii="Times New Roman" w:hAnsi="Times New Roman" w:cs="Times New Roman"/>
          <w:sz w:val="28"/>
          <w:szCs w:val="28"/>
        </w:rPr>
        <w:t>целостност</w:t>
      </w:r>
      <w:r>
        <w:rPr>
          <w:rFonts w:ascii="Times New Roman" w:hAnsi="Times New Roman" w:cs="Times New Roman"/>
          <w:sz w:val="28"/>
          <w:szCs w:val="28"/>
        </w:rPr>
        <w:t>и</w:t>
      </w:r>
      <w:r w:rsidRPr="00D607B4">
        <w:rPr>
          <w:rFonts w:ascii="Times New Roman" w:hAnsi="Times New Roman" w:cs="Times New Roman"/>
          <w:sz w:val="28"/>
          <w:szCs w:val="28"/>
        </w:rPr>
        <w:t xml:space="preserve"> благоприятных условий пребывания детей в ДОУ, создани</w:t>
      </w:r>
      <w:r>
        <w:rPr>
          <w:rFonts w:ascii="Times New Roman" w:hAnsi="Times New Roman" w:cs="Times New Roman"/>
          <w:sz w:val="28"/>
          <w:szCs w:val="28"/>
        </w:rPr>
        <w:t>я</w:t>
      </w:r>
      <w:r w:rsidRPr="00D607B4">
        <w:rPr>
          <w:rFonts w:ascii="Times New Roman" w:hAnsi="Times New Roman" w:cs="Times New Roman"/>
          <w:sz w:val="28"/>
          <w:szCs w:val="28"/>
        </w:rPr>
        <w:t xml:space="preserve"> эмоционально-позитивной модели жизнедеятельности ДОУ</w:t>
      </w:r>
      <w:r>
        <w:rPr>
          <w:rFonts w:ascii="Times New Roman" w:hAnsi="Times New Roman" w:cs="Times New Roman"/>
          <w:sz w:val="28"/>
          <w:szCs w:val="28"/>
        </w:rPr>
        <w:t>.</w:t>
      </w:r>
      <w:r w:rsidRPr="00F05359">
        <w:rPr>
          <w:rFonts w:ascii="Times New Roman" w:hAnsi="Times New Roman" w:cs="Times New Roman"/>
          <w:sz w:val="28"/>
          <w:szCs w:val="28"/>
        </w:rPr>
        <w:t xml:space="preserve"> </w:t>
      </w:r>
      <w:r>
        <w:rPr>
          <w:rFonts w:ascii="Times New Roman" w:hAnsi="Times New Roman" w:cs="Times New Roman"/>
          <w:sz w:val="28"/>
          <w:szCs w:val="28"/>
        </w:rPr>
        <w:t>Д</w:t>
      </w:r>
      <w:r w:rsidRPr="00051EFA">
        <w:rPr>
          <w:rFonts w:ascii="Times New Roman" w:hAnsi="Times New Roman" w:cs="Times New Roman"/>
          <w:sz w:val="28"/>
          <w:szCs w:val="28"/>
        </w:rPr>
        <w:t>олговременность программы</w:t>
      </w:r>
      <w:r w:rsidRPr="00D607B4">
        <w:rPr>
          <w:rFonts w:ascii="Times New Roman" w:hAnsi="Times New Roman" w:cs="Times New Roman"/>
          <w:sz w:val="28"/>
          <w:szCs w:val="28"/>
        </w:rPr>
        <w:t xml:space="preserve"> «РАД – </w:t>
      </w:r>
      <w:r>
        <w:rPr>
          <w:rFonts w:ascii="Times New Roman" w:hAnsi="Times New Roman" w:cs="Times New Roman"/>
          <w:sz w:val="28"/>
          <w:szCs w:val="28"/>
        </w:rPr>
        <w:t>здоровью</w:t>
      </w:r>
      <w:r w:rsidRPr="00D607B4">
        <w:rPr>
          <w:rFonts w:ascii="Times New Roman" w:hAnsi="Times New Roman" w:cs="Times New Roman"/>
          <w:sz w:val="28"/>
          <w:szCs w:val="28"/>
        </w:rPr>
        <w:t>!» обеспечивается органичным включением ее в общую программу дошкольного образования.</w:t>
      </w:r>
      <w:r>
        <w:rPr>
          <w:rFonts w:ascii="Times New Roman" w:hAnsi="Times New Roman" w:cs="Times New Roman"/>
          <w:sz w:val="28"/>
          <w:szCs w:val="28"/>
        </w:rPr>
        <w:t xml:space="preserve"> О</w:t>
      </w:r>
      <w:r w:rsidR="00927CAE" w:rsidRPr="00051EFA">
        <w:rPr>
          <w:rFonts w:ascii="Times New Roman" w:hAnsi="Times New Roman" w:cs="Times New Roman"/>
          <w:sz w:val="28"/>
          <w:szCs w:val="28"/>
        </w:rPr>
        <w:t xml:space="preserve">сновные </w:t>
      </w:r>
      <w:r>
        <w:rPr>
          <w:rFonts w:ascii="Times New Roman" w:hAnsi="Times New Roman" w:cs="Times New Roman"/>
          <w:sz w:val="28"/>
          <w:szCs w:val="28"/>
        </w:rPr>
        <w:t xml:space="preserve">формы и </w:t>
      </w:r>
      <w:r w:rsidR="00927CAE" w:rsidRPr="00051EFA">
        <w:rPr>
          <w:rFonts w:ascii="Times New Roman" w:hAnsi="Times New Roman" w:cs="Times New Roman"/>
          <w:sz w:val="28"/>
          <w:szCs w:val="28"/>
        </w:rPr>
        <w:t>методы</w:t>
      </w:r>
      <w:r>
        <w:rPr>
          <w:rFonts w:ascii="Times New Roman" w:hAnsi="Times New Roman" w:cs="Times New Roman"/>
          <w:sz w:val="28"/>
          <w:szCs w:val="28"/>
        </w:rPr>
        <w:t xml:space="preserve"> работы</w:t>
      </w:r>
      <w:r w:rsidR="00927CAE" w:rsidRPr="00D607B4">
        <w:rPr>
          <w:rFonts w:ascii="Times New Roman" w:hAnsi="Times New Roman" w:cs="Times New Roman"/>
          <w:sz w:val="28"/>
          <w:szCs w:val="28"/>
        </w:rPr>
        <w:t>: игра, праздники, тренинги, мини-проекты и др. интерактивные формы, направленные на сохранение психических ц</w:t>
      </w:r>
      <w:r>
        <w:rPr>
          <w:rFonts w:ascii="Times New Roman" w:hAnsi="Times New Roman" w:cs="Times New Roman"/>
          <w:sz w:val="28"/>
          <w:szCs w:val="28"/>
        </w:rPr>
        <w:t xml:space="preserve">енностей, счастливых моментов, </w:t>
      </w:r>
      <w:r w:rsidR="00927CAE" w:rsidRPr="00D607B4">
        <w:rPr>
          <w:rFonts w:ascii="Times New Roman" w:hAnsi="Times New Roman" w:cs="Times New Roman"/>
          <w:sz w:val="28"/>
          <w:szCs w:val="28"/>
        </w:rPr>
        <w:t>новообр</w:t>
      </w:r>
      <w:r>
        <w:rPr>
          <w:rFonts w:ascii="Times New Roman" w:hAnsi="Times New Roman" w:cs="Times New Roman"/>
          <w:sz w:val="28"/>
          <w:szCs w:val="28"/>
        </w:rPr>
        <w:t>азований и приобретений детства.</w:t>
      </w:r>
    </w:p>
    <w:p w:rsidR="00927CAE" w:rsidRPr="00D607B4" w:rsidRDefault="00927CAE" w:rsidP="00F05359">
      <w:pPr>
        <w:spacing w:after="0" w:line="240" w:lineRule="auto"/>
        <w:jc w:val="both"/>
        <w:rPr>
          <w:rFonts w:ascii="Times New Roman" w:hAnsi="Times New Roman" w:cs="Times New Roman"/>
          <w:sz w:val="28"/>
          <w:szCs w:val="28"/>
        </w:rPr>
      </w:pPr>
    </w:p>
    <w:p w:rsidR="009A206A" w:rsidRPr="009A206A" w:rsidRDefault="009A206A" w:rsidP="00F05359">
      <w:pPr>
        <w:jc w:val="center"/>
        <w:rPr>
          <w:rFonts w:ascii="Times New Roman" w:eastAsia="Calibri" w:hAnsi="Times New Roman" w:cs="Times New Roman"/>
          <w:b/>
          <w:sz w:val="24"/>
          <w:szCs w:val="24"/>
        </w:rPr>
      </w:pPr>
      <w:r w:rsidRPr="009A206A">
        <w:rPr>
          <w:rFonts w:ascii="Times New Roman" w:eastAsia="Calibri" w:hAnsi="Times New Roman" w:cs="Times New Roman"/>
          <w:b/>
          <w:sz w:val="28"/>
          <w:szCs w:val="28"/>
        </w:rPr>
        <w:t>График проведения мероприятий</w:t>
      </w:r>
    </w:p>
    <w:tbl>
      <w:tblPr>
        <w:tblStyle w:val="21"/>
        <w:tblW w:w="9861" w:type="dxa"/>
        <w:tblInd w:w="-176" w:type="dxa"/>
        <w:tblLayout w:type="fixed"/>
        <w:tblLook w:val="04A0" w:firstRow="1" w:lastRow="0" w:firstColumn="1" w:lastColumn="0" w:noHBand="0" w:noVBand="1"/>
      </w:tblPr>
      <w:tblGrid>
        <w:gridCol w:w="675"/>
        <w:gridCol w:w="5535"/>
        <w:gridCol w:w="1134"/>
        <w:gridCol w:w="2517"/>
      </w:tblGrid>
      <w:tr w:rsidR="009A206A" w:rsidRPr="009A206A" w:rsidTr="00F05359">
        <w:tc>
          <w:tcPr>
            <w:tcW w:w="675" w:type="dxa"/>
          </w:tcPr>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п/п</w:t>
            </w:r>
          </w:p>
        </w:tc>
        <w:tc>
          <w:tcPr>
            <w:tcW w:w="5535" w:type="dxa"/>
          </w:tcPr>
          <w:p w:rsidR="009A206A" w:rsidRPr="009A206A" w:rsidRDefault="009A206A" w:rsidP="00F05359">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Задачи/мероприятие</w:t>
            </w:r>
          </w:p>
        </w:tc>
        <w:tc>
          <w:tcPr>
            <w:tcW w:w="1134" w:type="dxa"/>
          </w:tcPr>
          <w:p w:rsidR="009A206A" w:rsidRPr="009A206A" w:rsidRDefault="00F05359" w:rsidP="00F05359">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Сроки</w:t>
            </w:r>
            <w:r w:rsidR="009A206A" w:rsidRPr="009A206A">
              <w:rPr>
                <w:rFonts w:ascii="Times New Roman" w:eastAsia="Calibri" w:hAnsi="Times New Roman" w:cs="Times New Roman"/>
                <w:b/>
                <w:sz w:val="24"/>
                <w:szCs w:val="24"/>
              </w:rPr>
              <w:t xml:space="preserve"> </w:t>
            </w:r>
          </w:p>
        </w:tc>
        <w:tc>
          <w:tcPr>
            <w:tcW w:w="2517" w:type="dxa"/>
          </w:tcPr>
          <w:p w:rsidR="009A206A" w:rsidRPr="009A206A" w:rsidRDefault="009A206A" w:rsidP="00F05359">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t>Результат</w:t>
            </w:r>
          </w:p>
        </w:tc>
      </w:tr>
      <w:tr w:rsidR="009A206A" w:rsidRPr="009A206A" w:rsidTr="00F05359">
        <w:tc>
          <w:tcPr>
            <w:tcW w:w="675" w:type="dxa"/>
          </w:tcPr>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1</w:t>
            </w:r>
          </w:p>
        </w:tc>
        <w:tc>
          <w:tcPr>
            <w:tcW w:w="5535" w:type="dxa"/>
          </w:tcPr>
          <w:p w:rsidR="009A206A" w:rsidRPr="00F05359" w:rsidRDefault="00340A02" w:rsidP="00F05359">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Мини-проект: «МЫ ВАМ </w:t>
            </w:r>
            <w:proofErr w:type="gramStart"/>
            <w:r>
              <w:rPr>
                <w:rFonts w:ascii="Times New Roman" w:eastAsia="Calibri" w:hAnsi="Times New Roman" w:cs="Times New Roman"/>
                <w:b/>
                <w:sz w:val="24"/>
                <w:szCs w:val="24"/>
              </w:rPr>
              <w:t>РАДЫ</w:t>
            </w:r>
            <w:r w:rsidR="00F05359">
              <w:rPr>
                <w:rFonts w:ascii="Times New Roman" w:eastAsia="Calibri" w:hAnsi="Times New Roman" w:cs="Times New Roman"/>
                <w:b/>
                <w:sz w:val="24"/>
                <w:szCs w:val="24"/>
              </w:rPr>
              <w:t>!...</w:t>
            </w:r>
            <w:proofErr w:type="gramEnd"/>
            <w:r w:rsidR="00F05359">
              <w:rPr>
                <w:rFonts w:ascii="Times New Roman" w:eastAsia="Calibri" w:hAnsi="Times New Roman" w:cs="Times New Roman"/>
                <w:b/>
                <w:sz w:val="24"/>
                <w:szCs w:val="24"/>
              </w:rPr>
              <w:t>»</w:t>
            </w:r>
          </w:p>
          <w:p w:rsidR="009A206A" w:rsidRPr="008077EF" w:rsidRDefault="009A206A" w:rsidP="00F05359">
            <w:pPr>
              <w:rPr>
                <w:rFonts w:ascii="Times New Roman" w:eastAsia="Calibri" w:hAnsi="Times New Roman" w:cs="Times New Roman"/>
                <w:b/>
                <w:sz w:val="24"/>
                <w:szCs w:val="24"/>
              </w:rPr>
            </w:pPr>
            <w:r w:rsidRPr="008077EF">
              <w:rPr>
                <w:rFonts w:ascii="Times New Roman" w:eastAsia="Calibri" w:hAnsi="Times New Roman" w:cs="Times New Roman"/>
                <w:b/>
                <w:sz w:val="24"/>
                <w:szCs w:val="24"/>
              </w:rPr>
              <w:t xml:space="preserve">Задачи: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F05359">
              <w:rPr>
                <w:rFonts w:ascii="Times New Roman" w:eastAsia="Calibri" w:hAnsi="Times New Roman" w:cs="Times New Roman"/>
                <w:sz w:val="24"/>
                <w:szCs w:val="24"/>
              </w:rPr>
              <w:t>знакомство с новыми детьми и семьями:</w:t>
            </w:r>
            <w:r w:rsidRPr="009A206A">
              <w:rPr>
                <w:rFonts w:ascii="Times New Roman" w:eastAsia="Calibri" w:hAnsi="Times New Roman" w:cs="Times New Roman"/>
                <w:sz w:val="24"/>
                <w:szCs w:val="24"/>
                <w:u w:val="single"/>
              </w:rPr>
              <w:t xml:space="preserve"> </w:t>
            </w:r>
            <w:r w:rsidRPr="009A206A">
              <w:rPr>
                <w:rFonts w:ascii="Times New Roman" w:eastAsia="Calibri" w:hAnsi="Times New Roman" w:cs="Times New Roman"/>
                <w:sz w:val="24"/>
                <w:szCs w:val="24"/>
              </w:rPr>
              <w:t>(родительские встречи во всех группах (акты посещений на дому, изучение медицинских карт);</w:t>
            </w:r>
          </w:p>
          <w:p w:rsidR="009A206A" w:rsidRPr="00F05359"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F05359">
              <w:rPr>
                <w:rFonts w:ascii="Times New Roman" w:eastAsia="Calibri" w:hAnsi="Times New Roman" w:cs="Times New Roman"/>
                <w:sz w:val="24"/>
                <w:szCs w:val="24"/>
              </w:rPr>
              <w:t xml:space="preserve"> </w:t>
            </w:r>
            <w:r w:rsidRPr="00F05359">
              <w:rPr>
                <w:rFonts w:ascii="Times New Roman" w:eastAsia="Calibri" w:hAnsi="Times New Roman" w:cs="Times New Roman"/>
                <w:sz w:val="24"/>
                <w:szCs w:val="24"/>
              </w:rPr>
              <w:t>наблюдение и помощь</w:t>
            </w:r>
            <w:r w:rsidRPr="009A206A">
              <w:rPr>
                <w:rFonts w:ascii="Times New Roman" w:eastAsia="Calibri" w:hAnsi="Times New Roman" w:cs="Times New Roman"/>
                <w:sz w:val="24"/>
                <w:szCs w:val="24"/>
              </w:rPr>
              <w:t xml:space="preserve"> детям в период </w:t>
            </w:r>
            <w:r w:rsidR="00F05359">
              <w:rPr>
                <w:rFonts w:ascii="Times New Roman" w:eastAsia="Calibri" w:hAnsi="Times New Roman" w:cs="Times New Roman"/>
                <w:sz w:val="24"/>
                <w:szCs w:val="24"/>
              </w:rPr>
              <w:t>адаптации</w:t>
            </w:r>
            <w:r w:rsidRPr="00F05359">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Pr="00F05359">
              <w:rPr>
                <w:rFonts w:ascii="Times New Roman" w:eastAsia="Calibri" w:hAnsi="Times New Roman" w:cs="Times New Roman"/>
                <w:sz w:val="24"/>
                <w:szCs w:val="24"/>
              </w:rPr>
              <w:t xml:space="preserve">открытие </w:t>
            </w:r>
            <w:proofErr w:type="spellStart"/>
            <w:r w:rsidRPr="00F05359">
              <w:rPr>
                <w:rFonts w:ascii="Times New Roman" w:eastAsia="Calibri" w:hAnsi="Times New Roman" w:cs="Times New Roman"/>
                <w:sz w:val="24"/>
                <w:szCs w:val="24"/>
              </w:rPr>
              <w:t>ЦИПРа</w:t>
            </w:r>
            <w:proofErr w:type="spellEnd"/>
            <w:r w:rsidRPr="009A206A">
              <w:rPr>
                <w:rFonts w:ascii="Times New Roman" w:eastAsia="Calibri" w:hAnsi="Times New Roman" w:cs="Times New Roman"/>
                <w:sz w:val="24"/>
                <w:szCs w:val="24"/>
              </w:rPr>
              <w:t>;</w:t>
            </w:r>
          </w:p>
          <w:p w:rsidR="00F05359"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F05359">
              <w:rPr>
                <w:rFonts w:ascii="Times New Roman" w:eastAsia="Calibri" w:hAnsi="Times New Roman" w:cs="Times New Roman"/>
                <w:sz w:val="24"/>
                <w:szCs w:val="24"/>
              </w:rPr>
              <w:t xml:space="preserve"> </w:t>
            </w:r>
            <w:r w:rsidRPr="00F05359">
              <w:rPr>
                <w:rFonts w:ascii="Times New Roman" w:eastAsia="Calibri" w:hAnsi="Times New Roman" w:cs="Times New Roman"/>
                <w:sz w:val="24"/>
                <w:szCs w:val="24"/>
              </w:rPr>
              <w:t>родительский всеобуч</w:t>
            </w:r>
            <w:r w:rsidRPr="009A206A">
              <w:rPr>
                <w:rFonts w:ascii="Times New Roman" w:eastAsia="Calibri" w:hAnsi="Times New Roman" w:cs="Times New Roman"/>
                <w:sz w:val="24"/>
                <w:szCs w:val="24"/>
              </w:rPr>
              <w:t xml:space="preserve"> – на общей родительской </w:t>
            </w:r>
            <w:proofErr w:type="gramStart"/>
            <w:r w:rsidRPr="009A206A">
              <w:rPr>
                <w:rFonts w:ascii="Times New Roman" w:eastAsia="Calibri" w:hAnsi="Times New Roman" w:cs="Times New Roman"/>
                <w:sz w:val="24"/>
                <w:szCs w:val="24"/>
              </w:rPr>
              <w:t>конференции ,</w:t>
            </w:r>
            <w:proofErr w:type="gramEnd"/>
            <w:r w:rsidRPr="009A206A">
              <w:rPr>
                <w:rFonts w:ascii="Times New Roman" w:eastAsia="Calibri" w:hAnsi="Times New Roman" w:cs="Times New Roman"/>
                <w:sz w:val="24"/>
                <w:szCs w:val="24"/>
              </w:rPr>
              <w:t xml:space="preserve"> </w:t>
            </w:r>
            <w:r w:rsidRPr="00F05359">
              <w:rPr>
                <w:rFonts w:ascii="Times New Roman" w:eastAsia="Calibri" w:hAnsi="Times New Roman" w:cs="Times New Roman"/>
                <w:sz w:val="24"/>
                <w:szCs w:val="24"/>
              </w:rPr>
              <w:t>презентации:</w:t>
            </w:r>
            <w:r w:rsidRPr="009A206A">
              <w:rPr>
                <w:rFonts w:ascii="Times New Roman" w:eastAsia="Calibri" w:hAnsi="Times New Roman" w:cs="Times New Roman"/>
                <w:sz w:val="24"/>
                <w:szCs w:val="24"/>
              </w:rPr>
              <w:t xml:space="preserve"> знакомство с работой ДОУ, общей  развивающей средой  (бассейн, зимний сад, физкультурные и тренажерные залы и др., кабинеты специалистов);  программами детского сада, услугами специалистов и др.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F05359">
              <w:rPr>
                <w:rFonts w:ascii="Times New Roman" w:eastAsia="Calibri" w:hAnsi="Times New Roman" w:cs="Times New Roman"/>
                <w:sz w:val="24"/>
                <w:szCs w:val="24"/>
              </w:rPr>
              <w:t>размещение материалов на сайте</w:t>
            </w:r>
            <w:r w:rsidRPr="009A206A">
              <w:rPr>
                <w:rFonts w:ascii="Times New Roman" w:eastAsia="Calibri" w:hAnsi="Times New Roman" w:cs="Times New Roman"/>
                <w:sz w:val="24"/>
                <w:szCs w:val="24"/>
                <w:u w:val="single"/>
              </w:rPr>
              <w:t xml:space="preserve"> </w:t>
            </w:r>
            <w:proofErr w:type="gramStart"/>
            <w:r w:rsidRPr="009A206A">
              <w:rPr>
                <w:rFonts w:ascii="Times New Roman" w:eastAsia="Calibri" w:hAnsi="Times New Roman" w:cs="Times New Roman"/>
                <w:sz w:val="24"/>
                <w:szCs w:val="24"/>
              </w:rPr>
              <w:t>ДОУ ,</w:t>
            </w:r>
            <w:proofErr w:type="gramEnd"/>
            <w:r w:rsidRPr="009A206A">
              <w:rPr>
                <w:rFonts w:ascii="Times New Roman" w:eastAsia="Calibri" w:hAnsi="Times New Roman" w:cs="Times New Roman"/>
                <w:sz w:val="24"/>
                <w:szCs w:val="24"/>
              </w:rPr>
              <w:t xml:space="preserve"> в социальных сетевых объединениях родителей   стендовой информации);</w:t>
            </w:r>
          </w:p>
          <w:p w:rsidR="009A206A" w:rsidRPr="009A206A" w:rsidRDefault="009A206A" w:rsidP="00F05359">
            <w:pPr>
              <w:rPr>
                <w:rFonts w:ascii="Times New Roman" w:eastAsia="Calibri" w:hAnsi="Times New Roman" w:cs="Times New Roman"/>
                <w:sz w:val="24"/>
                <w:szCs w:val="24"/>
                <w:u w:val="single"/>
              </w:rPr>
            </w:pPr>
            <w:r w:rsidRPr="009A206A">
              <w:rPr>
                <w:rFonts w:ascii="Times New Roman" w:eastAsia="Calibri" w:hAnsi="Times New Roman" w:cs="Times New Roman"/>
                <w:sz w:val="24"/>
                <w:szCs w:val="24"/>
              </w:rPr>
              <w:t xml:space="preserve">- </w:t>
            </w:r>
            <w:r w:rsidRPr="00F05359">
              <w:rPr>
                <w:rFonts w:ascii="Times New Roman" w:eastAsia="Calibri" w:hAnsi="Times New Roman" w:cs="Times New Roman"/>
                <w:sz w:val="24"/>
                <w:szCs w:val="24"/>
              </w:rPr>
              <w:t>открытие психологической гостиной;</w:t>
            </w:r>
          </w:p>
          <w:p w:rsidR="008077EF"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F05359">
              <w:rPr>
                <w:rFonts w:ascii="Times New Roman" w:eastAsia="Calibri" w:hAnsi="Times New Roman" w:cs="Times New Roman"/>
                <w:sz w:val="24"/>
                <w:szCs w:val="24"/>
              </w:rPr>
              <w:t>изучение уровня КГН</w:t>
            </w: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 в</w:t>
            </w:r>
            <w:proofErr w:type="gramEnd"/>
            <w:r w:rsidRPr="009A206A">
              <w:rPr>
                <w:rFonts w:ascii="Times New Roman" w:eastAsia="Calibri" w:hAnsi="Times New Roman" w:cs="Times New Roman"/>
                <w:sz w:val="24"/>
                <w:szCs w:val="24"/>
              </w:rPr>
              <w:t xml:space="preserve"> младших и средних возрастных группах)</w:t>
            </w:r>
            <w:r w:rsidR="008077EF">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тематический контроль;</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F05359">
              <w:rPr>
                <w:rFonts w:ascii="Times New Roman" w:eastAsia="Calibri" w:hAnsi="Times New Roman" w:cs="Times New Roman"/>
                <w:sz w:val="24"/>
                <w:szCs w:val="24"/>
              </w:rPr>
              <w:t xml:space="preserve"> </w:t>
            </w:r>
            <w:r w:rsidRPr="00F05359">
              <w:rPr>
                <w:rFonts w:ascii="Times New Roman" w:eastAsia="Calibri" w:hAnsi="Times New Roman" w:cs="Times New Roman"/>
                <w:sz w:val="24"/>
                <w:szCs w:val="24"/>
              </w:rPr>
              <w:t>изучение уровня ЗОЖ</w:t>
            </w:r>
            <w:r w:rsidRPr="009A206A">
              <w:rPr>
                <w:rFonts w:ascii="Times New Roman" w:eastAsia="Calibri" w:hAnsi="Times New Roman" w:cs="Times New Roman"/>
                <w:sz w:val="24"/>
                <w:szCs w:val="24"/>
              </w:rPr>
              <w:t xml:space="preserve"> у детей старшего и </w:t>
            </w:r>
            <w:r w:rsidRPr="009A206A">
              <w:rPr>
                <w:rFonts w:ascii="Times New Roman" w:eastAsia="Calibri" w:hAnsi="Times New Roman" w:cs="Times New Roman"/>
                <w:sz w:val="24"/>
                <w:szCs w:val="24"/>
              </w:rPr>
              <w:lastRenderedPageBreak/>
              <w:t>подготовительного к школе возраста (представлени</w:t>
            </w:r>
            <w:r w:rsidR="00F05359">
              <w:rPr>
                <w:rFonts w:ascii="Times New Roman" w:eastAsia="Calibri" w:hAnsi="Times New Roman" w:cs="Times New Roman"/>
                <w:sz w:val="24"/>
                <w:szCs w:val="24"/>
              </w:rPr>
              <w:t>я о здоровье</w:t>
            </w:r>
            <w:r w:rsidRPr="009A206A">
              <w:rPr>
                <w:rFonts w:ascii="Times New Roman" w:eastAsia="Calibri" w:hAnsi="Times New Roman" w:cs="Times New Roman"/>
                <w:sz w:val="24"/>
                <w:szCs w:val="24"/>
              </w:rPr>
              <w:t>; отношение к вредным привычкам, планы групп по оздоровительным и спортивным мероприятиям);</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F05359">
              <w:rPr>
                <w:rFonts w:ascii="Times New Roman" w:eastAsia="Calibri" w:hAnsi="Times New Roman" w:cs="Times New Roman"/>
                <w:sz w:val="24"/>
                <w:szCs w:val="24"/>
              </w:rPr>
              <w:t>подведение итогов конкурса</w:t>
            </w:r>
            <w:r w:rsidRPr="009A206A">
              <w:rPr>
                <w:rFonts w:ascii="Times New Roman" w:eastAsia="Calibri" w:hAnsi="Times New Roman" w:cs="Times New Roman"/>
                <w:sz w:val="24"/>
                <w:szCs w:val="24"/>
              </w:rPr>
              <w:t xml:space="preserve"> на «Лучшую развивающую среду групп»;</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подведение </w:t>
            </w:r>
            <w:r w:rsidRPr="00F05359">
              <w:rPr>
                <w:rFonts w:ascii="Times New Roman" w:eastAsia="Calibri" w:hAnsi="Times New Roman" w:cs="Times New Roman"/>
                <w:sz w:val="24"/>
                <w:szCs w:val="24"/>
              </w:rPr>
              <w:t>итогов конкурса</w:t>
            </w:r>
            <w:r w:rsidRPr="009A206A">
              <w:rPr>
                <w:rFonts w:ascii="Times New Roman" w:eastAsia="Calibri" w:hAnsi="Times New Roman" w:cs="Times New Roman"/>
                <w:sz w:val="24"/>
                <w:szCs w:val="24"/>
              </w:rPr>
              <w:t xml:space="preserve"> на лучшую </w:t>
            </w:r>
            <w:r w:rsidRPr="00F05359">
              <w:rPr>
                <w:rFonts w:ascii="Times New Roman" w:eastAsia="Calibri" w:hAnsi="Times New Roman" w:cs="Times New Roman"/>
                <w:sz w:val="24"/>
                <w:szCs w:val="24"/>
              </w:rPr>
              <w:t>физкультурную зону</w:t>
            </w:r>
            <w:r w:rsidRPr="009A206A">
              <w:rPr>
                <w:rFonts w:ascii="Times New Roman" w:eastAsia="Calibri" w:hAnsi="Times New Roman" w:cs="Times New Roman"/>
                <w:sz w:val="24"/>
                <w:szCs w:val="24"/>
              </w:rPr>
              <w:t xml:space="preserve"> в рамках подготовки к педсовету по физическому и психическому развитию детей;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подведение итогов </w:t>
            </w:r>
            <w:r w:rsidRPr="00F05359">
              <w:rPr>
                <w:rFonts w:ascii="Times New Roman" w:eastAsia="Calibri" w:hAnsi="Times New Roman" w:cs="Times New Roman"/>
                <w:sz w:val="24"/>
                <w:szCs w:val="24"/>
              </w:rPr>
              <w:t>районного конкурса «На лучшее образовательное</w:t>
            </w:r>
            <w:r w:rsidRPr="009A206A">
              <w:rPr>
                <w:rFonts w:ascii="Times New Roman" w:eastAsia="Calibri" w:hAnsi="Times New Roman" w:cs="Times New Roman"/>
                <w:sz w:val="24"/>
                <w:szCs w:val="24"/>
              </w:rPr>
              <w:t xml:space="preserve"> учрежден</w:t>
            </w:r>
            <w:r w:rsidR="00F05359">
              <w:rPr>
                <w:rFonts w:ascii="Times New Roman" w:eastAsia="Calibri" w:hAnsi="Times New Roman" w:cs="Times New Roman"/>
                <w:sz w:val="24"/>
                <w:szCs w:val="24"/>
              </w:rPr>
              <w:t>ие по благоустройству участков»</w:t>
            </w:r>
            <w:r w:rsidRPr="009A206A">
              <w:rPr>
                <w:rFonts w:ascii="Times New Roman" w:eastAsia="Calibri" w:hAnsi="Times New Roman" w:cs="Times New Roman"/>
                <w:sz w:val="24"/>
                <w:szCs w:val="24"/>
              </w:rPr>
              <w:t>, посвященное 90-летию Кольского района)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оформление </w:t>
            </w:r>
            <w:r w:rsidRPr="00F05359">
              <w:rPr>
                <w:rFonts w:ascii="Times New Roman" w:eastAsia="Calibri" w:hAnsi="Times New Roman" w:cs="Times New Roman"/>
                <w:sz w:val="24"/>
                <w:szCs w:val="24"/>
              </w:rPr>
              <w:t>совместной творческой выставки</w:t>
            </w:r>
            <w:r w:rsidR="00F05359">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детей и</w:t>
            </w:r>
            <w:r w:rsidR="008077EF">
              <w:rPr>
                <w:rFonts w:ascii="Times New Roman" w:eastAsia="Calibri" w:hAnsi="Times New Roman" w:cs="Times New Roman"/>
                <w:sz w:val="24"/>
                <w:szCs w:val="24"/>
              </w:rPr>
              <w:t xml:space="preserve"> родителей «</w:t>
            </w:r>
            <w:proofErr w:type="spellStart"/>
            <w:r w:rsidR="008077EF">
              <w:rPr>
                <w:rFonts w:ascii="Times New Roman" w:eastAsia="Calibri" w:hAnsi="Times New Roman" w:cs="Times New Roman"/>
                <w:sz w:val="24"/>
                <w:szCs w:val="24"/>
              </w:rPr>
              <w:t>Эколята</w:t>
            </w:r>
            <w:proofErr w:type="spellEnd"/>
            <w:r w:rsidR="00F05359">
              <w:rPr>
                <w:rFonts w:ascii="Times New Roman" w:eastAsia="Calibri" w:hAnsi="Times New Roman" w:cs="Times New Roman"/>
                <w:sz w:val="24"/>
                <w:szCs w:val="24"/>
              </w:rPr>
              <w:t>-дошколята»</w:t>
            </w:r>
            <w:r w:rsidRPr="009A206A">
              <w:rPr>
                <w:rFonts w:ascii="Times New Roman" w:eastAsia="Calibri" w:hAnsi="Times New Roman" w:cs="Times New Roman"/>
                <w:sz w:val="24"/>
                <w:szCs w:val="24"/>
              </w:rPr>
              <w:t>;</w:t>
            </w:r>
          </w:p>
          <w:p w:rsidR="009A206A" w:rsidRPr="009A206A" w:rsidRDefault="00F05359" w:rsidP="00F05359">
            <w:pPr>
              <w:rPr>
                <w:rFonts w:ascii="Times New Roman" w:eastAsia="Calibri" w:hAnsi="Times New Roman" w:cs="Times New Roman"/>
                <w:sz w:val="24"/>
                <w:szCs w:val="24"/>
              </w:rPr>
            </w:pPr>
            <w:r>
              <w:rPr>
                <w:rFonts w:ascii="Times New Roman" w:eastAsia="Calibri" w:hAnsi="Times New Roman" w:cs="Times New Roman"/>
                <w:sz w:val="24"/>
                <w:szCs w:val="24"/>
              </w:rPr>
              <w:t>- общий с родителями субботник «</w:t>
            </w:r>
            <w:r w:rsidR="009A206A" w:rsidRPr="009A206A">
              <w:rPr>
                <w:rFonts w:ascii="Times New Roman" w:eastAsia="Calibri" w:hAnsi="Times New Roman" w:cs="Times New Roman"/>
                <w:sz w:val="24"/>
                <w:szCs w:val="24"/>
              </w:rPr>
              <w:t>Посадка деревьев на участках детского сада»;</w:t>
            </w:r>
          </w:p>
          <w:p w:rsidR="009A206A" w:rsidRPr="009A206A" w:rsidRDefault="00F05359" w:rsidP="00F05359">
            <w:pPr>
              <w:rPr>
                <w:rFonts w:ascii="Times New Roman" w:eastAsia="Calibri" w:hAnsi="Times New Roman" w:cs="Times New Roman"/>
                <w:sz w:val="24"/>
                <w:szCs w:val="24"/>
              </w:rPr>
            </w:pPr>
            <w:r>
              <w:rPr>
                <w:rFonts w:ascii="Times New Roman" w:eastAsia="Calibri" w:hAnsi="Times New Roman" w:cs="Times New Roman"/>
                <w:sz w:val="24"/>
                <w:szCs w:val="24"/>
              </w:rPr>
              <w:t xml:space="preserve">- участие </w:t>
            </w:r>
            <w:r w:rsidR="009A206A" w:rsidRPr="009A206A">
              <w:rPr>
                <w:rFonts w:ascii="Times New Roman" w:eastAsia="Calibri" w:hAnsi="Times New Roman" w:cs="Times New Roman"/>
                <w:sz w:val="24"/>
                <w:szCs w:val="24"/>
              </w:rPr>
              <w:t>в ежегодном рай</w:t>
            </w:r>
            <w:r>
              <w:rPr>
                <w:rFonts w:ascii="Times New Roman" w:eastAsia="Calibri" w:hAnsi="Times New Roman" w:cs="Times New Roman"/>
                <w:sz w:val="24"/>
                <w:szCs w:val="24"/>
              </w:rPr>
              <w:t xml:space="preserve">онном конкурсе на лучшее фото «Счастливые моменты лета» </w:t>
            </w:r>
            <w:r w:rsidR="009A206A" w:rsidRPr="009A206A">
              <w:rPr>
                <w:rFonts w:ascii="Times New Roman" w:eastAsia="Calibri" w:hAnsi="Times New Roman" w:cs="Times New Roman"/>
                <w:sz w:val="24"/>
                <w:szCs w:val="24"/>
              </w:rPr>
              <w:t>и др.</w:t>
            </w:r>
          </w:p>
          <w:p w:rsidR="009A206A" w:rsidRPr="009A206A" w:rsidRDefault="009A206A" w:rsidP="00F05359">
            <w:pPr>
              <w:rPr>
                <w:rFonts w:ascii="Times New Roman" w:eastAsia="Calibri" w:hAnsi="Times New Roman" w:cs="Times New Roman"/>
                <w:b/>
                <w:sz w:val="24"/>
                <w:szCs w:val="24"/>
                <w:u w:val="single"/>
              </w:rPr>
            </w:pPr>
          </w:p>
          <w:p w:rsidR="009A206A" w:rsidRPr="009A206A" w:rsidRDefault="008077EF" w:rsidP="008077EF">
            <w:pPr>
              <w:jc w:val="center"/>
              <w:rPr>
                <w:rFonts w:ascii="Times New Roman" w:eastAsia="Calibri" w:hAnsi="Times New Roman" w:cs="Times New Roman"/>
                <w:sz w:val="24"/>
                <w:szCs w:val="24"/>
              </w:rPr>
            </w:pPr>
            <w:r>
              <w:rPr>
                <w:rFonts w:ascii="Times New Roman" w:eastAsia="Calibri" w:hAnsi="Times New Roman" w:cs="Times New Roman"/>
                <w:b/>
                <w:sz w:val="24"/>
                <w:szCs w:val="24"/>
              </w:rPr>
              <w:t>Праздник</w:t>
            </w:r>
            <w:r>
              <w:rPr>
                <w:rFonts w:ascii="Times New Roman" w:eastAsia="Calibri" w:hAnsi="Times New Roman" w:cs="Times New Roman"/>
                <w:sz w:val="24"/>
                <w:szCs w:val="24"/>
              </w:rPr>
              <w:t xml:space="preserve"> «Д</w:t>
            </w:r>
            <w:r w:rsidR="009A206A" w:rsidRPr="009A206A">
              <w:rPr>
                <w:rFonts w:ascii="Times New Roman" w:eastAsia="Calibri" w:hAnsi="Times New Roman" w:cs="Times New Roman"/>
                <w:b/>
                <w:sz w:val="24"/>
                <w:szCs w:val="24"/>
              </w:rPr>
              <w:t xml:space="preserve">ень рождения нового учебного    года «Вы – </w:t>
            </w:r>
            <w:r>
              <w:rPr>
                <w:rFonts w:ascii="Times New Roman" w:eastAsia="Calibri" w:hAnsi="Times New Roman" w:cs="Times New Roman"/>
                <w:b/>
                <w:sz w:val="24"/>
                <w:szCs w:val="24"/>
              </w:rPr>
              <w:t>лучшие самые</w:t>
            </w:r>
            <w:r w:rsidR="009A206A" w:rsidRPr="009A206A">
              <w:rPr>
                <w:rFonts w:ascii="Times New Roman" w:eastAsia="Calibri" w:hAnsi="Times New Roman" w:cs="Times New Roman"/>
                <w:b/>
                <w:sz w:val="24"/>
                <w:szCs w:val="24"/>
              </w:rPr>
              <w:t>…»:</w:t>
            </w:r>
          </w:p>
          <w:p w:rsidR="009A206A" w:rsidRPr="008077EF" w:rsidRDefault="009A206A" w:rsidP="00F05359">
            <w:pPr>
              <w:rPr>
                <w:rFonts w:ascii="Times New Roman" w:eastAsia="Calibri" w:hAnsi="Times New Roman" w:cs="Times New Roman"/>
                <w:sz w:val="24"/>
                <w:szCs w:val="24"/>
              </w:rPr>
            </w:pPr>
            <w:r w:rsidRPr="008077EF">
              <w:rPr>
                <w:rFonts w:ascii="Times New Roman" w:eastAsia="Calibri" w:hAnsi="Times New Roman" w:cs="Times New Roman"/>
                <w:sz w:val="24"/>
                <w:szCs w:val="24"/>
              </w:rPr>
              <w:t xml:space="preserve">                   </w:t>
            </w:r>
            <w:r w:rsidR="008077EF">
              <w:rPr>
                <w:rFonts w:ascii="Times New Roman" w:eastAsia="Calibri" w:hAnsi="Times New Roman" w:cs="Times New Roman"/>
                <w:sz w:val="24"/>
                <w:szCs w:val="24"/>
              </w:rPr>
              <w:t xml:space="preserve"> Содержание праздника: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8077EF">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 xml:space="preserve">Веселая </w:t>
            </w:r>
            <w:r w:rsidRPr="008077EF">
              <w:rPr>
                <w:rFonts w:ascii="Times New Roman" w:eastAsia="Calibri" w:hAnsi="Times New Roman" w:cs="Times New Roman"/>
                <w:sz w:val="24"/>
                <w:szCs w:val="24"/>
              </w:rPr>
              <w:t>презентация портретов групп;</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8077EF">
              <w:rPr>
                <w:rFonts w:ascii="Times New Roman" w:eastAsia="Calibri" w:hAnsi="Times New Roman" w:cs="Times New Roman"/>
                <w:sz w:val="24"/>
                <w:szCs w:val="24"/>
              </w:rPr>
              <w:t xml:space="preserve"> Лучшие </w:t>
            </w:r>
            <w:r w:rsidRPr="008077EF">
              <w:rPr>
                <w:rFonts w:ascii="Times New Roman" w:eastAsia="Calibri" w:hAnsi="Times New Roman" w:cs="Times New Roman"/>
                <w:sz w:val="24"/>
                <w:szCs w:val="24"/>
              </w:rPr>
              <w:t>презентации из жизни семьи</w:t>
            </w:r>
            <w:r w:rsidRPr="009A206A">
              <w:rPr>
                <w:rFonts w:ascii="Times New Roman" w:eastAsia="Calibri" w:hAnsi="Times New Roman" w:cs="Times New Roman"/>
                <w:sz w:val="24"/>
                <w:szCs w:val="24"/>
                <w:u w:val="single"/>
              </w:rPr>
              <w:t xml:space="preserve"> </w:t>
            </w:r>
            <w:r w:rsidR="008077EF">
              <w:rPr>
                <w:rFonts w:ascii="Times New Roman" w:eastAsia="Calibri" w:hAnsi="Times New Roman" w:cs="Times New Roman"/>
                <w:sz w:val="24"/>
                <w:szCs w:val="24"/>
              </w:rPr>
              <w:t xml:space="preserve">(2-3 ММП -  по3 мин) </w:t>
            </w:r>
            <w:r w:rsidRPr="009A206A">
              <w:rPr>
                <w:rFonts w:ascii="Times New Roman" w:eastAsia="Calibri" w:hAnsi="Times New Roman" w:cs="Times New Roman"/>
                <w:sz w:val="24"/>
                <w:szCs w:val="24"/>
              </w:rPr>
              <w:t>разрабат</w:t>
            </w:r>
            <w:r w:rsidR="008077EF">
              <w:rPr>
                <w:rFonts w:ascii="Times New Roman" w:eastAsia="Calibri" w:hAnsi="Times New Roman" w:cs="Times New Roman"/>
                <w:sz w:val="24"/>
                <w:szCs w:val="24"/>
              </w:rPr>
              <w:t xml:space="preserve">ывают и представляют родители </w:t>
            </w:r>
            <w:r w:rsidRPr="009A206A">
              <w:rPr>
                <w:rFonts w:ascii="Times New Roman" w:eastAsia="Calibri" w:hAnsi="Times New Roman" w:cs="Times New Roman"/>
                <w:sz w:val="24"/>
                <w:szCs w:val="24"/>
              </w:rPr>
              <w:t>по желанию</w:t>
            </w:r>
            <w:proofErr w:type="gramStart"/>
            <w:r w:rsidRPr="009A206A">
              <w:rPr>
                <w:rFonts w:ascii="Times New Roman" w:eastAsia="Calibri" w:hAnsi="Times New Roman" w:cs="Times New Roman"/>
                <w:sz w:val="24"/>
                <w:szCs w:val="24"/>
              </w:rPr>
              <w:t>) ;</w:t>
            </w:r>
            <w:proofErr w:type="gramEnd"/>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8077EF">
              <w:rPr>
                <w:rFonts w:ascii="Times New Roman" w:eastAsia="Calibri" w:hAnsi="Times New Roman" w:cs="Times New Roman"/>
                <w:sz w:val="24"/>
                <w:szCs w:val="24"/>
              </w:rPr>
              <w:t xml:space="preserve"> </w:t>
            </w:r>
            <w:r w:rsidRPr="008077EF">
              <w:rPr>
                <w:rFonts w:ascii="Times New Roman" w:eastAsia="Calibri" w:hAnsi="Times New Roman" w:cs="Times New Roman"/>
                <w:sz w:val="24"/>
                <w:szCs w:val="24"/>
              </w:rPr>
              <w:t>Концерт</w:t>
            </w:r>
            <w:r w:rsidRPr="009A206A">
              <w:rPr>
                <w:rFonts w:ascii="Times New Roman" w:eastAsia="Calibri" w:hAnsi="Times New Roman" w:cs="Times New Roman"/>
                <w:sz w:val="24"/>
                <w:szCs w:val="24"/>
              </w:rPr>
              <w:t xml:space="preserve"> из лучших детских номеров с подвижными играми и веселыми соревнованиями;</w:t>
            </w:r>
          </w:p>
          <w:p w:rsidR="009A206A" w:rsidRPr="008077EF" w:rsidRDefault="008077EF" w:rsidP="00F05359">
            <w:pPr>
              <w:rPr>
                <w:rFonts w:ascii="Times New Roman" w:eastAsia="Calibri" w:hAnsi="Times New Roman" w:cs="Times New Roman"/>
                <w:sz w:val="24"/>
                <w:szCs w:val="24"/>
              </w:rPr>
            </w:pPr>
            <w:r>
              <w:rPr>
                <w:rFonts w:ascii="Times New Roman" w:eastAsia="Calibri" w:hAnsi="Times New Roman" w:cs="Times New Roman"/>
                <w:sz w:val="24"/>
                <w:szCs w:val="24"/>
              </w:rPr>
              <w:t>- Чествование воспитателей (</w:t>
            </w:r>
            <w:r w:rsidR="009A206A" w:rsidRPr="009A206A">
              <w:rPr>
                <w:rFonts w:ascii="Times New Roman" w:eastAsia="Calibri" w:hAnsi="Times New Roman" w:cs="Times New Roman"/>
                <w:sz w:val="24"/>
                <w:szCs w:val="24"/>
              </w:rPr>
              <w:t>творческие поздравления вос</w:t>
            </w:r>
            <w:r>
              <w:rPr>
                <w:rFonts w:ascii="Times New Roman" w:eastAsia="Calibri" w:hAnsi="Times New Roman" w:cs="Times New Roman"/>
                <w:sz w:val="24"/>
                <w:szCs w:val="24"/>
              </w:rPr>
              <w:t xml:space="preserve">питанников, родителей) в канун </w:t>
            </w:r>
            <w:r w:rsidR="009A206A" w:rsidRPr="009A206A">
              <w:rPr>
                <w:rFonts w:ascii="Times New Roman" w:eastAsia="Calibri" w:hAnsi="Times New Roman" w:cs="Times New Roman"/>
                <w:sz w:val="24"/>
                <w:szCs w:val="24"/>
              </w:rPr>
              <w:t>профессионального праздника «</w:t>
            </w:r>
            <w:r w:rsidR="009A206A" w:rsidRPr="008077EF">
              <w:rPr>
                <w:rFonts w:ascii="Times New Roman" w:eastAsia="Calibri" w:hAnsi="Times New Roman" w:cs="Times New Roman"/>
                <w:sz w:val="24"/>
                <w:szCs w:val="24"/>
              </w:rPr>
              <w:t xml:space="preserve">День воспитателя»;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8077EF">
              <w:rPr>
                <w:rFonts w:ascii="Times New Roman" w:eastAsia="Calibri" w:hAnsi="Times New Roman" w:cs="Times New Roman"/>
                <w:sz w:val="24"/>
                <w:szCs w:val="24"/>
              </w:rPr>
              <w:t xml:space="preserve"> </w:t>
            </w:r>
            <w:r w:rsidRPr="008077EF">
              <w:rPr>
                <w:rFonts w:ascii="Times New Roman" w:eastAsia="Calibri" w:hAnsi="Times New Roman" w:cs="Times New Roman"/>
                <w:sz w:val="24"/>
                <w:szCs w:val="24"/>
              </w:rPr>
              <w:t>Награждения воспитанников и родителей</w:t>
            </w:r>
            <w:r w:rsidRPr="009A206A">
              <w:rPr>
                <w:rFonts w:ascii="Times New Roman" w:eastAsia="Calibri" w:hAnsi="Times New Roman" w:cs="Times New Roman"/>
                <w:sz w:val="24"/>
                <w:szCs w:val="24"/>
              </w:rPr>
              <w:t xml:space="preserve"> по итогам творческих конкурсов;</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rPr>
              <w:t>-</w:t>
            </w:r>
            <w:r w:rsidR="008077EF">
              <w:rPr>
                <w:rFonts w:ascii="Times New Roman" w:eastAsia="Calibri" w:hAnsi="Times New Roman" w:cs="Times New Roman"/>
                <w:sz w:val="24"/>
                <w:szCs w:val="24"/>
              </w:rPr>
              <w:t xml:space="preserve"> Награждение </w:t>
            </w:r>
            <w:r w:rsidRPr="008077EF">
              <w:rPr>
                <w:rFonts w:ascii="Times New Roman" w:eastAsia="Calibri" w:hAnsi="Times New Roman" w:cs="Times New Roman"/>
                <w:sz w:val="24"/>
                <w:szCs w:val="24"/>
              </w:rPr>
              <w:t>детского сада по итогам районного конкурса</w:t>
            </w:r>
            <w:r w:rsidR="008077EF">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 xml:space="preserve">На лучшее образовательное учреждение по </w:t>
            </w:r>
            <w:proofErr w:type="gramStart"/>
            <w:r w:rsidRPr="009A206A">
              <w:rPr>
                <w:rFonts w:ascii="Times New Roman" w:eastAsia="Calibri" w:hAnsi="Times New Roman" w:cs="Times New Roman"/>
                <w:sz w:val="24"/>
                <w:szCs w:val="24"/>
              </w:rPr>
              <w:t>благоустройству  территории</w:t>
            </w:r>
            <w:proofErr w:type="gramEnd"/>
            <w:r w:rsidRPr="009A206A">
              <w:rPr>
                <w:rFonts w:ascii="Times New Roman" w:eastAsia="Calibri" w:hAnsi="Times New Roman" w:cs="Times New Roman"/>
                <w:sz w:val="24"/>
                <w:szCs w:val="24"/>
              </w:rPr>
              <w:t xml:space="preserve">» (последнее три года наш детский сад занимает первое место по итогам конкурса среди </w:t>
            </w:r>
            <w:r w:rsidRPr="009A206A">
              <w:rPr>
                <w:rFonts w:ascii="Times New Roman" w:eastAsia="Calibri" w:hAnsi="Times New Roman" w:cs="Times New Roman"/>
                <w:b/>
                <w:sz w:val="24"/>
                <w:szCs w:val="24"/>
              </w:rPr>
              <w:t>39</w:t>
            </w:r>
            <w:r w:rsidRPr="009A206A">
              <w:rPr>
                <w:rFonts w:ascii="Times New Roman" w:eastAsia="Calibri" w:hAnsi="Times New Roman" w:cs="Times New Roman"/>
                <w:sz w:val="24"/>
                <w:szCs w:val="24"/>
              </w:rPr>
              <w:t xml:space="preserve"> общеобразовательных учреждений района).</w:t>
            </w:r>
          </w:p>
        </w:tc>
        <w:tc>
          <w:tcPr>
            <w:tcW w:w="1134" w:type="dxa"/>
          </w:tcPr>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В течение</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сентября</w:t>
            </w:r>
            <w:proofErr w:type="gramEnd"/>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2017г.</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8077EF" w:rsidRDefault="009A206A" w:rsidP="00F05359">
            <w:pPr>
              <w:jc w:val="center"/>
              <w:rPr>
                <w:rFonts w:ascii="Times New Roman" w:eastAsia="Calibri" w:hAnsi="Times New Roman" w:cs="Times New Roman"/>
                <w:sz w:val="24"/>
                <w:szCs w:val="24"/>
              </w:rPr>
            </w:pPr>
            <w:r w:rsidRPr="008077EF">
              <w:rPr>
                <w:rFonts w:ascii="Times New Roman" w:eastAsia="Calibri" w:hAnsi="Times New Roman" w:cs="Times New Roman"/>
                <w:sz w:val="24"/>
                <w:szCs w:val="24"/>
              </w:rPr>
              <w:t>26</w:t>
            </w:r>
            <w:r w:rsidR="008077EF">
              <w:rPr>
                <w:rFonts w:ascii="Times New Roman" w:eastAsia="Calibri" w:hAnsi="Times New Roman" w:cs="Times New Roman"/>
                <w:sz w:val="24"/>
                <w:szCs w:val="24"/>
              </w:rPr>
              <w:t xml:space="preserve"> сентября</w:t>
            </w:r>
          </w:p>
          <w:p w:rsidR="009A206A" w:rsidRPr="008077EF" w:rsidRDefault="008077EF" w:rsidP="00F05359">
            <w:pPr>
              <w:jc w:val="center"/>
              <w:rPr>
                <w:rFonts w:ascii="Times New Roman" w:eastAsia="Calibri" w:hAnsi="Times New Roman" w:cs="Times New Roman"/>
                <w:sz w:val="24"/>
                <w:szCs w:val="24"/>
              </w:rPr>
            </w:pPr>
            <w:r w:rsidRPr="008077EF">
              <w:rPr>
                <w:rFonts w:ascii="Times New Roman" w:eastAsia="Calibri" w:hAnsi="Times New Roman" w:cs="Times New Roman"/>
                <w:sz w:val="24"/>
                <w:szCs w:val="24"/>
              </w:rPr>
              <w:t>2017</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tc>
        <w:tc>
          <w:tcPr>
            <w:tcW w:w="2517"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lastRenderedPageBreak/>
              <w:t>-</w:t>
            </w:r>
            <w:r w:rsidRPr="009A206A">
              <w:rPr>
                <w:rFonts w:ascii="Times New Roman" w:eastAsia="Calibri" w:hAnsi="Times New Roman" w:cs="Times New Roman"/>
                <w:sz w:val="24"/>
                <w:szCs w:val="24"/>
              </w:rPr>
              <w:t xml:space="preserve">Изучение индивидуальных особенностей детей и семей; </w:t>
            </w:r>
          </w:p>
          <w:p w:rsidR="009A206A" w:rsidRPr="00F05359"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proofErr w:type="gramStart"/>
            <w:r w:rsidRPr="009A206A">
              <w:rPr>
                <w:rFonts w:ascii="Times New Roman" w:eastAsia="Calibri" w:hAnsi="Times New Roman" w:cs="Times New Roman"/>
                <w:sz w:val="24"/>
                <w:szCs w:val="24"/>
              </w:rPr>
              <w:t xml:space="preserve">Выявление  </w:t>
            </w:r>
            <w:r w:rsidRPr="009A206A">
              <w:rPr>
                <w:rFonts w:ascii="Times New Roman" w:eastAsia="Calibri" w:hAnsi="Times New Roman" w:cs="Times New Roman"/>
                <w:sz w:val="24"/>
                <w:szCs w:val="24"/>
                <w:u w:val="single"/>
              </w:rPr>
              <w:t>дефицитов</w:t>
            </w:r>
            <w:proofErr w:type="gramEnd"/>
            <w:r w:rsidRPr="009A206A">
              <w:rPr>
                <w:rFonts w:ascii="Times New Roman" w:eastAsia="Calibri" w:hAnsi="Times New Roman" w:cs="Times New Roman"/>
                <w:sz w:val="24"/>
                <w:szCs w:val="24"/>
                <w:u w:val="single"/>
              </w:rPr>
              <w:t xml:space="preserve"> </w:t>
            </w:r>
            <w:r w:rsidRPr="00F05359">
              <w:rPr>
                <w:rFonts w:ascii="Times New Roman" w:eastAsia="Calibri" w:hAnsi="Times New Roman" w:cs="Times New Roman"/>
                <w:sz w:val="24"/>
                <w:szCs w:val="24"/>
              </w:rPr>
              <w:t>психического развития у воспитанников;</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семей</w:t>
            </w:r>
            <w:proofErr w:type="gramEnd"/>
            <w:r w:rsidRPr="009A206A">
              <w:rPr>
                <w:rFonts w:ascii="Times New Roman" w:eastAsia="Calibri" w:hAnsi="Times New Roman" w:cs="Times New Roman"/>
                <w:sz w:val="24"/>
                <w:szCs w:val="24"/>
              </w:rPr>
              <w:t xml:space="preserve"> «группы риска» (составление социального паспорта ДОО, индивидуальных маршрутов психолого- педагогического сопровождения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Налаживание</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тесного</w:t>
            </w:r>
            <w:proofErr w:type="gramEnd"/>
            <w:r w:rsidRPr="009A206A">
              <w:rPr>
                <w:rFonts w:ascii="Times New Roman" w:eastAsia="Calibri" w:hAnsi="Times New Roman" w:cs="Times New Roman"/>
                <w:sz w:val="24"/>
                <w:szCs w:val="24"/>
              </w:rPr>
              <w:t xml:space="preserve"> </w:t>
            </w:r>
            <w:proofErr w:type="spellStart"/>
            <w:r w:rsidRPr="009A206A">
              <w:rPr>
                <w:rFonts w:ascii="Times New Roman" w:eastAsia="Calibri" w:hAnsi="Times New Roman" w:cs="Times New Roman"/>
                <w:sz w:val="24"/>
                <w:szCs w:val="24"/>
              </w:rPr>
              <w:t>взаимодейст</w:t>
            </w:r>
            <w:proofErr w:type="spellEnd"/>
            <w:r w:rsidRPr="009A206A">
              <w:rPr>
                <w:rFonts w:ascii="Times New Roman" w:eastAsia="Calibri" w:hAnsi="Times New Roman" w:cs="Times New Roman"/>
                <w:sz w:val="24"/>
                <w:szCs w:val="24"/>
              </w:rPr>
              <w:t>-вия  с семьей;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соблюдение единых нравственных и педагогических требований к ребенку;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обучение позитивному принятию своего ребенка и других людей;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-обучение рефлексивным умениям;</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формирова</w:t>
            </w:r>
            <w:r w:rsidR="00F05359">
              <w:rPr>
                <w:rFonts w:ascii="Times New Roman" w:eastAsia="Calibri" w:hAnsi="Times New Roman" w:cs="Times New Roman"/>
                <w:sz w:val="24"/>
                <w:szCs w:val="24"/>
              </w:rPr>
              <w:t>ние потребности в саморазвитии;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обеспечение обстановки психологического комфорта всех участников образовательных отношений;</w:t>
            </w:r>
          </w:p>
          <w:p w:rsidR="009A206A" w:rsidRPr="009A206A" w:rsidRDefault="009A206A" w:rsidP="008077EF">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-выявление одаренных детей, </w:t>
            </w:r>
          </w:p>
          <w:p w:rsidR="009A206A" w:rsidRPr="009A206A" w:rsidRDefault="008077EF" w:rsidP="00F05359">
            <w:pPr>
              <w:rPr>
                <w:rFonts w:ascii="Times New Roman" w:eastAsia="Calibri" w:hAnsi="Times New Roman" w:cs="Times New Roman"/>
                <w:sz w:val="24"/>
                <w:szCs w:val="24"/>
              </w:rPr>
            </w:pPr>
            <w:r>
              <w:rPr>
                <w:rFonts w:ascii="Times New Roman" w:eastAsia="Calibri" w:hAnsi="Times New Roman" w:cs="Times New Roman"/>
                <w:sz w:val="24"/>
                <w:szCs w:val="24"/>
              </w:rPr>
              <w:t>- с</w:t>
            </w:r>
            <w:r w:rsidR="009A206A" w:rsidRPr="009A206A">
              <w:rPr>
                <w:rFonts w:ascii="Times New Roman" w:eastAsia="Calibri" w:hAnsi="Times New Roman" w:cs="Times New Roman"/>
                <w:sz w:val="24"/>
                <w:szCs w:val="24"/>
              </w:rPr>
              <w:t>оздание с первых дней посещения детского сада –</w:t>
            </w:r>
          </w:p>
          <w:p w:rsidR="009A206A" w:rsidRPr="008077EF" w:rsidRDefault="009A206A" w:rsidP="00F05359">
            <w:pPr>
              <w:rPr>
                <w:rFonts w:ascii="Times New Roman" w:eastAsia="Calibri" w:hAnsi="Times New Roman" w:cs="Times New Roman"/>
                <w:sz w:val="24"/>
                <w:szCs w:val="24"/>
              </w:rPr>
            </w:pPr>
            <w:proofErr w:type="gramStart"/>
            <w:r w:rsidRPr="008077EF">
              <w:rPr>
                <w:rFonts w:ascii="Times New Roman" w:eastAsia="Calibri" w:hAnsi="Times New Roman" w:cs="Times New Roman"/>
                <w:sz w:val="24"/>
                <w:szCs w:val="24"/>
              </w:rPr>
              <w:t>единой</w:t>
            </w:r>
            <w:proofErr w:type="gramEnd"/>
            <w:r w:rsidRPr="008077EF">
              <w:rPr>
                <w:rFonts w:ascii="Times New Roman" w:eastAsia="Calibri" w:hAnsi="Times New Roman" w:cs="Times New Roman"/>
                <w:sz w:val="24"/>
                <w:szCs w:val="24"/>
              </w:rPr>
              <w:t xml:space="preserve"> эмоционально- позитивной модели взаимодействия всех </w:t>
            </w:r>
          </w:p>
          <w:p w:rsidR="009A206A" w:rsidRPr="009A206A" w:rsidRDefault="009A206A" w:rsidP="00F05359">
            <w:pPr>
              <w:rPr>
                <w:rFonts w:ascii="Times New Roman" w:eastAsia="Calibri" w:hAnsi="Times New Roman" w:cs="Times New Roman"/>
                <w:sz w:val="24"/>
                <w:szCs w:val="24"/>
              </w:rPr>
            </w:pPr>
            <w:proofErr w:type="gramStart"/>
            <w:r w:rsidRPr="008077EF">
              <w:rPr>
                <w:rFonts w:ascii="Times New Roman" w:eastAsia="Calibri" w:hAnsi="Times New Roman" w:cs="Times New Roman"/>
                <w:sz w:val="24"/>
                <w:szCs w:val="24"/>
              </w:rPr>
              <w:t>участников</w:t>
            </w:r>
            <w:proofErr w:type="gramEnd"/>
            <w:r w:rsidRPr="009A206A">
              <w:rPr>
                <w:rFonts w:ascii="Times New Roman" w:eastAsia="Calibri" w:hAnsi="Times New Roman" w:cs="Times New Roman"/>
                <w:sz w:val="24"/>
                <w:szCs w:val="24"/>
              </w:rPr>
              <w:t xml:space="preserve"> образовательных отношений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DC27C4">
              <w:rPr>
                <w:rFonts w:ascii="Times New Roman" w:eastAsia="Calibri" w:hAnsi="Times New Roman" w:cs="Times New Roman"/>
                <w:sz w:val="24"/>
                <w:szCs w:val="24"/>
              </w:rPr>
              <w:t xml:space="preserve"> п</w:t>
            </w:r>
            <w:r w:rsidRPr="009A206A">
              <w:rPr>
                <w:rFonts w:ascii="Times New Roman" w:eastAsia="Calibri" w:hAnsi="Times New Roman" w:cs="Times New Roman"/>
                <w:sz w:val="24"/>
                <w:szCs w:val="24"/>
              </w:rPr>
              <w:t>оощрение и стимулирование воспитанников и родителей на совместную</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творческую</w:t>
            </w:r>
            <w:proofErr w:type="gramEnd"/>
            <w:r w:rsidRPr="009A206A">
              <w:rPr>
                <w:rFonts w:ascii="Times New Roman" w:eastAsia="Calibri" w:hAnsi="Times New Roman" w:cs="Times New Roman"/>
                <w:sz w:val="24"/>
                <w:szCs w:val="24"/>
              </w:rPr>
              <w:t xml:space="preserve"> </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деятельность</w:t>
            </w:r>
            <w:proofErr w:type="gramEnd"/>
            <w:r w:rsidRPr="009A206A">
              <w:rPr>
                <w:rFonts w:ascii="Times New Roman" w:eastAsia="Calibri" w:hAnsi="Times New Roman" w:cs="Times New Roman"/>
                <w:sz w:val="24"/>
                <w:szCs w:val="24"/>
              </w:rPr>
              <w:t>.</w:t>
            </w: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  2</w:t>
            </w:r>
          </w:p>
        </w:tc>
        <w:tc>
          <w:tcPr>
            <w:tcW w:w="5535" w:type="dxa"/>
          </w:tcPr>
          <w:p w:rsidR="009A206A" w:rsidRPr="009A206A" w:rsidRDefault="009A206A" w:rsidP="00F05359">
            <w:pPr>
              <w:rPr>
                <w:rFonts w:ascii="Times New Roman" w:eastAsia="Calibri" w:hAnsi="Times New Roman" w:cs="Times New Roman"/>
                <w:b/>
                <w:sz w:val="24"/>
                <w:szCs w:val="24"/>
                <w:u w:val="single"/>
              </w:rPr>
            </w:pPr>
            <w:r w:rsidRPr="009A206A">
              <w:rPr>
                <w:rFonts w:ascii="Times New Roman" w:eastAsia="Calibri" w:hAnsi="Times New Roman" w:cs="Times New Roman"/>
                <w:b/>
                <w:sz w:val="24"/>
                <w:szCs w:val="24"/>
              </w:rPr>
              <w:t>Мини-проект «</w:t>
            </w:r>
            <w:r w:rsidR="00345CAC">
              <w:rPr>
                <w:rFonts w:ascii="Times New Roman" w:eastAsia="Calibri" w:hAnsi="Times New Roman" w:cs="Times New Roman"/>
                <w:b/>
                <w:sz w:val="24"/>
                <w:szCs w:val="24"/>
              </w:rPr>
              <w:t>З</w:t>
            </w:r>
            <w:r w:rsidR="00340A02">
              <w:rPr>
                <w:rFonts w:ascii="Times New Roman" w:eastAsia="Calibri" w:hAnsi="Times New Roman" w:cs="Times New Roman"/>
                <w:b/>
                <w:sz w:val="24"/>
                <w:szCs w:val="24"/>
              </w:rPr>
              <w:t>ДОРОВЬЮ-РАДЫ</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b/>
                <w:sz w:val="24"/>
                <w:szCs w:val="24"/>
              </w:rPr>
            </w:pPr>
            <w:r w:rsidRPr="00345CAC">
              <w:rPr>
                <w:rFonts w:ascii="Times New Roman" w:eastAsia="Calibri" w:hAnsi="Times New Roman" w:cs="Times New Roman"/>
                <w:b/>
                <w:sz w:val="24"/>
                <w:szCs w:val="24"/>
              </w:rPr>
              <w:t>Задачи</w:t>
            </w:r>
            <w:r w:rsidRPr="009A206A">
              <w:rPr>
                <w:rFonts w:ascii="Times New Roman" w:eastAsia="Calibri" w:hAnsi="Times New Roman" w:cs="Times New Roman"/>
                <w:b/>
                <w:sz w:val="24"/>
                <w:szCs w:val="24"/>
              </w:rPr>
              <w:t xml:space="preserve">: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целенаправленное формирование навыков ЗОЖ и пропаганда ЗОЖ в образовательной деятельности;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формирование потребности в регулярных занятиях физической культурой;</w:t>
            </w:r>
          </w:p>
          <w:p w:rsidR="009A206A" w:rsidRPr="009A206A" w:rsidRDefault="00345CAC" w:rsidP="00F05359">
            <w:pPr>
              <w:rPr>
                <w:rFonts w:ascii="Times New Roman" w:eastAsia="Calibri" w:hAnsi="Times New Roman" w:cs="Times New Roman"/>
                <w:sz w:val="24"/>
                <w:szCs w:val="24"/>
              </w:rPr>
            </w:pPr>
            <w:r>
              <w:rPr>
                <w:rFonts w:ascii="Times New Roman" w:eastAsia="Calibri" w:hAnsi="Times New Roman" w:cs="Times New Roman"/>
                <w:sz w:val="24"/>
                <w:szCs w:val="24"/>
              </w:rPr>
              <w:t xml:space="preserve">-  реализация долгосрочных </w:t>
            </w:r>
            <w:r w:rsidR="009A206A" w:rsidRPr="009A206A">
              <w:rPr>
                <w:rFonts w:ascii="Times New Roman" w:eastAsia="Calibri" w:hAnsi="Times New Roman" w:cs="Times New Roman"/>
                <w:sz w:val="24"/>
                <w:szCs w:val="24"/>
              </w:rPr>
              <w:t xml:space="preserve">действующих проектов детского сада «Физкультура лечит», «Я умею плавать», «Быть здоровыми хотим», «Мир в движении» и др. </w:t>
            </w:r>
            <w:proofErr w:type="gramStart"/>
            <w:r w:rsidR="009A206A" w:rsidRPr="009A206A">
              <w:rPr>
                <w:rFonts w:ascii="Times New Roman" w:eastAsia="Calibri" w:hAnsi="Times New Roman" w:cs="Times New Roman"/>
                <w:sz w:val="24"/>
                <w:szCs w:val="24"/>
              </w:rPr>
              <w:t>( включены</w:t>
            </w:r>
            <w:proofErr w:type="gramEnd"/>
            <w:r w:rsidR="009A206A" w:rsidRPr="009A206A">
              <w:rPr>
                <w:rFonts w:ascii="Times New Roman" w:eastAsia="Calibri" w:hAnsi="Times New Roman" w:cs="Times New Roman"/>
                <w:sz w:val="24"/>
                <w:szCs w:val="24"/>
              </w:rPr>
              <w:t xml:space="preserve"> в непрерывную </w:t>
            </w:r>
            <w:r w:rsidR="009A206A" w:rsidRPr="009A206A">
              <w:rPr>
                <w:rFonts w:ascii="Times New Roman" w:eastAsia="Calibri" w:hAnsi="Times New Roman" w:cs="Times New Roman"/>
                <w:sz w:val="24"/>
                <w:szCs w:val="24"/>
              </w:rPr>
              <w:lastRenderedPageBreak/>
              <w:t>деятельность образовательной области «Физическое развитие» основной программы ДО);</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-особое внимание воспитателей </w:t>
            </w:r>
            <w:proofErr w:type="gramStart"/>
            <w:r w:rsidRPr="009A206A">
              <w:rPr>
                <w:rFonts w:ascii="Times New Roman" w:eastAsia="Calibri" w:hAnsi="Times New Roman" w:cs="Times New Roman"/>
                <w:sz w:val="24"/>
                <w:szCs w:val="24"/>
              </w:rPr>
              <w:t>уделить  на</w:t>
            </w:r>
            <w:proofErr w:type="gramEnd"/>
            <w:r w:rsidRPr="009A206A">
              <w:rPr>
                <w:rFonts w:ascii="Times New Roman" w:eastAsia="Calibri" w:hAnsi="Times New Roman" w:cs="Times New Roman"/>
                <w:sz w:val="24"/>
                <w:szCs w:val="24"/>
              </w:rPr>
              <w:t xml:space="preserve"> </w:t>
            </w:r>
            <w:r w:rsidRPr="007C0EC7">
              <w:rPr>
                <w:rFonts w:ascii="Times New Roman" w:eastAsia="Calibri" w:hAnsi="Times New Roman" w:cs="Times New Roman"/>
                <w:sz w:val="24"/>
                <w:szCs w:val="24"/>
              </w:rPr>
              <w:t>коррекцию  эмоционального состояния детей  в игровой деятельности</w:t>
            </w:r>
            <w:r w:rsidRPr="009A206A">
              <w:rPr>
                <w:rFonts w:ascii="Times New Roman" w:eastAsia="Calibri" w:hAnsi="Times New Roman" w:cs="Times New Roman"/>
                <w:sz w:val="24"/>
                <w:szCs w:val="24"/>
                <w:u w:val="single"/>
              </w:rPr>
              <w:t xml:space="preserve">  </w:t>
            </w:r>
            <w:r w:rsidRPr="009A206A">
              <w:rPr>
                <w:rFonts w:ascii="Times New Roman" w:eastAsia="Calibri" w:hAnsi="Times New Roman" w:cs="Times New Roman"/>
                <w:sz w:val="24"/>
                <w:szCs w:val="24"/>
              </w:rPr>
              <w:t>и умению переключаться на другие виды деятельности (дневники наблюдений);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7C0EC7">
              <w:rPr>
                <w:rFonts w:ascii="Times New Roman" w:eastAsia="Calibri" w:hAnsi="Times New Roman" w:cs="Times New Roman"/>
                <w:sz w:val="24"/>
                <w:szCs w:val="24"/>
              </w:rPr>
              <w:t>изучение эмоционального состояния</w:t>
            </w: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воспитанников  (</w:t>
            </w:r>
            <w:proofErr w:type="gramEnd"/>
            <w:r w:rsidRPr="009A206A">
              <w:rPr>
                <w:rFonts w:ascii="Times New Roman" w:eastAsia="Calibri" w:hAnsi="Times New Roman" w:cs="Times New Roman"/>
                <w:sz w:val="24"/>
                <w:szCs w:val="24"/>
              </w:rPr>
              <w:t>с применением методик, носящий  развивающий характер  в процессе их использования , которые приводят к позитивным изменениям в личности воспитанников ( методика «Изучение игровой деятельности» (модифицированный вариант методики Р.Р.</w:t>
            </w:r>
            <w:r w:rsidR="007C0EC7">
              <w:rPr>
                <w:rFonts w:ascii="Times New Roman" w:eastAsia="Calibri" w:hAnsi="Times New Roman" w:cs="Times New Roman"/>
                <w:sz w:val="24"/>
                <w:szCs w:val="24"/>
              </w:rPr>
              <w:t xml:space="preserve"> </w:t>
            </w:r>
            <w:proofErr w:type="spellStart"/>
            <w:r w:rsidRPr="009A206A">
              <w:rPr>
                <w:rFonts w:ascii="Times New Roman" w:eastAsia="Calibri" w:hAnsi="Times New Roman" w:cs="Times New Roman"/>
                <w:sz w:val="24"/>
                <w:szCs w:val="24"/>
              </w:rPr>
              <w:t>Калининой</w:t>
            </w:r>
            <w:proofErr w:type="spellEnd"/>
            <w:r w:rsidRPr="009A206A">
              <w:rPr>
                <w:rFonts w:ascii="Times New Roman" w:eastAsia="Calibri" w:hAnsi="Times New Roman" w:cs="Times New Roman"/>
                <w:sz w:val="24"/>
                <w:szCs w:val="24"/>
              </w:rPr>
              <w:t xml:space="preserve"> и др.);</w:t>
            </w:r>
          </w:p>
          <w:p w:rsidR="007C0EC7"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изучить состояние двигательного режима в ДОО </w:t>
            </w:r>
          </w:p>
          <w:p w:rsidR="009A206A" w:rsidRPr="009A206A" w:rsidRDefault="007C0EC7" w:rsidP="00F05359">
            <w:pPr>
              <w:rPr>
                <w:rFonts w:ascii="Times New Roman" w:eastAsia="Calibri" w:hAnsi="Times New Roman" w:cs="Times New Roman"/>
                <w:sz w:val="24"/>
                <w:szCs w:val="24"/>
              </w:rPr>
            </w:pPr>
            <w:r>
              <w:rPr>
                <w:rFonts w:ascii="Times New Roman" w:eastAsia="Calibri" w:hAnsi="Times New Roman" w:cs="Times New Roman"/>
                <w:sz w:val="24"/>
                <w:szCs w:val="24"/>
              </w:rPr>
              <w:t>(</w:t>
            </w:r>
            <w:proofErr w:type="gramStart"/>
            <w:r w:rsidR="009A206A" w:rsidRPr="009A206A">
              <w:rPr>
                <w:rFonts w:ascii="Times New Roman" w:eastAsia="Calibri" w:hAnsi="Times New Roman" w:cs="Times New Roman"/>
                <w:sz w:val="24"/>
                <w:szCs w:val="24"/>
              </w:rPr>
              <w:t>все</w:t>
            </w:r>
            <w:proofErr w:type="gramEnd"/>
            <w:r w:rsidR="009A206A" w:rsidRPr="009A206A">
              <w:rPr>
                <w:rFonts w:ascii="Times New Roman" w:eastAsia="Calibri" w:hAnsi="Times New Roman" w:cs="Times New Roman"/>
                <w:sz w:val="24"/>
                <w:szCs w:val="24"/>
              </w:rPr>
              <w:t xml:space="preserve"> группы), развития двигательных умений, навыков и физических качеств ( в рамках подготовки к педсовету по физической культуре);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организация </w:t>
            </w:r>
            <w:r w:rsidRPr="007C0EC7">
              <w:rPr>
                <w:rFonts w:ascii="Times New Roman" w:eastAsia="Calibri" w:hAnsi="Times New Roman" w:cs="Times New Roman"/>
                <w:sz w:val="24"/>
                <w:szCs w:val="24"/>
              </w:rPr>
              <w:t>конкурса спортивных уголков в семье</w:t>
            </w:r>
            <w:r w:rsidR="007C0EC7">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с методической помощью инструкторов по физической культуре ДОУ);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-мастер- класс по инновационным здоровье –созидающим технологиям в рамках семинара региональной пилотной площадки;</w:t>
            </w:r>
          </w:p>
          <w:p w:rsidR="009A206A" w:rsidRPr="009A206A" w:rsidRDefault="009A206A" w:rsidP="00F05359">
            <w:pPr>
              <w:rPr>
                <w:rFonts w:ascii="Times New Roman" w:eastAsia="Calibri" w:hAnsi="Times New Roman" w:cs="Times New Roman"/>
                <w:sz w:val="24"/>
                <w:szCs w:val="24"/>
                <w:u w:val="single"/>
              </w:rPr>
            </w:pPr>
            <w:r w:rsidRPr="009A206A">
              <w:rPr>
                <w:rFonts w:ascii="Times New Roman" w:eastAsia="Calibri" w:hAnsi="Times New Roman" w:cs="Times New Roman"/>
                <w:sz w:val="24"/>
                <w:szCs w:val="24"/>
              </w:rPr>
              <w:t>-участие в районных мероприятиях: легкоатлетическом кроссе и велопробеге (подготовка команд).</w:t>
            </w:r>
          </w:p>
          <w:p w:rsidR="009A206A" w:rsidRPr="009A206A" w:rsidRDefault="00A37EEE" w:rsidP="00F05359">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9A206A" w:rsidRPr="009A206A" w:rsidRDefault="004E5FC4" w:rsidP="00F05359">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A206A" w:rsidRPr="004E5FC4">
              <w:rPr>
                <w:rFonts w:ascii="Times New Roman" w:eastAsia="Calibri" w:hAnsi="Times New Roman" w:cs="Times New Roman"/>
                <w:sz w:val="24"/>
                <w:szCs w:val="24"/>
              </w:rPr>
              <w:t>Мероприятие</w:t>
            </w:r>
            <w:r>
              <w:rPr>
                <w:rFonts w:ascii="Times New Roman" w:eastAsia="Calibri" w:hAnsi="Times New Roman" w:cs="Times New Roman"/>
                <w:sz w:val="24"/>
                <w:szCs w:val="24"/>
              </w:rPr>
              <w:t xml:space="preserve"> (общее) </w:t>
            </w:r>
            <w:r w:rsidR="009A206A" w:rsidRPr="009A206A">
              <w:rPr>
                <w:rFonts w:ascii="Times New Roman" w:eastAsia="Calibri" w:hAnsi="Times New Roman" w:cs="Times New Roman"/>
                <w:sz w:val="24"/>
                <w:szCs w:val="24"/>
              </w:rPr>
              <w:t xml:space="preserve">как итог месяца   </w:t>
            </w:r>
          </w:p>
          <w:p w:rsidR="009A206A" w:rsidRPr="009A206A" w:rsidRDefault="009A206A" w:rsidP="00340A02">
            <w:pPr>
              <w:rPr>
                <w:rFonts w:ascii="Times New Roman" w:eastAsia="Calibri" w:hAnsi="Times New Roman" w:cs="Times New Roman"/>
                <w:b/>
                <w:sz w:val="24"/>
                <w:szCs w:val="24"/>
              </w:rPr>
            </w:pPr>
            <w:r w:rsidRPr="009A206A">
              <w:rPr>
                <w:rFonts w:ascii="Times New Roman" w:eastAsia="Calibri" w:hAnsi="Times New Roman" w:cs="Times New Roman"/>
                <w:sz w:val="24"/>
                <w:szCs w:val="24"/>
              </w:rPr>
              <w:t xml:space="preserve">      </w:t>
            </w:r>
            <w:r w:rsidRPr="009A206A">
              <w:rPr>
                <w:rFonts w:ascii="Times New Roman" w:eastAsia="Calibri" w:hAnsi="Times New Roman" w:cs="Times New Roman"/>
                <w:b/>
                <w:sz w:val="24"/>
                <w:szCs w:val="24"/>
              </w:rPr>
              <w:t>«Детский сад –</w:t>
            </w:r>
            <w:proofErr w:type="spellStart"/>
            <w:r w:rsidR="00340A02">
              <w:rPr>
                <w:rFonts w:ascii="Times New Roman" w:eastAsia="Calibri" w:hAnsi="Times New Roman" w:cs="Times New Roman"/>
                <w:b/>
                <w:sz w:val="24"/>
                <w:szCs w:val="24"/>
              </w:rPr>
              <w:t>неболейкин-развивайкин</w:t>
            </w:r>
            <w:proofErr w:type="spellEnd"/>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Наш дом сегодня НЕБОЛЕЙКИН!</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Соревноваться будем рады!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Умеем плавать, бегать, прыгать</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И нипочем нам все преграды!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u w:val="single"/>
              </w:rPr>
              <w:t>Содержание проекта</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u w:val="single"/>
              </w:rPr>
              <w:t xml:space="preserve">работа </w:t>
            </w:r>
            <w:proofErr w:type="gramStart"/>
            <w:r w:rsidRPr="009A206A">
              <w:rPr>
                <w:rFonts w:ascii="Times New Roman" w:eastAsia="Calibri" w:hAnsi="Times New Roman" w:cs="Times New Roman"/>
                <w:sz w:val="24"/>
                <w:szCs w:val="24"/>
                <w:u w:val="single"/>
              </w:rPr>
              <w:t>мастерских</w:t>
            </w:r>
            <w:r w:rsidRPr="009A206A">
              <w:rPr>
                <w:rFonts w:ascii="Times New Roman" w:eastAsia="Calibri" w:hAnsi="Times New Roman" w:cs="Times New Roman"/>
                <w:sz w:val="24"/>
                <w:szCs w:val="24"/>
              </w:rPr>
              <w:t xml:space="preserve"> :</w:t>
            </w:r>
            <w:proofErr w:type="gramEnd"/>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Pr="009A206A">
              <w:rPr>
                <w:rFonts w:ascii="Times New Roman" w:eastAsia="Calibri" w:hAnsi="Times New Roman" w:cs="Times New Roman"/>
                <w:b/>
                <w:sz w:val="24"/>
                <w:szCs w:val="24"/>
              </w:rPr>
              <w:t>Медицинская</w:t>
            </w:r>
            <w:r w:rsidRPr="009A206A">
              <w:rPr>
                <w:rFonts w:ascii="Times New Roman" w:eastAsia="Calibri" w:hAnsi="Times New Roman" w:cs="Times New Roman"/>
                <w:sz w:val="24"/>
                <w:szCs w:val="24"/>
              </w:rPr>
              <w:t xml:space="preserve">» -статистический анализ состояния здоровья детей </w:t>
            </w:r>
            <w:proofErr w:type="gramStart"/>
            <w:r w:rsidRPr="009A206A">
              <w:rPr>
                <w:rFonts w:ascii="Times New Roman" w:eastAsia="Calibri" w:hAnsi="Times New Roman" w:cs="Times New Roman"/>
                <w:sz w:val="24"/>
                <w:szCs w:val="24"/>
              </w:rPr>
              <w:t>( информация</w:t>
            </w:r>
            <w:proofErr w:type="gramEnd"/>
            <w:r w:rsidRPr="009A206A">
              <w:rPr>
                <w:rFonts w:ascii="Times New Roman" w:eastAsia="Calibri" w:hAnsi="Times New Roman" w:cs="Times New Roman"/>
                <w:sz w:val="24"/>
                <w:szCs w:val="24"/>
              </w:rPr>
              <w:t xml:space="preserve"> конфиденциальная);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медицинские индивидуальные консультации;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обучение родителей приемам массажа;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социальный патронаж;</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«Педагогическая</w:t>
            </w:r>
            <w:r w:rsidRPr="009A206A">
              <w:rPr>
                <w:rFonts w:ascii="Times New Roman" w:eastAsia="Calibri" w:hAnsi="Times New Roman" w:cs="Times New Roman"/>
                <w:sz w:val="24"/>
                <w:szCs w:val="24"/>
              </w:rPr>
              <w:t>»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сообщение воспитанникам новых сведений о ЗОЖ, закрепление полученных ранее представлений, умений, навыков;</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формирование поведенческого компонента- профилактика негативного поведения в игровых и образовательных ситуациях;</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мастер - класс по игровым </w:t>
            </w:r>
            <w:proofErr w:type="spellStart"/>
            <w:r w:rsidRPr="009A206A">
              <w:rPr>
                <w:rFonts w:ascii="Times New Roman" w:eastAsia="Calibri" w:hAnsi="Times New Roman" w:cs="Times New Roman"/>
                <w:sz w:val="24"/>
                <w:szCs w:val="24"/>
              </w:rPr>
              <w:t>здоровьесберегающим</w:t>
            </w:r>
            <w:proofErr w:type="spellEnd"/>
            <w:r w:rsidRPr="009A206A">
              <w:rPr>
                <w:rFonts w:ascii="Times New Roman" w:eastAsia="Calibri" w:hAnsi="Times New Roman" w:cs="Times New Roman"/>
                <w:sz w:val="24"/>
                <w:szCs w:val="24"/>
              </w:rPr>
              <w:t xml:space="preserve"> технологиям;</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развивающая работа: развитие способностей к </w:t>
            </w:r>
            <w:r w:rsidRPr="009A206A">
              <w:rPr>
                <w:rFonts w:ascii="Times New Roman" w:eastAsia="Calibri" w:hAnsi="Times New Roman" w:cs="Times New Roman"/>
                <w:sz w:val="24"/>
                <w:szCs w:val="24"/>
              </w:rPr>
              <w:lastRenderedPageBreak/>
              <w:t xml:space="preserve">установлению причинно- следственных связей между здоровьем и образом жизни; между здоровьем и поведением </w:t>
            </w:r>
            <w:proofErr w:type="gramStart"/>
            <w:r w:rsidRPr="009A206A">
              <w:rPr>
                <w:rFonts w:ascii="Times New Roman" w:eastAsia="Calibri" w:hAnsi="Times New Roman" w:cs="Times New Roman"/>
                <w:sz w:val="24"/>
                <w:szCs w:val="24"/>
              </w:rPr>
              <w:t>( старший</w:t>
            </w:r>
            <w:proofErr w:type="gramEnd"/>
            <w:r w:rsidRPr="009A206A">
              <w:rPr>
                <w:rFonts w:ascii="Times New Roman" w:eastAsia="Calibri" w:hAnsi="Times New Roman" w:cs="Times New Roman"/>
                <w:sz w:val="24"/>
                <w:szCs w:val="24"/>
              </w:rPr>
              <w:t xml:space="preserve"> дошкольный возраст);</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 «Психологическая»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rPr>
              <w:t>обучение педагогов и родителей навыкам рефлексии;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профилактика эмоционального напряжения;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-тренинг стрессоустойчивости;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профилактический тренинг «выгорания профессии педагога»;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организация целенаправленной профилактики случаев асоциального поведения воспитанников и их родителей;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подготовка к декаде </w:t>
            </w:r>
            <w:r w:rsidRPr="009A206A">
              <w:rPr>
                <w:rFonts w:ascii="Times New Roman" w:eastAsia="Calibri" w:hAnsi="Times New Roman" w:cs="Times New Roman"/>
                <w:sz w:val="24"/>
                <w:szCs w:val="24"/>
                <w:lang w:val="en-US"/>
              </w:rPr>
              <w:t>SOS</w:t>
            </w: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 отдельный</w:t>
            </w:r>
            <w:proofErr w:type="gramEnd"/>
            <w:r w:rsidRPr="009A206A">
              <w:rPr>
                <w:rFonts w:ascii="Times New Roman" w:eastAsia="Calibri" w:hAnsi="Times New Roman" w:cs="Times New Roman"/>
                <w:sz w:val="24"/>
                <w:szCs w:val="24"/>
              </w:rPr>
              <w:t xml:space="preserve"> план);</w:t>
            </w:r>
          </w:p>
          <w:p w:rsidR="009A206A" w:rsidRPr="007C0EC7"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9A206A">
              <w:rPr>
                <w:rFonts w:ascii="Times New Roman" w:eastAsia="Calibri" w:hAnsi="Times New Roman" w:cs="Times New Roman"/>
                <w:b/>
                <w:sz w:val="24"/>
                <w:szCs w:val="24"/>
                <w:u w:val="single"/>
              </w:rPr>
              <w:t>Спортивный досуг</w:t>
            </w: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  (</w:t>
            </w:r>
            <w:proofErr w:type="gramEnd"/>
            <w:r w:rsidRPr="009A206A">
              <w:rPr>
                <w:rFonts w:ascii="Times New Roman" w:eastAsia="Calibri" w:hAnsi="Times New Roman" w:cs="Times New Roman"/>
                <w:sz w:val="24"/>
                <w:szCs w:val="24"/>
              </w:rPr>
              <w:t xml:space="preserve"> традиционный, ежемесячный), посвященный </w:t>
            </w:r>
            <w:r w:rsidRPr="007C0EC7">
              <w:rPr>
                <w:rFonts w:ascii="Times New Roman" w:eastAsia="Calibri" w:hAnsi="Times New Roman" w:cs="Times New Roman"/>
                <w:sz w:val="24"/>
                <w:szCs w:val="24"/>
              </w:rPr>
              <w:t>Всемирному дню психического здоровья:</w:t>
            </w:r>
          </w:p>
          <w:p w:rsidR="009A206A" w:rsidRPr="009A206A" w:rsidRDefault="009A206A" w:rsidP="00F05359">
            <w:pPr>
              <w:rPr>
                <w:rFonts w:ascii="Times New Roman" w:eastAsia="Calibri" w:hAnsi="Times New Roman" w:cs="Times New Roman"/>
                <w:sz w:val="24"/>
                <w:szCs w:val="24"/>
              </w:rPr>
            </w:pPr>
            <w:r w:rsidRPr="007C0EC7">
              <w:rPr>
                <w:rFonts w:ascii="Times New Roman" w:eastAsia="Calibri" w:hAnsi="Times New Roman" w:cs="Times New Roman"/>
                <w:sz w:val="24"/>
                <w:szCs w:val="24"/>
              </w:rPr>
              <w:t>Мастер-класс</w:t>
            </w:r>
            <w:r w:rsidRPr="009A206A">
              <w:rPr>
                <w:rFonts w:ascii="Times New Roman" w:eastAsia="Calibri" w:hAnsi="Times New Roman" w:cs="Times New Roman"/>
                <w:sz w:val="24"/>
                <w:szCs w:val="24"/>
              </w:rPr>
              <w:t xml:space="preserve"> инс</w:t>
            </w:r>
            <w:r w:rsidR="00B01713">
              <w:rPr>
                <w:rFonts w:ascii="Times New Roman" w:eastAsia="Calibri" w:hAnsi="Times New Roman" w:cs="Times New Roman"/>
                <w:sz w:val="24"/>
                <w:szCs w:val="24"/>
              </w:rPr>
              <w:t>труктора по физической культуре</w:t>
            </w:r>
            <w:r w:rsidRPr="009A206A">
              <w:rPr>
                <w:rFonts w:ascii="Times New Roman" w:eastAsia="Calibri" w:hAnsi="Times New Roman" w:cs="Times New Roman"/>
                <w:sz w:val="24"/>
                <w:szCs w:val="24"/>
              </w:rPr>
              <w:t>, педагога-психолога и музыкального руководителя (веселые подвижные игры на развитие коммуникаций «Молекулы», «Выборы п</w:t>
            </w:r>
            <w:r w:rsidR="00B01713">
              <w:rPr>
                <w:rFonts w:ascii="Times New Roman" w:eastAsia="Calibri" w:hAnsi="Times New Roman" w:cs="Times New Roman"/>
                <w:sz w:val="24"/>
                <w:szCs w:val="24"/>
              </w:rPr>
              <w:t>резидента», «Арам-</w:t>
            </w:r>
            <w:proofErr w:type="spellStart"/>
            <w:r w:rsidR="00B01713">
              <w:rPr>
                <w:rFonts w:ascii="Times New Roman" w:eastAsia="Calibri" w:hAnsi="Times New Roman" w:cs="Times New Roman"/>
                <w:sz w:val="24"/>
                <w:szCs w:val="24"/>
              </w:rPr>
              <w:t>шим</w:t>
            </w:r>
            <w:proofErr w:type="spellEnd"/>
            <w:r w:rsidR="00B01713">
              <w:rPr>
                <w:rFonts w:ascii="Times New Roman" w:eastAsia="Calibri" w:hAnsi="Times New Roman" w:cs="Times New Roman"/>
                <w:sz w:val="24"/>
                <w:szCs w:val="24"/>
              </w:rPr>
              <w:t>-</w:t>
            </w:r>
            <w:proofErr w:type="spellStart"/>
            <w:proofErr w:type="gramStart"/>
            <w:r w:rsidR="00B01713">
              <w:rPr>
                <w:rFonts w:ascii="Times New Roman" w:eastAsia="Calibri" w:hAnsi="Times New Roman" w:cs="Times New Roman"/>
                <w:sz w:val="24"/>
                <w:szCs w:val="24"/>
              </w:rPr>
              <w:t>шим»и</w:t>
            </w:r>
            <w:proofErr w:type="spellEnd"/>
            <w:proofErr w:type="gramEnd"/>
            <w:r w:rsidR="00B01713">
              <w:rPr>
                <w:rFonts w:ascii="Times New Roman" w:eastAsia="Calibri" w:hAnsi="Times New Roman" w:cs="Times New Roman"/>
                <w:sz w:val="24"/>
                <w:szCs w:val="24"/>
              </w:rPr>
              <w:t xml:space="preserve"> др.</w:t>
            </w:r>
            <w:r w:rsidRPr="009A206A">
              <w:rPr>
                <w:rFonts w:ascii="Times New Roman" w:eastAsia="Calibri" w:hAnsi="Times New Roman" w:cs="Times New Roman"/>
                <w:sz w:val="24"/>
                <w:szCs w:val="24"/>
              </w:rPr>
              <w:t>; подвижные и музыкальные игры);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7C0EC7">
              <w:rPr>
                <w:rFonts w:ascii="Times New Roman" w:eastAsia="Calibri" w:hAnsi="Times New Roman" w:cs="Times New Roman"/>
                <w:sz w:val="24"/>
                <w:szCs w:val="24"/>
              </w:rPr>
              <w:t>награждение воспитанников</w:t>
            </w:r>
            <w:r w:rsidR="00B01713">
              <w:rPr>
                <w:rFonts w:ascii="Times New Roman" w:eastAsia="Calibri" w:hAnsi="Times New Roman" w:cs="Times New Roman"/>
                <w:sz w:val="24"/>
                <w:szCs w:val="24"/>
              </w:rPr>
              <w:t xml:space="preserve"> по итогам участия в конкурсах</w:t>
            </w:r>
            <w:r w:rsidRPr="009A206A">
              <w:rPr>
                <w:rFonts w:ascii="Times New Roman" w:eastAsia="Calibri" w:hAnsi="Times New Roman" w:cs="Times New Roman"/>
                <w:sz w:val="24"/>
                <w:szCs w:val="24"/>
              </w:rPr>
              <w:t>, спортивных соревнованиях.</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7C0EC7">
              <w:rPr>
                <w:rFonts w:ascii="Times New Roman" w:eastAsia="Calibri" w:hAnsi="Times New Roman" w:cs="Times New Roman"/>
                <w:sz w:val="24"/>
                <w:szCs w:val="24"/>
              </w:rPr>
              <w:t>награждение семей</w:t>
            </w:r>
            <w:r w:rsidRPr="009A206A">
              <w:rPr>
                <w:rFonts w:ascii="Times New Roman" w:eastAsia="Calibri" w:hAnsi="Times New Roman" w:cs="Times New Roman"/>
                <w:sz w:val="24"/>
                <w:szCs w:val="24"/>
              </w:rPr>
              <w:t xml:space="preserve"> по итогам конкурса семейных спортивных уголков.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размещение информации на сайте МДОУ и сайте управления образованием администрации Кольского района.</w:t>
            </w:r>
          </w:p>
        </w:tc>
        <w:tc>
          <w:tcPr>
            <w:tcW w:w="1134"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В течение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октября</w:t>
            </w:r>
            <w:proofErr w:type="gramEnd"/>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2017г.</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b/>
                <w:sz w:val="24"/>
                <w:szCs w:val="24"/>
              </w:rPr>
            </w:pPr>
          </w:p>
          <w:p w:rsidR="009A206A" w:rsidRPr="009A206A" w:rsidRDefault="009A206A" w:rsidP="00F05359">
            <w:pPr>
              <w:rPr>
                <w:rFonts w:ascii="Times New Roman" w:eastAsia="Calibri" w:hAnsi="Times New Roman" w:cs="Times New Roman"/>
                <w:b/>
                <w:sz w:val="24"/>
                <w:szCs w:val="24"/>
              </w:rPr>
            </w:pPr>
          </w:p>
          <w:p w:rsidR="009A206A" w:rsidRPr="007C0EC7" w:rsidRDefault="009A206A" w:rsidP="007C0EC7">
            <w:pPr>
              <w:jc w:val="center"/>
              <w:rPr>
                <w:rFonts w:ascii="Times New Roman" w:eastAsia="Calibri" w:hAnsi="Times New Roman" w:cs="Times New Roman"/>
                <w:sz w:val="24"/>
                <w:szCs w:val="24"/>
              </w:rPr>
            </w:pPr>
            <w:r w:rsidRPr="007C0EC7">
              <w:rPr>
                <w:rFonts w:ascii="Times New Roman" w:eastAsia="Calibri" w:hAnsi="Times New Roman" w:cs="Times New Roman"/>
                <w:sz w:val="24"/>
                <w:szCs w:val="24"/>
              </w:rPr>
              <w:t>10</w:t>
            </w:r>
            <w:r w:rsidR="007C0EC7" w:rsidRPr="007C0EC7">
              <w:rPr>
                <w:rFonts w:ascii="Times New Roman" w:eastAsia="Calibri" w:hAnsi="Times New Roman" w:cs="Times New Roman"/>
                <w:sz w:val="24"/>
                <w:szCs w:val="24"/>
              </w:rPr>
              <w:t xml:space="preserve"> октября</w:t>
            </w:r>
          </w:p>
          <w:p w:rsidR="009A206A" w:rsidRPr="009A206A" w:rsidRDefault="007C0EC7" w:rsidP="007C0EC7">
            <w:pPr>
              <w:jc w:val="center"/>
              <w:rPr>
                <w:rFonts w:ascii="Times New Roman" w:eastAsia="Calibri" w:hAnsi="Times New Roman" w:cs="Times New Roman"/>
                <w:sz w:val="24"/>
                <w:szCs w:val="24"/>
              </w:rPr>
            </w:pPr>
            <w:r>
              <w:rPr>
                <w:rFonts w:ascii="Times New Roman" w:eastAsia="Calibri" w:hAnsi="Times New Roman" w:cs="Times New Roman"/>
                <w:sz w:val="24"/>
                <w:szCs w:val="24"/>
              </w:rPr>
              <w:t>2017</w:t>
            </w:r>
          </w:p>
        </w:tc>
        <w:tc>
          <w:tcPr>
            <w:tcW w:w="2517" w:type="dxa"/>
          </w:tcPr>
          <w:p w:rsidR="009A206A" w:rsidRPr="004E5FC4" w:rsidRDefault="009A206A" w:rsidP="00F05359">
            <w:pPr>
              <w:rPr>
                <w:rFonts w:ascii="Times New Roman" w:eastAsia="Calibri" w:hAnsi="Times New Roman" w:cs="Times New Roman"/>
                <w:b/>
                <w:sz w:val="24"/>
                <w:szCs w:val="24"/>
              </w:rPr>
            </w:pPr>
            <w:proofErr w:type="gramStart"/>
            <w:r w:rsidRPr="009A206A">
              <w:rPr>
                <w:rFonts w:ascii="Times New Roman" w:eastAsia="Calibri" w:hAnsi="Times New Roman" w:cs="Times New Roman"/>
                <w:sz w:val="24"/>
                <w:szCs w:val="24"/>
              </w:rPr>
              <w:lastRenderedPageBreak/>
              <w:t>Осознание  и</w:t>
            </w:r>
            <w:proofErr w:type="gramEnd"/>
            <w:r w:rsidRPr="009A206A">
              <w:rPr>
                <w:rFonts w:ascii="Times New Roman" w:eastAsia="Calibri" w:hAnsi="Times New Roman" w:cs="Times New Roman"/>
                <w:sz w:val="24"/>
                <w:szCs w:val="24"/>
              </w:rPr>
              <w:t xml:space="preserve"> </w:t>
            </w:r>
            <w:r w:rsidRPr="00345CAC">
              <w:rPr>
                <w:rFonts w:ascii="Times New Roman" w:eastAsia="Calibri" w:hAnsi="Times New Roman" w:cs="Times New Roman"/>
                <w:b/>
                <w:sz w:val="24"/>
                <w:szCs w:val="24"/>
              </w:rPr>
              <w:t xml:space="preserve">поддержка ценности детства - </w:t>
            </w:r>
            <w:r w:rsidRPr="004E5FC4">
              <w:rPr>
                <w:rFonts w:ascii="Times New Roman" w:eastAsia="Calibri" w:hAnsi="Times New Roman" w:cs="Times New Roman"/>
                <w:sz w:val="24"/>
                <w:szCs w:val="24"/>
              </w:rPr>
              <w:t>повышенной</w:t>
            </w:r>
            <w:r w:rsidR="004E5FC4">
              <w:rPr>
                <w:rFonts w:ascii="Times New Roman" w:eastAsia="Calibri" w:hAnsi="Times New Roman" w:cs="Times New Roman"/>
                <w:b/>
                <w:sz w:val="24"/>
                <w:szCs w:val="24"/>
              </w:rPr>
              <w:t xml:space="preserve"> двигательной активности.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Повышение эффективности работы по сохранению </w:t>
            </w:r>
            <w:r w:rsidRPr="009A206A">
              <w:rPr>
                <w:rFonts w:ascii="Times New Roman" w:eastAsia="Calibri" w:hAnsi="Times New Roman" w:cs="Times New Roman"/>
                <w:sz w:val="24"/>
                <w:szCs w:val="24"/>
              </w:rPr>
              <w:lastRenderedPageBreak/>
              <w:t>психического</w:t>
            </w:r>
          </w:p>
          <w:p w:rsidR="009A206A" w:rsidRPr="009A206A" w:rsidRDefault="004E5FC4" w:rsidP="00F05359">
            <w:pPr>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здоровья  и</w:t>
            </w:r>
            <w:proofErr w:type="gramEnd"/>
            <w:r>
              <w:rPr>
                <w:rFonts w:ascii="Times New Roman" w:eastAsia="Calibri" w:hAnsi="Times New Roman" w:cs="Times New Roman"/>
                <w:sz w:val="24"/>
                <w:szCs w:val="24"/>
              </w:rPr>
              <w:t xml:space="preserve">  формированию ЗОЖ;</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-Пропа</w:t>
            </w:r>
            <w:r w:rsidR="004E5FC4">
              <w:rPr>
                <w:rFonts w:ascii="Times New Roman" w:eastAsia="Calibri" w:hAnsi="Times New Roman" w:cs="Times New Roman"/>
                <w:sz w:val="24"/>
                <w:szCs w:val="24"/>
              </w:rPr>
              <w:t>ганда ЗОЖ в родительской среде;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-Обогащение</w:t>
            </w:r>
            <w:r w:rsidR="004E5FC4">
              <w:rPr>
                <w:rFonts w:ascii="Times New Roman" w:eastAsia="Calibri" w:hAnsi="Times New Roman" w:cs="Times New Roman"/>
                <w:sz w:val="24"/>
                <w:szCs w:val="24"/>
              </w:rPr>
              <w:t xml:space="preserve"> знаний детей о своем здоровье;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Формирование навыков охраны личного здоровья и</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бережное</w:t>
            </w:r>
            <w:proofErr w:type="gramEnd"/>
            <w:r w:rsidRPr="009A206A">
              <w:rPr>
                <w:rFonts w:ascii="Times New Roman" w:eastAsia="Calibri" w:hAnsi="Times New Roman" w:cs="Times New Roman"/>
                <w:sz w:val="24"/>
                <w:szCs w:val="24"/>
              </w:rPr>
              <w:t xml:space="preserve"> о</w:t>
            </w:r>
            <w:r w:rsidR="004E5FC4">
              <w:rPr>
                <w:rFonts w:ascii="Times New Roman" w:eastAsia="Calibri" w:hAnsi="Times New Roman" w:cs="Times New Roman"/>
                <w:sz w:val="24"/>
                <w:szCs w:val="24"/>
              </w:rPr>
              <w:t>тношение к здоровью окружающих;</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Обогащение педагогов опытом инновационных </w:t>
            </w:r>
            <w:proofErr w:type="spellStart"/>
            <w:r w:rsidRPr="009A206A">
              <w:rPr>
                <w:rFonts w:ascii="Times New Roman" w:eastAsia="Calibri" w:hAnsi="Times New Roman" w:cs="Times New Roman"/>
                <w:sz w:val="24"/>
                <w:szCs w:val="24"/>
              </w:rPr>
              <w:t>здоровьесозидающих</w:t>
            </w:r>
            <w:proofErr w:type="spellEnd"/>
            <w:r w:rsidRPr="009A206A">
              <w:rPr>
                <w:rFonts w:ascii="Times New Roman" w:eastAsia="Calibri" w:hAnsi="Times New Roman" w:cs="Times New Roman"/>
                <w:sz w:val="24"/>
                <w:szCs w:val="24"/>
              </w:rPr>
              <w:t xml:space="preserve"> технологий: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психолого- педагогическая;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социально- оздоровительная технология 21 века</w:t>
            </w:r>
            <w:r w:rsidR="004E5FC4">
              <w:rPr>
                <w:rFonts w:ascii="Times New Roman" w:eastAsia="Calibri" w:hAnsi="Times New Roman" w:cs="Times New Roman"/>
                <w:sz w:val="24"/>
                <w:szCs w:val="24"/>
              </w:rPr>
              <w:t>;</w:t>
            </w:r>
            <w:r w:rsidRPr="009A206A">
              <w:rPr>
                <w:rFonts w:ascii="Times New Roman" w:eastAsia="Calibri" w:hAnsi="Times New Roman" w:cs="Times New Roman"/>
                <w:sz w:val="24"/>
                <w:szCs w:val="24"/>
              </w:rPr>
              <w:t xml:space="preserve">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4E5FC4">
              <w:rPr>
                <w:rFonts w:ascii="Times New Roman" w:eastAsia="Calibri" w:hAnsi="Times New Roman" w:cs="Times New Roman"/>
                <w:sz w:val="24"/>
                <w:szCs w:val="24"/>
              </w:rPr>
              <w:t xml:space="preserve"> спортивно- развивающие занятия</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proofErr w:type="spellStart"/>
            <w:r w:rsidRPr="009A206A">
              <w:rPr>
                <w:rFonts w:ascii="Times New Roman" w:eastAsia="Calibri" w:hAnsi="Times New Roman" w:cs="Times New Roman"/>
                <w:sz w:val="24"/>
                <w:szCs w:val="24"/>
              </w:rPr>
              <w:t>валеологическое</w:t>
            </w:r>
            <w:proofErr w:type="spellEnd"/>
            <w:r w:rsidRPr="009A206A">
              <w:rPr>
                <w:rFonts w:ascii="Times New Roman" w:eastAsia="Calibri" w:hAnsi="Times New Roman" w:cs="Times New Roman"/>
                <w:sz w:val="24"/>
                <w:szCs w:val="24"/>
              </w:rPr>
              <w:t xml:space="preserve"> просвещение родителей и др.;</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умений находить собственные ресурсы в трудных жизненных ситуациях;</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proofErr w:type="spellStart"/>
            <w:r w:rsidRPr="009A206A">
              <w:rPr>
                <w:rFonts w:ascii="Times New Roman" w:eastAsia="Calibri" w:hAnsi="Times New Roman" w:cs="Times New Roman"/>
                <w:sz w:val="24"/>
                <w:szCs w:val="24"/>
              </w:rPr>
              <w:t>И.В.Дубровина</w:t>
            </w:r>
            <w:proofErr w:type="spellEnd"/>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lastRenderedPageBreak/>
              <w:t xml:space="preserve">  </w:t>
            </w:r>
            <w:r w:rsidRPr="009A206A">
              <w:rPr>
                <w:rFonts w:ascii="Times New Roman" w:eastAsia="Calibri" w:hAnsi="Times New Roman" w:cs="Times New Roman"/>
                <w:sz w:val="24"/>
                <w:szCs w:val="24"/>
              </w:rPr>
              <w:t>3</w:t>
            </w:r>
          </w:p>
        </w:tc>
        <w:tc>
          <w:tcPr>
            <w:tcW w:w="5535" w:type="dxa"/>
          </w:tcPr>
          <w:p w:rsidR="009A206A" w:rsidRPr="009A206A" w:rsidRDefault="009A206A" w:rsidP="00F05359">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Мини-проект:</w:t>
            </w:r>
          </w:p>
          <w:p w:rsidR="009A206A" w:rsidRPr="009A206A" w:rsidRDefault="009A206A" w:rsidP="00F05359">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t>«РАДЫ -ЭКОЛЯТАМ 2017!»,</w:t>
            </w:r>
          </w:p>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proofErr w:type="gramStart"/>
            <w:r w:rsidRPr="009A206A">
              <w:rPr>
                <w:rFonts w:ascii="Times New Roman" w:eastAsia="Calibri" w:hAnsi="Times New Roman" w:cs="Times New Roman"/>
                <w:sz w:val="24"/>
                <w:szCs w:val="24"/>
              </w:rPr>
              <w:t>в</w:t>
            </w:r>
            <w:proofErr w:type="gramEnd"/>
            <w:r w:rsidRPr="009A206A">
              <w:rPr>
                <w:rFonts w:ascii="Times New Roman" w:eastAsia="Calibri" w:hAnsi="Times New Roman" w:cs="Times New Roman"/>
                <w:sz w:val="24"/>
                <w:szCs w:val="24"/>
              </w:rPr>
              <w:t xml:space="preserve"> рамках Года экологии.</w:t>
            </w:r>
          </w:p>
          <w:p w:rsidR="009A206A" w:rsidRPr="00B01713" w:rsidRDefault="009A206A" w:rsidP="00F05359">
            <w:pPr>
              <w:rPr>
                <w:rFonts w:ascii="Times New Roman" w:eastAsia="Calibri" w:hAnsi="Times New Roman" w:cs="Times New Roman"/>
                <w:sz w:val="24"/>
                <w:szCs w:val="24"/>
              </w:rPr>
            </w:pPr>
            <w:r w:rsidRPr="00B01713">
              <w:rPr>
                <w:rFonts w:ascii="Times New Roman" w:eastAsia="Calibri" w:hAnsi="Times New Roman" w:cs="Times New Roman"/>
                <w:b/>
                <w:sz w:val="24"/>
                <w:szCs w:val="24"/>
              </w:rPr>
              <w:t xml:space="preserve">Задачи: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обобщение  опыта</w:t>
            </w:r>
            <w:proofErr w:type="gramEnd"/>
            <w:r w:rsidRPr="009A206A">
              <w:rPr>
                <w:rFonts w:ascii="Times New Roman" w:eastAsia="Calibri" w:hAnsi="Times New Roman" w:cs="Times New Roman"/>
                <w:sz w:val="24"/>
                <w:szCs w:val="24"/>
              </w:rPr>
              <w:t xml:space="preserve">  экологического воспитания  посвященного Году экологии;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развитие мотивации педагогов, родителей к самоусовершенствованию </w:t>
            </w:r>
            <w:proofErr w:type="gramStart"/>
            <w:r w:rsidRPr="009A206A">
              <w:rPr>
                <w:rFonts w:ascii="Times New Roman" w:eastAsia="Calibri" w:hAnsi="Times New Roman" w:cs="Times New Roman"/>
                <w:sz w:val="24"/>
                <w:szCs w:val="24"/>
              </w:rPr>
              <w:t>( во</w:t>
            </w:r>
            <w:proofErr w:type="gramEnd"/>
            <w:r w:rsidRPr="009A206A">
              <w:rPr>
                <w:rFonts w:ascii="Times New Roman" w:eastAsia="Calibri" w:hAnsi="Times New Roman" w:cs="Times New Roman"/>
                <w:sz w:val="24"/>
                <w:szCs w:val="24"/>
              </w:rPr>
              <w:t xml:space="preserve"> время проведения </w:t>
            </w:r>
            <w:proofErr w:type="spellStart"/>
            <w:r w:rsidRPr="009A206A">
              <w:rPr>
                <w:rFonts w:ascii="Times New Roman" w:eastAsia="Calibri" w:hAnsi="Times New Roman" w:cs="Times New Roman"/>
                <w:sz w:val="24"/>
                <w:szCs w:val="24"/>
              </w:rPr>
              <w:t>валеологических</w:t>
            </w:r>
            <w:proofErr w:type="spellEnd"/>
            <w:r w:rsidRPr="009A206A">
              <w:rPr>
                <w:rFonts w:ascii="Times New Roman" w:eastAsia="Calibri" w:hAnsi="Times New Roman" w:cs="Times New Roman"/>
                <w:sz w:val="24"/>
                <w:szCs w:val="24"/>
              </w:rPr>
              <w:t xml:space="preserve"> мероприятий);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развитие способностей «гармонично сосуществовать с </w:t>
            </w:r>
            <w:proofErr w:type="gramStart"/>
            <w:r w:rsidRPr="009A206A">
              <w:rPr>
                <w:rFonts w:ascii="Times New Roman" w:eastAsia="Calibri" w:hAnsi="Times New Roman" w:cs="Times New Roman"/>
                <w:sz w:val="24"/>
                <w:szCs w:val="24"/>
              </w:rPr>
              <w:t>окружающим  миром</w:t>
            </w:r>
            <w:proofErr w:type="gramEnd"/>
            <w:r w:rsidRPr="009A206A">
              <w:rPr>
                <w:rFonts w:ascii="Times New Roman" w:eastAsia="Calibri" w:hAnsi="Times New Roman" w:cs="Times New Roman"/>
                <w:sz w:val="24"/>
                <w:szCs w:val="24"/>
              </w:rPr>
              <w:t xml:space="preserve"> и преобразовывать его» [2] ;</w:t>
            </w:r>
          </w:p>
          <w:p w:rsidR="009A206A" w:rsidRPr="00B01713" w:rsidRDefault="009A206A" w:rsidP="00B01713">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оборудование  «</w:t>
            </w:r>
            <w:proofErr w:type="gramEnd"/>
            <w:r w:rsidRPr="009A206A">
              <w:rPr>
                <w:rFonts w:ascii="Times New Roman" w:eastAsia="Calibri" w:hAnsi="Times New Roman" w:cs="Times New Roman"/>
                <w:sz w:val="24"/>
                <w:szCs w:val="24"/>
                <w:u w:val="single"/>
              </w:rPr>
              <w:t>Центра экспериментальной экологии «ТЕПЛОЕ ТЕЧЕНИЕ</w:t>
            </w:r>
            <w:r w:rsidR="00B01713">
              <w:rPr>
                <w:rFonts w:ascii="Times New Roman" w:eastAsia="Calibri" w:hAnsi="Times New Roman" w:cs="Times New Roman"/>
                <w:sz w:val="24"/>
                <w:szCs w:val="24"/>
              </w:rPr>
              <w:t>» на базе Зимнего сада МДОУ.</w:t>
            </w:r>
          </w:p>
          <w:p w:rsidR="009A206A" w:rsidRPr="009A206A" w:rsidRDefault="009A206A" w:rsidP="00F05359">
            <w:pPr>
              <w:rPr>
                <w:rFonts w:ascii="Times New Roman" w:eastAsia="Calibri" w:hAnsi="Times New Roman" w:cs="Times New Roman"/>
                <w:sz w:val="24"/>
                <w:szCs w:val="24"/>
                <w:u w:val="single"/>
              </w:rPr>
            </w:pP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u w:val="single"/>
              </w:rPr>
              <w:t xml:space="preserve">  Содержание проекта:</w:t>
            </w:r>
          </w:p>
          <w:p w:rsidR="00B01713" w:rsidRPr="00B01713"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Праздник выходного дня </w:t>
            </w:r>
            <w:r w:rsidRPr="00B01713">
              <w:rPr>
                <w:rFonts w:ascii="Times New Roman" w:eastAsia="Calibri" w:hAnsi="Times New Roman" w:cs="Times New Roman"/>
                <w:sz w:val="24"/>
                <w:szCs w:val="24"/>
              </w:rPr>
              <w:t>«Выходные всей семьей»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презентации из опыта семейного отдыха (загородные поездки на природу, экскурсии, </w:t>
            </w:r>
            <w:r w:rsidRPr="009A206A">
              <w:rPr>
                <w:rFonts w:ascii="Times New Roman" w:eastAsia="Calibri" w:hAnsi="Times New Roman" w:cs="Times New Roman"/>
                <w:sz w:val="24"/>
                <w:szCs w:val="24"/>
              </w:rPr>
              <w:lastRenderedPageBreak/>
              <w:t>походы и др.) – размещение материалов лучшего семейного опыта на стендовой информации и сайте ДОУ;</w:t>
            </w:r>
          </w:p>
          <w:p w:rsidR="009A206A" w:rsidRPr="009A206A" w:rsidRDefault="00B01713" w:rsidP="00F05359">
            <w:pPr>
              <w:rPr>
                <w:rFonts w:ascii="Times New Roman" w:eastAsia="Calibri" w:hAnsi="Times New Roman" w:cs="Times New Roman"/>
                <w:sz w:val="24"/>
                <w:szCs w:val="24"/>
              </w:rPr>
            </w:pPr>
            <w:r>
              <w:rPr>
                <w:rFonts w:ascii="Times New Roman" w:eastAsia="Calibri" w:hAnsi="Times New Roman" w:cs="Times New Roman"/>
                <w:sz w:val="24"/>
                <w:szCs w:val="24"/>
              </w:rPr>
              <w:t xml:space="preserve">- Распространение </w:t>
            </w:r>
            <w:r w:rsidR="009A206A" w:rsidRPr="009A206A">
              <w:rPr>
                <w:rFonts w:ascii="Times New Roman" w:eastAsia="Calibri" w:hAnsi="Times New Roman" w:cs="Times New Roman"/>
                <w:sz w:val="24"/>
                <w:szCs w:val="24"/>
              </w:rPr>
              <w:t xml:space="preserve">Мурманского опыта организации проектов по формированию ЗОЖ </w:t>
            </w:r>
            <w:r w:rsidR="009A206A" w:rsidRPr="00B01713">
              <w:rPr>
                <w:rFonts w:ascii="Times New Roman" w:eastAsia="Calibri" w:hAnsi="Times New Roman" w:cs="Times New Roman"/>
                <w:sz w:val="24"/>
                <w:szCs w:val="24"/>
              </w:rPr>
              <w:t xml:space="preserve">«Родной город- родной </w:t>
            </w:r>
            <w:proofErr w:type="gramStart"/>
            <w:r w:rsidR="009A206A" w:rsidRPr="00B01713">
              <w:rPr>
                <w:rFonts w:ascii="Times New Roman" w:eastAsia="Calibri" w:hAnsi="Times New Roman" w:cs="Times New Roman"/>
                <w:sz w:val="24"/>
                <w:szCs w:val="24"/>
              </w:rPr>
              <w:t>двор»</w:t>
            </w:r>
            <w:r w:rsidR="009A206A" w:rsidRPr="009A206A">
              <w:rPr>
                <w:rFonts w:ascii="Times New Roman" w:eastAsia="Calibri" w:hAnsi="Times New Roman" w:cs="Times New Roman"/>
                <w:sz w:val="24"/>
                <w:szCs w:val="24"/>
              </w:rPr>
              <w:t>-</w:t>
            </w:r>
            <w:proofErr w:type="gramEnd"/>
            <w:r w:rsidR="009A206A" w:rsidRPr="009A206A">
              <w:rPr>
                <w:rFonts w:ascii="Times New Roman" w:eastAsia="Calibri" w:hAnsi="Times New Roman" w:cs="Times New Roman"/>
                <w:sz w:val="24"/>
                <w:szCs w:val="24"/>
              </w:rPr>
              <w:t xml:space="preserve"> организация «тренировок дня» на дворовых территориях ( по месту жительства воспитанников) совместно с </w:t>
            </w:r>
            <w:proofErr w:type="spellStart"/>
            <w:r w:rsidR="009A206A" w:rsidRPr="009A206A">
              <w:rPr>
                <w:rFonts w:ascii="Times New Roman" w:eastAsia="Calibri" w:hAnsi="Times New Roman" w:cs="Times New Roman"/>
                <w:sz w:val="24"/>
                <w:szCs w:val="24"/>
              </w:rPr>
              <w:t>ФОКом</w:t>
            </w:r>
            <w:proofErr w:type="spellEnd"/>
            <w:r w:rsidR="009A206A"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-заключительный этап районного конкурса чтецов «Люби и знай родной край» на базе ДОО;</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Праздник, посвященный Дню матери;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-подведение </w:t>
            </w:r>
            <w:r w:rsidRPr="00B01713">
              <w:rPr>
                <w:rFonts w:ascii="Times New Roman" w:eastAsia="Calibri" w:hAnsi="Times New Roman" w:cs="Times New Roman"/>
                <w:sz w:val="24"/>
                <w:szCs w:val="24"/>
              </w:rPr>
              <w:t>итогов конкурса</w:t>
            </w:r>
            <w:r w:rsidRPr="009A206A">
              <w:rPr>
                <w:rFonts w:ascii="Times New Roman" w:eastAsia="Calibri" w:hAnsi="Times New Roman" w:cs="Times New Roman"/>
                <w:sz w:val="24"/>
                <w:szCs w:val="24"/>
              </w:rPr>
              <w:t xml:space="preserve"> лучших (совместных работ родителей и воспитанников) изобразительного и декоративного –прикладного </w:t>
            </w:r>
            <w:proofErr w:type="gramStart"/>
            <w:r w:rsidRPr="009A206A">
              <w:rPr>
                <w:rFonts w:ascii="Times New Roman" w:eastAsia="Calibri" w:hAnsi="Times New Roman" w:cs="Times New Roman"/>
                <w:sz w:val="24"/>
                <w:szCs w:val="24"/>
              </w:rPr>
              <w:t>искусства ,</w:t>
            </w:r>
            <w:proofErr w:type="gramEnd"/>
            <w:r w:rsidRPr="009A206A">
              <w:rPr>
                <w:rFonts w:ascii="Times New Roman" w:eastAsia="Calibri" w:hAnsi="Times New Roman" w:cs="Times New Roman"/>
                <w:sz w:val="24"/>
                <w:szCs w:val="24"/>
              </w:rPr>
              <w:t xml:space="preserve"> представленных на  выставке </w:t>
            </w:r>
            <w:r w:rsidRPr="00B01713">
              <w:rPr>
                <w:rFonts w:ascii="Times New Roman" w:eastAsia="Calibri" w:hAnsi="Times New Roman" w:cs="Times New Roman"/>
                <w:sz w:val="24"/>
                <w:szCs w:val="24"/>
              </w:rPr>
              <w:t>«Заповедный мир Кольского края»,</w:t>
            </w:r>
            <w:r w:rsidRPr="009A206A">
              <w:rPr>
                <w:rFonts w:ascii="Times New Roman" w:eastAsia="Calibri" w:hAnsi="Times New Roman" w:cs="Times New Roman"/>
                <w:sz w:val="24"/>
                <w:szCs w:val="24"/>
              </w:rPr>
              <w:t xml:space="preserve"> посвященный 90-летиюКольского района;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презентация </w:t>
            </w:r>
            <w:r w:rsidRPr="00B01713">
              <w:rPr>
                <w:rFonts w:ascii="Times New Roman" w:eastAsia="Calibri" w:hAnsi="Times New Roman" w:cs="Times New Roman"/>
                <w:sz w:val="24"/>
                <w:szCs w:val="24"/>
              </w:rPr>
              <w:t>Центра экспериментальной экологии «ТЕПЛОЕ ТЕЧЕНИЕ»</w:t>
            </w:r>
            <w:r w:rsidRPr="009A206A">
              <w:rPr>
                <w:rFonts w:ascii="Times New Roman" w:eastAsia="Calibri" w:hAnsi="Times New Roman" w:cs="Times New Roman"/>
                <w:sz w:val="24"/>
                <w:szCs w:val="24"/>
              </w:rPr>
              <w:t xml:space="preserve"> (зимний сад) – </w:t>
            </w:r>
            <w:r w:rsidRPr="00B01713">
              <w:rPr>
                <w:rFonts w:ascii="Times New Roman" w:eastAsia="Calibri" w:hAnsi="Times New Roman" w:cs="Times New Roman"/>
                <w:sz w:val="24"/>
                <w:szCs w:val="24"/>
              </w:rPr>
              <w:t>через презентацию детских исследовательских проектов</w:t>
            </w:r>
            <w:r w:rsidR="00B01713">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 xml:space="preserve">в живой и неживой природе) – представляют проекты </w:t>
            </w:r>
            <w:r w:rsidRPr="009A206A">
              <w:rPr>
                <w:rFonts w:ascii="Times New Roman" w:eastAsia="Calibri" w:hAnsi="Times New Roman" w:cs="Times New Roman"/>
                <w:b/>
                <w:sz w:val="24"/>
                <w:szCs w:val="24"/>
              </w:rPr>
              <w:t xml:space="preserve">самостоятельно </w:t>
            </w:r>
            <w:r w:rsidRPr="009A206A">
              <w:rPr>
                <w:rFonts w:ascii="Times New Roman" w:eastAsia="Calibri" w:hAnsi="Times New Roman" w:cs="Times New Roman"/>
                <w:sz w:val="24"/>
                <w:szCs w:val="24"/>
              </w:rPr>
              <w:t>воспитанники п</w:t>
            </w:r>
            <w:r w:rsidR="00B01713">
              <w:rPr>
                <w:rFonts w:ascii="Times New Roman" w:eastAsia="Calibri" w:hAnsi="Times New Roman" w:cs="Times New Roman"/>
                <w:sz w:val="24"/>
                <w:szCs w:val="24"/>
              </w:rPr>
              <w:t>одготовительных к школе групп (</w:t>
            </w:r>
            <w:r w:rsidRPr="009A206A">
              <w:rPr>
                <w:rFonts w:ascii="Times New Roman" w:eastAsia="Calibri" w:hAnsi="Times New Roman" w:cs="Times New Roman"/>
                <w:sz w:val="24"/>
                <w:szCs w:val="24"/>
              </w:rPr>
              <w:t>без участия взрослых);</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пр</w:t>
            </w:r>
            <w:r w:rsidR="00B01713">
              <w:rPr>
                <w:rFonts w:ascii="Times New Roman" w:eastAsia="Calibri" w:hAnsi="Times New Roman" w:cs="Times New Roman"/>
                <w:sz w:val="24"/>
                <w:szCs w:val="24"/>
              </w:rPr>
              <w:t xml:space="preserve">езентация </w:t>
            </w:r>
            <w:r w:rsidRPr="009A206A">
              <w:rPr>
                <w:rFonts w:ascii="Times New Roman" w:eastAsia="Calibri" w:hAnsi="Times New Roman" w:cs="Times New Roman"/>
                <w:sz w:val="24"/>
                <w:szCs w:val="24"/>
              </w:rPr>
              <w:t xml:space="preserve">других </w:t>
            </w:r>
            <w:r w:rsidRPr="00B01713">
              <w:rPr>
                <w:rFonts w:ascii="Times New Roman" w:eastAsia="Calibri" w:hAnsi="Times New Roman" w:cs="Times New Roman"/>
                <w:sz w:val="24"/>
                <w:szCs w:val="24"/>
              </w:rPr>
              <w:t>реализованных проектов по экологическому воспитанию</w:t>
            </w: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 все</w:t>
            </w:r>
            <w:proofErr w:type="gramEnd"/>
            <w:r w:rsidRPr="009A206A">
              <w:rPr>
                <w:rFonts w:ascii="Times New Roman" w:eastAsia="Calibri" w:hAnsi="Times New Roman" w:cs="Times New Roman"/>
                <w:sz w:val="24"/>
                <w:szCs w:val="24"/>
              </w:rPr>
              <w:t xml:space="preserve"> участники образовательных отношений):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w:t>
            </w:r>
            <w:r w:rsidRPr="00B01713">
              <w:rPr>
                <w:rFonts w:ascii="Times New Roman" w:eastAsia="Calibri" w:hAnsi="Times New Roman" w:cs="Times New Roman"/>
                <w:sz w:val="24"/>
                <w:szCs w:val="24"/>
              </w:rPr>
              <w:t>Центры песка и воды»</w:t>
            </w:r>
            <w:r w:rsidRPr="009A206A">
              <w:rPr>
                <w:rFonts w:ascii="Times New Roman" w:eastAsia="Calibri" w:hAnsi="Times New Roman" w:cs="Times New Roman"/>
                <w:sz w:val="24"/>
                <w:szCs w:val="24"/>
              </w:rPr>
              <w:t xml:space="preserve"> (в группах раннего и младшего дошкольного возраста) – с организацией мастер-классов образовательной деятельности педагогов;</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«Рукописная Красная книга растений и животных Мурманской области»;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«Заповедники Кольского края»;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«Умный мусор»;</w:t>
            </w:r>
          </w:p>
          <w:p w:rsidR="009A206A" w:rsidRPr="009A206A" w:rsidRDefault="00B01713" w:rsidP="00F05359">
            <w:pPr>
              <w:rPr>
                <w:rFonts w:ascii="Times New Roman" w:eastAsia="Calibri" w:hAnsi="Times New Roman" w:cs="Times New Roman"/>
                <w:sz w:val="24"/>
                <w:szCs w:val="24"/>
              </w:rPr>
            </w:pPr>
            <w:r>
              <w:rPr>
                <w:rFonts w:ascii="Times New Roman" w:eastAsia="Calibri" w:hAnsi="Times New Roman" w:cs="Times New Roman"/>
                <w:sz w:val="24"/>
                <w:szCs w:val="24"/>
              </w:rPr>
              <w:t>- «</w:t>
            </w:r>
            <w:r w:rsidR="009A206A" w:rsidRPr="009A206A">
              <w:rPr>
                <w:rFonts w:ascii="Times New Roman" w:eastAsia="Calibri" w:hAnsi="Times New Roman" w:cs="Times New Roman"/>
                <w:sz w:val="24"/>
                <w:szCs w:val="24"/>
              </w:rPr>
              <w:t xml:space="preserve">Писатели и поэты Кольского края о северной природе» </w:t>
            </w:r>
            <w:proofErr w:type="gramStart"/>
            <w:r w:rsidR="009A206A" w:rsidRPr="009A206A">
              <w:rPr>
                <w:rFonts w:ascii="Times New Roman" w:eastAsia="Calibri" w:hAnsi="Times New Roman" w:cs="Times New Roman"/>
                <w:sz w:val="24"/>
                <w:szCs w:val="24"/>
              </w:rPr>
              <w:t>( в</w:t>
            </w:r>
            <w:proofErr w:type="gramEnd"/>
            <w:r w:rsidR="009A206A" w:rsidRPr="009A206A">
              <w:rPr>
                <w:rFonts w:ascii="Times New Roman" w:eastAsia="Calibri" w:hAnsi="Times New Roman" w:cs="Times New Roman"/>
                <w:sz w:val="24"/>
                <w:szCs w:val="24"/>
              </w:rPr>
              <w:t xml:space="preserve"> рамках  празднования 90-летия Кольского района);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подведение итогов р</w:t>
            </w:r>
            <w:r w:rsidR="00B01713">
              <w:rPr>
                <w:rFonts w:ascii="Times New Roman" w:eastAsia="Calibri" w:hAnsi="Times New Roman" w:cs="Times New Roman"/>
                <w:sz w:val="24"/>
                <w:szCs w:val="24"/>
              </w:rPr>
              <w:t>айонных</w:t>
            </w:r>
            <w:r w:rsidRPr="009A206A">
              <w:rPr>
                <w:rFonts w:ascii="Times New Roman" w:eastAsia="Calibri" w:hAnsi="Times New Roman" w:cs="Times New Roman"/>
                <w:sz w:val="24"/>
                <w:szCs w:val="24"/>
              </w:rPr>
              <w:t xml:space="preserve">, региональных, общероссийских конкурсов, посвященных Году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Экологии, в которых участвовала ДОО.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Мастер-класс инструктора по физической культуре и музыкального руководителя «Будь природе другом», посвященный Году </w:t>
            </w:r>
            <w:proofErr w:type="gramStart"/>
            <w:r w:rsidRPr="009A206A">
              <w:rPr>
                <w:rFonts w:ascii="Times New Roman" w:eastAsia="Calibri" w:hAnsi="Times New Roman" w:cs="Times New Roman"/>
                <w:sz w:val="24"/>
                <w:szCs w:val="24"/>
              </w:rPr>
              <w:t>экологии ;</w:t>
            </w:r>
            <w:proofErr w:type="gramEnd"/>
          </w:p>
          <w:p w:rsidR="009A206A" w:rsidRPr="009A206A" w:rsidRDefault="009A206A" w:rsidP="00B01713">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Pr="00B01713">
              <w:rPr>
                <w:rFonts w:ascii="Times New Roman" w:eastAsia="Calibri" w:hAnsi="Times New Roman" w:cs="Times New Roman"/>
                <w:sz w:val="24"/>
                <w:szCs w:val="24"/>
              </w:rPr>
              <w:t>Областной семинар «Познавательная и экспериментальная деятельность по экологическому воспитанию в условиях ДОО</w:t>
            </w:r>
            <w:r w:rsidRPr="009A206A">
              <w:rPr>
                <w:rFonts w:ascii="Times New Roman" w:eastAsia="Calibri" w:hAnsi="Times New Roman" w:cs="Times New Roman"/>
                <w:sz w:val="24"/>
                <w:szCs w:val="24"/>
              </w:rPr>
              <w:t>»</w:t>
            </w:r>
            <w:r w:rsidR="00B01713">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 xml:space="preserve">организатор ГАУДПО «ИРО» </w:t>
            </w:r>
          </w:p>
        </w:tc>
        <w:tc>
          <w:tcPr>
            <w:tcW w:w="1134" w:type="dxa"/>
          </w:tcPr>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В течение октября-декабря</w:t>
            </w:r>
          </w:p>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2017г.</w:t>
            </w: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B01713" w:rsidRDefault="00B01713" w:rsidP="00B01713">
            <w:pPr>
              <w:jc w:val="center"/>
              <w:rPr>
                <w:rFonts w:ascii="Times New Roman" w:eastAsia="Calibri" w:hAnsi="Times New Roman" w:cs="Times New Roman"/>
                <w:sz w:val="24"/>
                <w:szCs w:val="24"/>
              </w:rPr>
            </w:pPr>
            <w:r w:rsidRPr="00B01713">
              <w:rPr>
                <w:rFonts w:ascii="Times New Roman" w:eastAsia="Calibri" w:hAnsi="Times New Roman" w:cs="Times New Roman"/>
                <w:sz w:val="24"/>
                <w:szCs w:val="24"/>
              </w:rPr>
              <w:t>15 сентября</w:t>
            </w:r>
          </w:p>
          <w:p w:rsidR="009A206A" w:rsidRPr="00B01713" w:rsidRDefault="00B01713" w:rsidP="00B01713">
            <w:pPr>
              <w:jc w:val="center"/>
              <w:rPr>
                <w:rFonts w:ascii="Times New Roman" w:eastAsia="Calibri" w:hAnsi="Times New Roman" w:cs="Times New Roman"/>
                <w:sz w:val="24"/>
                <w:szCs w:val="24"/>
              </w:rPr>
            </w:pPr>
            <w:r w:rsidRPr="00B01713">
              <w:rPr>
                <w:rFonts w:ascii="Times New Roman" w:eastAsia="Calibri" w:hAnsi="Times New Roman" w:cs="Times New Roman"/>
                <w:sz w:val="24"/>
                <w:szCs w:val="24"/>
              </w:rPr>
              <w:t>2017</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p w:rsidR="009A206A" w:rsidRPr="00B01713" w:rsidRDefault="00B01713" w:rsidP="00B01713">
            <w:pPr>
              <w:jc w:val="center"/>
              <w:rPr>
                <w:rFonts w:ascii="Times New Roman" w:eastAsia="Calibri" w:hAnsi="Times New Roman" w:cs="Times New Roman"/>
                <w:sz w:val="24"/>
                <w:szCs w:val="24"/>
              </w:rPr>
            </w:pPr>
            <w:r w:rsidRPr="00B01713">
              <w:rPr>
                <w:rFonts w:ascii="Times New Roman" w:eastAsia="Calibri" w:hAnsi="Times New Roman" w:cs="Times New Roman"/>
                <w:sz w:val="24"/>
                <w:szCs w:val="24"/>
              </w:rPr>
              <w:t>18 октября</w:t>
            </w:r>
          </w:p>
          <w:p w:rsidR="009A206A" w:rsidRPr="009A206A" w:rsidRDefault="009A206A" w:rsidP="00B01713">
            <w:pPr>
              <w:jc w:val="center"/>
              <w:rPr>
                <w:rFonts w:ascii="Times New Roman" w:eastAsia="Calibri" w:hAnsi="Times New Roman" w:cs="Times New Roman"/>
                <w:sz w:val="24"/>
                <w:szCs w:val="24"/>
              </w:rPr>
            </w:pPr>
            <w:r w:rsidRPr="00B01713">
              <w:rPr>
                <w:rFonts w:ascii="Times New Roman" w:eastAsia="Calibri" w:hAnsi="Times New Roman" w:cs="Times New Roman"/>
                <w:sz w:val="24"/>
                <w:szCs w:val="24"/>
              </w:rPr>
              <w:t>2017</w:t>
            </w:r>
          </w:p>
        </w:tc>
        <w:tc>
          <w:tcPr>
            <w:tcW w:w="2517" w:type="dxa"/>
          </w:tcPr>
          <w:p w:rsidR="009A206A" w:rsidRPr="009A206A" w:rsidRDefault="009A206A" w:rsidP="00F05359">
            <w:pPr>
              <w:rPr>
                <w:rFonts w:ascii="Times New Roman" w:eastAsia="Calibri" w:hAnsi="Times New Roman" w:cs="Times New Roman"/>
                <w:sz w:val="24"/>
                <w:szCs w:val="24"/>
              </w:rPr>
            </w:pPr>
          </w:p>
          <w:p w:rsidR="009A206A" w:rsidRPr="00B01713" w:rsidRDefault="009A206A" w:rsidP="00F05359">
            <w:pPr>
              <w:rPr>
                <w:rFonts w:ascii="Times New Roman" w:eastAsia="Calibri" w:hAnsi="Times New Roman" w:cs="Times New Roman"/>
                <w:b/>
                <w:sz w:val="24"/>
                <w:szCs w:val="24"/>
                <w:u w:val="single"/>
              </w:rPr>
            </w:pPr>
            <w:r w:rsidRPr="009A206A">
              <w:rPr>
                <w:rFonts w:ascii="Times New Roman" w:eastAsia="Calibri" w:hAnsi="Times New Roman" w:cs="Times New Roman"/>
                <w:sz w:val="24"/>
                <w:szCs w:val="24"/>
              </w:rPr>
              <w:t xml:space="preserve">Принятие, осознание и развитие психической ценности дошкольного возраста </w:t>
            </w:r>
            <w:r w:rsidRPr="00B01713">
              <w:rPr>
                <w:rFonts w:ascii="Times New Roman" w:eastAsia="Calibri" w:hAnsi="Times New Roman" w:cs="Times New Roman"/>
                <w:b/>
                <w:sz w:val="24"/>
                <w:szCs w:val="24"/>
              </w:rPr>
              <w:t>-  особую</w:t>
            </w:r>
            <w:r w:rsidRPr="00B01713">
              <w:rPr>
                <w:rFonts w:ascii="Times New Roman" w:eastAsia="Calibri" w:hAnsi="Times New Roman" w:cs="Times New Roman"/>
                <w:b/>
                <w:sz w:val="24"/>
                <w:szCs w:val="24"/>
              </w:rPr>
              <w:br/>
              <w:t xml:space="preserve">восприимчивость и впечатлительность ребенка, доминирование эмоций в </w:t>
            </w:r>
            <w:proofErr w:type="spellStart"/>
            <w:r w:rsidRPr="00B01713">
              <w:rPr>
                <w:rFonts w:ascii="Times New Roman" w:eastAsia="Calibri" w:hAnsi="Times New Roman" w:cs="Times New Roman"/>
                <w:b/>
                <w:sz w:val="24"/>
                <w:szCs w:val="24"/>
              </w:rPr>
              <w:t>миропознании</w:t>
            </w:r>
            <w:proofErr w:type="spellEnd"/>
            <w:r w:rsidRPr="00B01713">
              <w:rPr>
                <w:rFonts w:ascii="Times New Roman" w:eastAsia="Calibri" w:hAnsi="Times New Roman" w:cs="Times New Roman"/>
                <w:b/>
                <w:sz w:val="24"/>
                <w:szCs w:val="24"/>
                <w:u w:val="single"/>
              </w:rPr>
              <w:t>:</w:t>
            </w:r>
          </w:p>
          <w:p w:rsidR="009A206A" w:rsidRPr="00B01713" w:rsidRDefault="009A206A" w:rsidP="00F05359">
            <w:pPr>
              <w:rPr>
                <w:rFonts w:ascii="Times New Roman" w:eastAsia="Calibri" w:hAnsi="Times New Roman" w:cs="Times New Roman"/>
                <w:b/>
                <w:sz w:val="24"/>
                <w:szCs w:val="24"/>
                <w:u w:val="single"/>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воспитание ценностного отношени</w:t>
            </w:r>
            <w:r w:rsidR="00B01713">
              <w:rPr>
                <w:rFonts w:ascii="Times New Roman" w:eastAsia="Calibri" w:hAnsi="Times New Roman" w:cs="Times New Roman"/>
                <w:sz w:val="24"/>
                <w:szCs w:val="24"/>
              </w:rPr>
              <w:t>я к природе и окружающей среде;</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гуманног</w:t>
            </w:r>
            <w:r w:rsidR="00B01713">
              <w:rPr>
                <w:rFonts w:ascii="Times New Roman" w:eastAsia="Calibri" w:hAnsi="Times New Roman" w:cs="Times New Roman"/>
                <w:sz w:val="24"/>
                <w:szCs w:val="24"/>
              </w:rPr>
              <w:t>о</w:t>
            </w:r>
            <w:proofErr w:type="gramEnd"/>
            <w:r w:rsidR="00B01713">
              <w:rPr>
                <w:rFonts w:ascii="Times New Roman" w:eastAsia="Calibri" w:hAnsi="Times New Roman" w:cs="Times New Roman"/>
                <w:sz w:val="24"/>
                <w:szCs w:val="24"/>
              </w:rPr>
              <w:t xml:space="preserve"> отношения к окружающему миру;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Развитие экологического сознания участн</w:t>
            </w:r>
            <w:r w:rsidR="00B01713">
              <w:rPr>
                <w:rFonts w:ascii="Times New Roman" w:eastAsia="Calibri" w:hAnsi="Times New Roman" w:cs="Times New Roman"/>
                <w:sz w:val="24"/>
                <w:szCs w:val="24"/>
              </w:rPr>
              <w:t>иков образовательных отношений;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-Побуждение детей к рассмотрению окружающего мира с позиции нравственного поведения</w:t>
            </w:r>
            <w:r w:rsidR="0049007E">
              <w:rPr>
                <w:rFonts w:ascii="Times New Roman" w:eastAsia="Calibri" w:hAnsi="Times New Roman" w:cs="Times New Roman"/>
                <w:sz w:val="24"/>
                <w:szCs w:val="24"/>
              </w:rPr>
              <w:t xml:space="preserve"> и творческого сотрудничества</w:t>
            </w:r>
            <w:r w:rsidRPr="009A206A">
              <w:rPr>
                <w:rFonts w:ascii="Times New Roman" w:eastAsia="Calibri" w:hAnsi="Times New Roman" w:cs="Times New Roman"/>
                <w:sz w:val="24"/>
                <w:szCs w:val="24"/>
              </w:rPr>
              <w:t xml:space="preserve"> в создании и сохранении его кр</w:t>
            </w:r>
            <w:r w:rsidR="00B01713">
              <w:rPr>
                <w:rFonts w:ascii="Times New Roman" w:eastAsia="Calibri" w:hAnsi="Times New Roman" w:cs="Times New Roman"/>
                <w:sz w:val="24"/>
                <w:szCs w:val="24"/>
              </w:rPr>
              <w:t>асоты и добра;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 xml:space="preserve">Оборудование  </w:t>
            </w:r>
            <w:r w:rsidRPr="00B01713">
              <w:rPr>
                <w:rFonts w:ascii="Times New Roman" w:eastAsia="Calibri" w:hAnsi="Times New Roman" w:cs="Times New Roman"/>
                <w:sz w:val="24"/>
                <w:szCs w:val="24"/>
              </w:rPr>
              <w:t>«</w:t>
            </w:r>
            <w:proofErr w:type="gramEnd"/>
            <w:r w:rsidRPr="00B01713">
              <w:rPr>
                <w:rFonts w:ascii="Times New Roman" w:eastAsia="Calibri" w:hAnsi="Times New Roman" w:cs="Times New Roman"/>
                <w:sz w:val="24"/>
                <w:szCs w:val="24"/>
              </w:rPr>
              <w:t>Центра экспериментальной экологии «ТЕПЛОЕ ТЕЧЕНИЕ</w:t>
            </w:r>
            <w:r w:rsidRPr="009A206A">
              <w:rPr>
                <w:rFonts w:ascii="Times New Roman" w:eastAsia="Calibri" w:hAnsi="Times New Roman" w:cs="Times New Roman"/>
                <w:sz w:val="24"/>
                <w:szCs w:val="24"/>
                <w:u w:val="single"/>
              </w:rPr>
              <w:t>»</w:t>
            </w:r>
            <w:r w:rsidRPr="009A206A">
              <w:rPr>
                <w:rFonts w:ascii="Times New Roman" w:eastAsia="Calibri" w:hAnsi="Times New Roman" w:cs="Times New Roman"/>
                <w:sz w:val="24"/>
                <w:szCs w:val="24"/>
              </w:rPr>
              <w:t xml:space="preserve">  </w:t>
            </w:r>
          </w:p>
          <w:p w:rsidR="009A206A" w:rsidRPr="009A206A" w:rsidRDefault="00B01713" w:rsidP="00F05359">
            <w:pPr>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на</w:t>
            </w:r>
            <w:proofErr w:type="gramEnd"/>
            <w:r>
              <w:rPr>
                <w:rFonts w:ascii="Times New Roman" w:eastAsia="Calibri" w:hAnsi="Times New Roman" w:cs="Times New Roman"/>
                <w:sz w:val="24"/>
                <w:szCs w:val="24"/>
              </w:rPr>
              <w:t xml:space="preserve"> базе зимнего сада МДОУ;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Развитие эмоциональной сферы и коммуни</w:t>
            </w:r>
            <w:r w:rsidR="00B01713">
              <w:rPr>
                <w:rFonts w:ascii="Times New Roman" w:eastAsia="Calibri" w:hAnsi="Times New Roman" w:cs="Times New Roman"/>
                <w:sz w:val="24"/>
                <w:szCs w:val="24"/>
              </w:rPr>
              <w:t>кативных навыков воспитанников;</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-Развитие детского интереса к </w:t>
            </w:r>
            <w:proofErr w:type="gramStart"/>
            <w:r w:rsidRPr="009A206A">
              <w:rPr>
                <w:rFonts w:ascii="Times New Roman" w:eastAsia="Calibri" w:hAnsi="Times New Roman" w:cs="Times New Roman"/>
                <w:sz w:val="24"/>
                <w:szCs w:val="24"/>
              </w:rPr>
              <w:t>проектной,  поисковой</w:t>
            </w:r>
            <w:proofErr w:type="gramEnd"/>
            <w:r w:rsidRPr="009A206A">
              <w:rPr>
                <w:rFonts w:ascii="Times New Roman" w:eastAsia="Calibri" w:hAnsi="Times New Roman" w:cs="Times New Roman"/>
                <w:sz w:val="24"/>
                <w:szCs w:val="24"/>
              </w:rPr>
              <w:t xml:space="preserve"> и исследовательской</w:t>
            </w:r>
          </w:p>
          <w:p w:rsidR="009A206A" w:rsidRPr="009A206A" w:rsidRDefault="0049007E" w:rsidP="00F05359">
            <w:pPr>
              <w:rPr>
                <w:rFonts w:ascii="Times New Roman" w:eastAsia="Calibri" w:hAnsi="Times New Roman" w:cs="Times New Roman"/>
                <w:sz w:val="24"/>
                <w:szCs w:val="24"/>
              </w:rPr>
            </w:pPr>
            <w:r>
              <w:rPr>
                <w:rFonts w:ascii="Times New Roman" w:eastAsia="Calibri" w:hAnsi="Times New Roman" w:cs="Times New Roman"/>
                <w:sz w:val="24"/>
                <w:szCs w:val="24"/>
              </w:rPr>
              <w:t>Деятельности;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Приобретение </w:t>
            </w:r>
            <w:proofErr w:type="gramStart"/>
            <w:r w:rsidRPr="009A206A">
              <w:rPr>
                <w:rFonts w:ascii="Times New Roman" w:eastAsia="Calibri" w:hAnsi="Times New Roman" w:cs="Times New Roman"/>
                <w:sz w:val="24"/>
                <w:szCs w:val="24"/>
              </w:rPr>
              <w:t>знаний ,</w:t>
            </w:r>
            <w:proofErr w:type="gramEnd"/>
            <w:r w:rsidRPr="009A206A">
              <w:rPr>
                <w:rFonts w:ascii="Times New Roman" w:eastAsia="Calibri" w:hAnsi="Times New Roman" w:cs="Times New Roman"/>
                <w:sz w:val="24"/>
                <w:szCs w:val="24"/>
              </w:rPr>
              <w:t xml:space="preserve"> упорядочивание предст</w:t>
            </w:r>
            <w:r w:rsidR="0049007E">
              <w:rPr>
                <w:rFonts w:ascii="Times New Roman" w:eastAsia="Calibri" w:hAnsi="Times New Roman" w:cs="Times New Roman"/>
                <w:sz w:val="24"/>
                <w:szCs w:val="24"/>
              </w:rPr>
              <w:t>авлений о природе родного края;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-Воспитание бережного отношения ко всему живому.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Пропаганда лучшего опыта семейного воспитания;</w:t>
            </w:r>
          </w:p>
          <w:p w:rsidR="00D57B75"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Воспитание любви, уважения и </w:t>
            </w:r>
            <w:proofErr w:type="gramStart"/>
            <w:r w:rsidRPr="009A206A">
              <w:rPr>
                <w:rFonts w:ascii="Times New Roman" w:eastAsia="Calibri" w:hAnsi="Times New Roman" w:cs="Times New Roman"/>
                <w:sz w:val="24"/>
                <w:szCs w:val="24"/>
              </w:rPr>
              <w:t>почитания  звания</w:t>
            </w:r>
            <w:proofErr w:type="gramEnd"/>
            <w:r w:rsidRPr="009A206A">
              <w:rPr>
                <w:rFonts w:ascii="Times New Roman" w:eastAsia="Calibri" w:hAnsi="Times New Roman" w:cs="Times New Roman"/>
                <w:sz w:val="24"/>
                <w:szCs w:val="24"/>
              </w:rPr>
              <w:t xml:space="preserve"> МАТЕРИ.</w:t>
            </w: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lastRenderedPageBreak/>
              <w:t xml:space="preserve">  </w:t>
            </w:r>
            <w:r w:rsidRPr="009A206A">
              <w:rPr>
                <w:rFonts w:ascii="Times New Roman" w:eastAsia="Calibri" w:hAnsi="Times New Roman" w:cs="Times New Roman"/>
                <w:sz w:val="24"/>
                <w:szCs w:val="24"/>
              </w:rPr>
              <w:t>4.</w:t>
            </w:r>
          </w:p>
        </w:tc>
        <w:tc>
          <w:tcPr>
            <w:tcW w:w="5535" w:type="dxa"/>
          </w:tcPr>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Мини- проект «СКАЗКЕ –РАДЫ!»</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Задачи: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lastRenderedPageBreak/>
              <w:t>-</w:t>
            </w:r>
            <w:r w:rsidRPr="009A206A">
              <w:rPr>
                <w:rFonts w:ascii="Times New Roman" w:eastAsia="Calibri" w:hAnsi="Times New Roman" w:cs="Times New Roman"/>
                <w:sz w:val="24"/>
                <w:szCs w:val="24"/>
              </w:rPr>
              <w:t xml:space="preserve">развитие детской эмоциональности, </w:t>
            </w:r>
            <w:r w:rsidR="0061169A">
              <w:rPr>
                <w:rFonts w:ascii="Times New Roman" w:eastAsia="Calibri" w:hAnsi="Times New Roman" w:cs="Times New Roman"/>
                <w:sz w:val="24"/>
                <w:szCs w:val="24"/>
              </w:rPr>
              <w:t>воображения, образного мышления</w:t>
            </w:r>
            <w:r w:rsidRPr="009A206A">
              <w:rPr>
                <w:rFonts w:ascii="Times New Roman" w:eastAsia="Calibri" w:hAnsi="Times New Roman" w:cs="Times New Roman"/>
                <w:sz w:val="24"/>
                <w:szCs w:val="24"/>
              </w:rPr>
              <w:t>, одухотворенности через встречу со сказкой, сказочной игровой и театральной деятельностью;</w:t>
            </w:r>
          </w:p>
          <w:p w:rsidR="009A206A" w:rsidRPr="009A206A" w:rsidRDefault="0061169A" w:rsidP="00F05359">
            <w:pPr>
              <w:rPr>
                <w:rFonts w:ascii="Times New Roman" w:eastAsia="Calibri" w:hAnsi="Times New Roman" w:cs="Times New Roman"/>
                <w:sz w:val="24"/>
                <w:szCs w:val="24"/>
              </w:rPr>
            </w:pPr>
            <w:r>
              <w:rPr>
                <w:rFonts w:ascii="Times New Roman" w:eastAsia="Calibri" w:hAnsi="Times New Roman" w:cs="Times New Roman"/>
                <w:sz w:val="24"/>
                <w:szCs w:val="24"/>
              </w:rPr>
              <w:t>- развитие духовности, веры</w:t>
            </w:r>
            <w:r w:rsidR="009A206A" w:rsidRPr="009A206A">
              <w:rPr>
                <w:rFonts w:ascii="Times New Roman" w:eastAsia="Calibri" w:hAnsi="Times New Roman" w:cs="Times New Roman"/>
                <w:sz w:val="24"/>
                <w:szCs w:val="24"/>
              </w:rPr>
              <w:t>, что добро побеждает зло, что «добро порождает добро»</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(А.</w:t>
            </w:r>
            <w:r w:rsidR="0061169A">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Алексин);</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развитие радостного мировосприятия, радостного мироощущения, состояния благополучия и комфорта;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развитие творческих способностей, стремления и желания участвовать в общем творческом процессе;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развитие коммуникативной сферы,</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помощь</w:t>
            </w:r>
            <w:proofErr w:type="gramEnd"/>
            <w:r w:rsidRPr="009A206A">
              <w:rPr>
                <w:rFonts w:ascii="Times New Roman" w:eastAsia="Calibri" w:hAnsi="Times New Roman" w:cs="Times New Roman"/>
                <w:sz w:val="24"/>
                <w:szCs w:val="24"/>
              </w:rPr>
              <w:t xml:space="preserve"> в максимальном раскрытии индивидуального творческого потенциала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через игровую и театральную деятельность – коррекция дефицитов психического </w:t>
            </w:r>
            <w:proofErr w:type="gramStart"/>
            <w:r w:rsidRPr="009A206A">
              <w:rPr>
                <w:rFonts w:ascii="Times New Roman" w:eastAsia="Calibri" w:hAnsi="Times New Roman" w:cs="Times New Roman"/>
                <w:sz w:val="24"/>
                <w:szCs w:val="24"/>
              </w:rPr>
              <w:t>развития ;</w:t>
            </w:r>
            <w:proofErr w:type="gramEnd"/>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развитие состояний «психического равновесия» (К.</w:t>
            </w:r>
            <w:r w:rsidR="0061169A">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Домбровский) у всех участников образовательных отношений;</w:t>
            </w:r>
          </w:p>
          <w:p w:rsidR="009A206A" w:rsidRPr="009A206A" w:rsidRDefault="0061169A" w:rsidP="00F05359">
            <w:pPr>
              <w:rPr>
                <w:rFonts w:ascii="Times New Roman" w:eastAsia="Calibri" w:hAnsi="Times New Roman" w:cs="Times New Roman"/>
                <w:sz w:val="24"/>
                <w:szCs w:val="24"/>
              </w:rPr>
            </w:pPr>
            <w:r>
              <w:rPr>
                <w:rFonts w:ascii="Times New Roman" w:eastAsia="Calibri" w:hAnsi="Times New Roman" w:cs="Times New Roman"/>
                <w:sz w:val="24"/>
                <w:szCs w:val="24"/>
              </w:rPr>
              <w:t>- развитие «</w:t>
            </w:r>
            <w:proofErr w:type="spellStart"/>
            <w:r>
              <w:rPr>
                <w:rFonts w:ascii="Times New Roman" w:eastAsia="Calibri" w:hAnsi="Times New Roman" w:cs="Times New Roman"/>
                <w:sz w:val="24"/>
                <w:szCs w:val="24"/>
              </w:rPr>
              <w:t>эмпатии</w:t>
            </w:r>
            <w:proofErr w:type="spellEnd"/>
            <w:r>
              <w:rPr>
                <w:rFonts w:ascii="Times New Roman" w:eastAsia="Calibri" w:hAnsi="Times New Roman" w:cs="Times New Roman"/>
                <w:sz w:val="24"/>
                <w:szCs w:val="24"/>
              </w:rPr>
              <w:t xml:space="preserve"> </w:t>
            </w:r>
            <w:r w:rsidR="009A206A" w:rsidRPr="009A206A">
              <w:rPr>
                <w:rFonts w:ascii="Times New Roman" w:eastAsia="Calibri" w:hAnsi="Times New Roman" w:cs="Times New Roman"/>
                <w:sz w:val="24"/>
                <w:szCs w:val="24"/>
              </w:rPr>
              <w:t>в отношениях «Я» и «ТЫ</w:t>
            </w:r>
            <w:proofErr w:type="gramStart"/>
            <w:r w:rsidR="009A206A" w:rsidRPr="009A206A">
              <w:rPr>
                <w:rFonts w:ascii="Times New Roman" w:eastAsia="Calibri" w:hAnsi="Times New Roman" w:cs="Times New Roman"/>
                <w:sz w:val="24"/>
                <w:szCs w:val="24"/>
              </w:rPr>
              <w:t xml:space="preserve">»»   </w:t>
            </w:r>
            <w:proofErr w:type="gramEnd"/>
            <w:r w:rsidR="009A206A" w:rsidRPr="009A206A">
              <w:rPr>
                <w:rFonts w:ascii="Times New Roman" w:eastAsia="Calibri" w:hAnsi="Times New Roman" w:cs="Times New Roman"/>
                <w:sz w:val="24"/>
                <w:szCs w:val="24"/>
              </w:rPr>
              <w:t xml:space="preserve"> (</w:t>
            </w:r>
            <w:proofErr w:type="spellStart"/>
            <w:r w:rsidR="009A206A" w:rsidRPr="009A206A">
              <w:rPr>
                <w:rFonts w:ascii="Times New Roman" w:eastAsia="Calibri" w:hAnsi="Times New Roman" w:cs="Times New Roman"/>
                <w:sz w:val="24"/>
                <w:szCs w:val="24"/>
              </w:rPr>
              <w:t>И.Чаплин</w:t>
            </w:r>
            <w:proofErr w:type="spellEnd"/>
            <w:r w:rsidR="009A206A"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                 Мероприятие (</w:t>
            </w:r>
            <w:r w:rsidRPr="009A206A">
              <w:rPr>
                <w:rFonts w:ascii="Times New Roman" w:eastAsia="Calibri" w:hAnsi="Times New Roman" w:cs="Times New Roman"/>
                <w:sz w:val="24"/>
                <w:szCs w:val="24"/>
              </w:rPr>
              <w:t>общее)</w:t>
            </w:r>
            <w:r w:rsidRPr="009A206A">
              <w:rPr>
                <w:rFonts w:ascii="Times New Roman" w:eastAsia="Calibri" w:hAnsi="Times New Roman" w:cs="Times New Roman"/>
                <w:b/>
                <w:sz w:val="24"/>
                <w:szCs w:val="24"/>
              </w:rPr>
              <w:t>:</w:t>
            </w:r>
          </w:p>
          <w:p w:rsidR="009A206A" w:rsidRPr="009A206A" w:rsidRDefault="009A206A" w:rsidP="00340A02">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         «Детский сад – </w:t>
            </w:r>
            <w:r w:rsidR="00340A02">
              <w:rPr>
                <w:rFonts w:ascii="Times New Roman" w:eastAsia="Calibri" w:hAnsi="Times New Roman" w:cs="Times New Roman"/>
                <w:b/>
                <w:sz w:val="24"/>
                <w:szCs w:val="24"/>
              </w:rPr>
              <w:t>сказочно-театральный</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b/>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Наш дом сегодня ТЕАТРАЛЬНЫЙ,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С утра все дышит вдохновеньем!</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Спешите к нам на представленье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И захватите настроенье!</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u w:val="single"/>
              </w:rPr>
            </w:pPr>
            <w:r w:rsidRPr="009A206A">
              <w:rPr>
                <w:rFonts w:ascii="Times New Roman" w:eastAsia="Calibri" w:hAnsi="Times New Roman" w:cs="Times New Roman"/>
                <w:sz w:val="24"/>
                <w:szCs w:val="24"/>
                <w:u w:val="single"/>
              </w:rPr>
              <w:t>Содержание деятельности: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-традиционный </w:t>
            </w:r>
            <w:r w:rsidRPr="0061169A">
              <w:rPr>
                <w:rFonts w:ascii="Times New Roman" w:eastAsia="Calibri" w:hAnsi="Times New Roman" w:cs="Times New Roman"/>
                <w:sz w:val="24"/>
                <w:szCs w:val="24"/>
              </w:rPr>
              <w:t xml:space="preserve">районный </w:t>
            </w:r>
            <w:proofErr w:type="gramStart"/>
            <w:r w:rsidRPr="0061169A">
              <w:rPr>
                <w:rFonts w:ascii="Times New Roman" w:eastAsia="Calibri" w:hAnsi="Times New Roman" w:cs="Times New Roman"/>
                <w:sz w:val="24"/>
                <w:szCs w:val="24"/>
              </w:rPr>
              <w:t>театральный  фестиваль</w:t>
            </w:r>
            <w:proofErr w:type="gramEnd"/>
            <w:r w:rsidRPr="009A206A">
              <w:rPr>
                <w:rFonts w:ascii="Times New Roman" w:eastAsia="Calibri" w:hAnsi="Times New Roman" w:cs="Times New Roman"/>
                <w:sz w:val="24"/>
                <w:szCs w:val="24"/>
              </w:rPr>
              <w:t xml:space="preserve"> (предварительно внутри ДОУ проводится свой театральный конкурс – на лучшую театральную постановку; в группах раннего и младшего дошкольного возраста - конкурс кукольных, теневых, настольных театров);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Pr="0061169A">
              <w:rPr>
                <w:rFonts w:ascii="Times New Roman" w:eastAsia="Calibri" w:hAnsi="Times New Roman" w:cs="Times New Roman"/>
                <w:sz w:val="24"/>
                <w:szCs w:val="24"/>
              </w:rPr>
              <w:t>конкурс театральных Центров</w:t>
            </w:r>
            <w:r w:rsidRPr="009A206A">
              <w:rPr>
                <w:rFonts w:ascii="Times New Roman" w:eastAsia="Calibri" w:hAnsi="Times New Roman" w:cs="Times New Roman"/>
                <w:sz w:val="24"/>
                <w:szCs w:val="24"/>
              </w:rPr>
              <w:t xml:space="preserve"> в группах (совершенствование развивающей среды);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подготовка в </w:t>
            </w:r>
            <w:r w:rsidRPr="0061169A">
              <w:rPr>
                <w:rFonts w:ascii="Times New Roman" w:eastAsia="Calibri" w:hAnsi="Times New Roman" w:cs="Times New Roman"/>
                <w:sz w:val="24"/>
                <w:szCs w:val="24"/>
              </w:rPr>
              <w:t>Рождественским праздникам</w:t>
            </w:r>
            <w:r w:rsidRPr="009A206A">
              <w:rPr>
                <w:rFonts w:ascii="Times New Roman" w:eastAsia="Calibri" w:hAnsi="Times New Roman" w:cs="Times New Roman"/>
                <w:sz w:val="24"/>
                <w:szCs w:val="24"/>
              </w:rPr>
              <w:t>: рождественские спектакли, декор</w:t>
            </w:r>
            <w:r w:rsidR="0061169A">
              <w:rPr>
                <w:rFonts w:ascii="Times New Roman" w:eastAsia="Calibri" w:hAnsi="Times New Roman" w:cs="Times New Roman"/>
                <w:sz w:val="24"/>
                <w:szCs w:val="24"/>
              </w:rPr>
              <w:t>ативно- прикладное творчество (</w:t>
            </w:r>
            <w:r w:rsidRPr="0061169A">
              <w:rPr>
                <w:rFonts w:ascii="Times New Roman" w:eastAsia="Calibri" w:hAnsi="Times New Roman" w:cs="Times New Roman"/>
                <w:sz w:val="24"/>
                <w:szCs w:val="24"/>
              </w:rPr>
              <w:t>подарки на благотворительную ярмарку</w:t>
            </w:r>
            <w:r w:rsidRPr="009A206A">
              <w:rPr>
                <w:rFonts w:ascii="Times New Roman" w:eastAsia="Calibri" w:hAnsi="Times New Roman" w:cs="Times New Roman"/>
                <w:sz w:val="24"/>
                <w:szCs w:val="24"/>
              </w:rPr>
              <w:t>) в рамках Договора о сотрудничестве в духовно- нравственном воспитании с Приходом Церкви Благовещения Пресвятой Богородицы г. Колы и Воскресной школы);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-уч</w:t>
            </w:r>
            <w:r w:rsidR="0061169A">
              <w:rPr>
                <w:rFonts w:ascii="Times New Roman" w:eastAsia="Calibri" w:hAnsi="Times New Roman" w:cs="Times New Roman"/>
                <w:sz w:val="24"/>
                <w:szCs w:val="24"/>
              </w:rPr>
              <w:t>астие</w:t>
            </w:r>
            <w:r w:rsidRPr="009A206A">
              <w:rPr>
                <w:rFonts w:ascii="Times New Roman" w:eastAsia="Calibri" w:hAnsi="Times New Roman" w:cs="Times New Roman"/>
                <w:sz w:val="24"/>
                <w:szCs w:val="24"/>
              </w:rPr>
              <w:t xml:space="preserve">: в благотворительных акциях; просветительском проекте «ГЛАГОЛЬ» (Кольская Воскресная школа, в рамках Договора о </w:t>
            </w:r>
            <w:r w:rsidRPr="009A206A">
              <w:rPr>
                <w:rFonts w:ascii="Times New Roman" w:eastAsia="Calibri" w:hAnsi="Times New Roman" w:cs="Times New Roman"/>
                <w:sz w:val="24"/>
                <w:szCs w:val="24"/>
              </w:rPr>
              <w:lastRenderedPageBreak/>
              <w:t>сотрудничестве);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детский концерт в социальном Центре г.</w:t>
            </w:r>
            <w:r w:rsidR="0061169A">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Кола для детей – инвалидов и их родителей;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-участие в районном конкурсе духовно- нравственн</w:t>
            </w:r>
            <w:r w:rsidR="0061169A">
              <w:rPr>
                <w:rFonts w:ascii="Times New Roman" w:eastAsia="Calibri" w:hAnsi="Times New Roman" w:cs="Times New Roman"/>
                <w:sz w:val="24"/>
                <w:szCs w:val="24"/>
              </w:rPr>
              <w:t>ого воспитания «Истоки добра» (</w:t>
            </w:r>
            <w:r w:rsidRPr="009A206A">
              <w:rPr>
                <w:rFonts w:ascii="Times New Roman" w:eastAsia="Calibri" w:hAnsi="Times New Roman" w:cs="Times New Roman"/>
                <w:sz w:val="24"/>
                <w:szCs w:val="24"/>
              </w:rPr>
              <w:t>для педагогов - на лучшую методическую разработку, проект, сценарий по духовному развитию детей);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участие в региональной научно- практической конференции «Православные ценности в современном образовании» (для педагогов области);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61169A">
              <w:rPr>
                <w:rFonts w:ascii="Times New Roman" w:eastAsia="Calibri" w:hAnsi="Times New Roman" w:cs="Times New Roman"/>
                <w:sz w:val="24"/>
                <w:szCs w:val="24"/>
              </w:rPr>
              <w:t>конкурс среди родителей на лучшую рождественскую рекламу</w:t>
            </w:r>
            <w:r w:rsidRPr="009A206A">
              <w:rPr>
                <w:rFonts w:ascii="Times New Roman" w:eastAsia="Calibri" w:hAnsi="Times New Roman" w:cs="Times New Roman"/>
                <w:sz w:val="24"/>
                <w:szCs w:val="24"/>
              </w:rPr>
              <w:t xml:space="preserve"> «Счастливое детство доступно каждому</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rPr>
              <w:t xml:space="preserve">- череда </w:t>
            </w:r>
            <w:r w:rsidRPr="0061169A">
              <w:rPr>
                <w:rFonts w:ascii="Times New Roman" w:eastAsia="Calibri" w:hAnsi="Times New Roman" w:cs="Times New Roman"/>
                <w:sz w:val="24"/>
                <w:szCs w:val="24"/>
              </w:rPr>
              <w:t>новогодних праздников</w:t>
            </w:r>
            <w:r w:rsidRPr="009A206A">
              <w:rPr>
                <w:rFonts w:ascii="Times New Roman" w:eastAsia="Calibri" w:hAnsi="Times New Roman" w:cs="Times New Roman"/>
                <w:sz w:val="24"/>
                <w:szCs w:val="24"/>
              </w:rPr>
              <w:t xml:space="preserve"> (с максимальным участием в главных ролях детей и родителей);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61169A">
              <w:rPr>
                <w:rFonts w:ascii="Times New Roman" w:eastAsia="Calibri" w:hAnsi="Times New Roman" w:cs="Times New Roman"/>
                <w:sz w:val="24"/>
                <w:szCs w:val="24"/>
              </w:rPr>
              <w:t xml:space="preserve">череда новогодних конкурсов декоративно- прикладного творчества </w:t>
            </w:r>
            <w:r w:rsidRPr="009A206A">
              <w:rPr>
                <w:rFonts w:ascii="Times New Roman" w:eastAsia="Calibri" w:hAnsi="Times New Roman" w:cs="Times New Roman"/>
                <w:sz w:val="24"/>
                <w:szCs w:val="24"/>
              </w:rPr>
              <w:t xml:space="preserve">различного уровня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«В мастерской деда Мороза»;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активное участие во</w:t>
            </w:r>
            <w:r w:rsidR="0061169A">
              <w:rPr>
                <w:rFonts w:ascii="Times New Roman" w:eastAsia="Calibri" w:hAnsi="Times New Roman" w:cs="Times New Roman"/>
                <w:sz w:val="24"/>
                <w:szCs w:val="24"/>
              </w:rPr>
              <w:t xml:space="preserve"> всех мероприятиях декады SOS (</w:t>
            </w:r>
            <w:r w:rsidRPr="009A206A">
              <w:rPr>
                <w:rFonts w:ascii="Times New Roman" w:eastAsia="Calibri" w:hAnsi="Times New Roman" w:cs="Times New Roman"/>
                <w:sz w:val="24"/>
                <w:szCs w:val="24"/>
              </w:rPr>
              <w:t xml:space="preserve">широкомасштабная акция по пропаганде ЗОЖ для </w:t>
            </w:r>
            <w:proofErr w:type="gramStart"/>
            <w:r w:rsidRPr="009A206A">
              <w:rPr>
                <w:rFonts w:ascii="Times New Roman" w:eastAsia="Calibri" w:hAnsi="Times New Roman" w:cs="Times New Roman"/>
                <w:sz w:val="24"/>
                <w:szCs w:val="24"/>
              </w:rPr>
              <w:t>родителей ,</w:t>
            </w:r>
            <w:proofErr w:type="gramEnd"/>
            <w:r w:rsidRPr="009A206A">
              <w:rPr>
                <w:rFonts w:ascii="Times New Roman" w:eastAsia="Calibri" w:hAnsi="Times New Roman" w:cs="Times New Roman"/>
                <w:sz w:val="24"/>
                <w:szCs w:val="24"/>
              </w:rPr>
              <w:t xml:space="preserve"> профилактические тренинги, тематические встречи в психологической гостиной и др.) – по специальному плану;</w:t>
            </w:r>
          </w:p>
          <w:p w:rsidR="009A206A" w:rsidRPr="009A206A" w:rsidRDefault="009A206A" w:rsidP="0061169A">
            <w:pPr>
              <w:rPr>
                <w:rFonts w:ascii="Times New Roman" w:eastAsia="Calibri" w:hAnsi="Times New Roman" w:cs="Times New Roman"/>
                <w:sz w:val="24"/>
                <w:szCs w:val="24"/>
              </w:rPr>
            </w:pPr>
            <w:r w:rsidRPr="009A206A">
              <w:rPr>
                <w:rFonts w:ascii="Times New Roman" w:eastAsia="Calibri" w:hAnsi="Times New Roman" w:cs="Times New Roman"/>
                <w:sz w:val="24"/>
                <w:szCs w:val="24"/>
              </w:rPr>
              <w:t>-участие в работе районной межведомственной комиссии по противодействию злоупотр</w:t>
            </w:r>
            <w:r w:rsidR="0061169A">
              <w:rPr>
                <w:rFonts w:ascii="Times New Roman" w:eastAsia="Calibri" w:hAnsi="Times New Roman" w:cs="Times New Roman"/>
                <w:sz w:val="24"/>
                <w:szCs w:val="24"/>
              </w:rPr>
              <w:t>ебления ПАВ в молодежной среде</w:t>
            </w:r>
          </w:p>
        </w:tc>
        <w:tc>
          <w:tcPr>
            <w:tcW w:w="1134"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В</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течение</w:t>
            </w:r>
            <w:proofErr w:type="gramEnd"/>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lastRenderedPageBreak/>
              <w:t>декабря</w:t>
            </w:r>
            <w:proofErr w:type="gramEnd"/>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2017г.</w:t>
            </w:r>
          </w:p>
        </w:tc>
        <w:tc>
          <w:tcPr>
            <w:tcW w:w="2517"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«Постижение и осмысление </w:t>
            </w:r>
            <w:r w:rsidRPr="009A206A">
              <w:rPr>
                <w:rFonts w:ascii="Times New Roman" w:eastAsia="Calibri" w:hAnsi="Times New Roman" w:cs="Times New Roman"/>
                <w:sz w:val="24"/>
                <w:szCs w:val="24"/>
              </w:rPr>
              <w:lastRenderedPageBreak/>
              <w:t xml:space="preserve">окружающего через образное мышление и воображение - как основание для выделения такой возрастной </w:t>
            </w:r>
            <w:r w:rsidRPr="0061169A">
              <w:rPr>
                <w:rFonts w:ascii="Times New Roman" w:eastAsia="Calibri" w:hAnsi="Times New Roman" w:cs="Times New Roman"/>
                <w:sz w:val="24"/>
                <w:szCs w:val="24"/>
              </w:rPr>
              <w:t>ценности детства - как</w:t>
            </w:r>
            <w:r w:rsidRPr="009A206A">
              <w:rPr>
                <w:rFonts w:ascii="Times New Roman" w:eastAsia="Calibri" w:hAnsi="Times New Roman" w:cs="Times New Roman"/>
                <w:sz w:val="24"/>
                <w:szCs w:val="24"/>
              </w:rPr>
              <w:t xml:space="preserve"> </w:t>
            </w:r>
            <w:r w:rsidRPr="009A206A">
              <w:rPr>
                <w:rFonts w:ascii="Times New Roman" w:eastAsia="Calibri" w:hAnsi="Times New Roman" w:cs="Times New Roman"/>
                <w:b/>
                <w:sz w:val="24"/>
                <w:szCs w:val="24"/>
              </w:rPr>
              <w:t>сказочно-мифическое мировосприятие</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(Е.В.</w:t>
            </w:r>
            <w:r w:rsidR="0061169A">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Субботин)</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Принятие, </w:t>
            </w:r>
            <w:proofErr w:type="gramStart"/>
            <w:r w:rsidRPr="009A206A">
              <w:rPr>
                <w:rFonts w:ascii="Times New Roman" w:eastAsia="Calibri" w:hAnsi="Times New Roman" w:cs="Times New Roman"/>
                <w:sz w:val="24"/>
                <w:szCs w:val="24"/>
              </w:rPr>
              <w:t>осознание ,</w:t>
            </w:r>
            <w:proofErr w:type="gramEnd"/>
            <w:r w:rsidRPr="009A206A">
              <w:rPr>
                <w:rFonts w:ascii="Times New Roman" w:eastAsia="Calibri" w:hAnsi="Times New Roman" w:cs="Times New Roman"/>
                <w:sz w:val="24"/>
                <w:szCs w:val="24"/>
              </w:rPr>
              <w:t xml:space="preserve"> поддержка  и осторожное обращение с </w:t>
            </w:r>
            <w:r w:rsidRPr="0061169A">
              <w:rPr>
                <w:rFonts w:ascii="Times New Roman" w:eastAsia="Calibri" w:hAnsi="Times New Roman" w:cs="Times New Roman"/>
                <w:sz w:val="24"/>
                <w:szCs w:val="24"/>
              </w:rPr>
              <w:t>психической ценностью</w:t>
            </w:r>
            <w:r w:rsidRPr="009A206A">
              <w:rPr>
                <w:rFonts w:ascii="Times New Roman" w:eastAsia="Calibri" w:hAnsi="Times New Roman" w:cs="Times New Roman"/>
                <w:sz w:val="24"/>
                <w:szCs w:val="24"/>
              </w:rPr>
              <w:t xml:space="preserve"> дошкольного детства-</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w:t>
            </w:r>
            <w:proofErr w:type="gramStart"/>
            <w:r w:rsidRPr="009A206A">
              <w:rPr>
                <w:rFonts w:ascii="Times New Roman" w:eastAsia="Calibri" w:hAnsi="Times New Roman" w:cs="Times New Roman"/>
                <w:b/>
                <w:sz w:val="24"/>
                <w:szCs w:val="24"/>
              </w:rPr>
              <w:t>детской</w:t>
            </w:r>
            <w:proofErr w:type="gramEnd"/>
            <w:r w:rsidRPr="009A206A">
              <w:rPr>
                <w:rFonts w:ascii="Times New Roman" w:eastAsia="Calibri" w:hAnsi="Times New Roman" w:cs="Times New Roman"/>
                <w:b/>
                <w:sz w:val="24"/>
                <w:szCs w:val="24"/>
              </w:rPr>
              <w:t xml:space="preserve"> непосредствен-</w:t>
            </w:r>
            <w:proofErr w:type="spellStart"/>
            <w:r w:rsidRPr="009A206A">
              <w:rPr>
                <w:rFonts w:ascii="Times New Roman" w:eastAsia="Calibri" w:hAnsi="Times New Roman" w:cs="Times New Roman"/>
                <w:b/>
                <w:sz w:val="24"/>
                <w:szCs w:val="24"/>
              </w:rPr>
              <w:t>ностью</w:t>
            </w:r>
            <w:proofErr w:type="spellEnd"/>
            <w:r w:rsidRPr="009A206A">
              <w:rPr>
                <w:rFonts w:ascii="Times New Roman" w:eastAsia="Calibri" w:hAnsi="Times New Roman" w:cs="Times New Roman"/>
                <w:b/>
                <w:sz w:val="24"/>
                <w:szCs w:val="24"/>
              </w:rPr>
              <w:t>, наивностью и особой доверчивостью…»</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proofErr w:type="spellStart"/>
            <w:r w:rsidRPr="009A206A">
              <w:rPr>
                <w:rFonts w:ascii="Times New Roman" w:eastAsia="Calibri" w:hAnsi="Times New Roman" w:cs="Times New Roman"/>
                <w:sz w:val="24"/>
                <w:szCs w:val="24"/>
              </w:rPr>
              <w:t>В.А.Сухомлинский</w:t>
            </w:r>
            <w:proofErr w:type="spellEnd"/>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Pr="009A206A">
              <w:rPr>
                <w:rFonts w:ascii="Times New Roman" w:eastAsia="Calibri" w:hAnsi="Times New Roman" w:cs="Times New Roman"/>
                <w:sz w:val="24"/>
                <w:szCs w:val="24"/>
                <w:u w:val="single"/>
              </w:rPr>
              <w:t xml:space="preserve"> </w:t>
            </w:r>
            <w:r w:rsidRPr="0061169A">
              <w:rPr>
                <w:rFonts w:ascii="Times New Roman" w:eastAsia="Calibri" w:hAnsi="Times New Roman" w:cs="Times New Roman"/>
                <w:sz w:val="24"/>
                <w:szCs w:val="24"/>
              </w:rPr>
              <w:t>приобщение детей и взрослых к опыту православной культуры</w:t>
            </w:r>
            <w:r w:rsidRPr="009A206A">
              <w:rPr>
                <w:rFonts w:ascii="Times New Roman" w:eastAsia="Calibri" w:hAnsi="Times New Roman" w:cs="Times New Roman"/>
                <w:sz w:val="24"/>
                <w:szCs w:val="24"/>
              </w:rPr>
              <w:t>, понимание своего значительног</w:t>
            </w:r>
            <w:r w:rsidR="0061169A">
              <w:rPr>
                <w:rFonts w:ascii="Times New Roman" w:eastAsia="Calibri" w:hAnsi="Times New Roman" w:cs="Times New Roman"/>
                <w:sz w:val="24"/>
                <w:szCs w:val="24"/>
              </w:rPr>
              <w:t>о места в семье, в детском саду</w:t>
            </w:r>
            <w:r w:rsidRPr="009A206A">
              <w:rPr>
                <w:rFonts w:ascii="Times New Roman" w:eastAsia="Calibri" w:hAnsi="Times New Roman" w:cs="Times New Roman"/>
                <w:sz w:val="24"/>
                <w:szCs w:val="24"/>
              </w:rPr>
              <w:t>; посильное участие в благотворительности;</w:t>
            </w:r>
          </w:p>
          <w:p w:rsidR="009A206A" w:rsidRPr="0061169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организация </w:t>
            </w:r>
            <w:r w:rsidRPr="0061169A">
              <w:rPr>
                <w:rFonts w:ascii="Times New Roman" w:eastAsia="Calibri" w:hAnsi="Times New Roman" w:cs="Times New Roman"/>
                <w:sz w:val="24"/>
                <w:szCs w:val="24"/>
              </w:rPr>
              <w:t>упражнений в навыках межличностного общения</w:t>
            </w:r>
            <w:r w:rsidRPr="009A206A">
              <w:rPr>
                <w:rFonts w:ascii="Times New Roman" w:eastAsia="Calibri" w:hAnsi="Times New Roman" w:cs="Times New Roman"/>
                <w:sz w:val="24"/>
                <w:szCs w:val="24"/>
              </w:rPr>
              <w:t xml:space="preserve"> (на </w:t>
            </w:r>
            <w:proofErr w:type="gramStart"/>
            <w:r w:rsidRPr="009A206A">
              <w:rPr>
                <w:rFonts w:ascii="Times New Roman" w:eastAsia="Calibri" w:hAnsi="Times New Roman" w:cs="Times New Roman"/>
                <w:sz w:val="24"/>
                <w:szCs w:val="24"/>
              </w:rPr>
              <w:t>основе  общечеловеческих</w:t>
            </w:r>
            <w:proofErr w:type="gramEnd"/>
            <w:r w:rsidRPr="009A206A">
              <w:rPr>
                <w:rFonts w:ascii="Times New Roman" w:eastAsia="Calibri" w:hAnsi="Times New Roman" w:cs="Times New Roman"/>
                <w:sz w:val="24"/>
                <w:szCs w:val="24"/>
              </w:rPr>
              <w:t xml:space="preserve"> православных ценностей) </w:t>
            </w:r>
            <w:r w:rsidRPr="0061169A">
              <w:rPr>
                <w:rFonts w:ascii="Times New Roman" w:eastAsia="Calibri" w:hAnsi="Times New Roman" w:cs="Times New Roman"/>
                <w:sz w:val="24"/>
                <w:szCs w:val="24"/>
              </w:rPr>
              <w:t>с позиции равенства, уважения, взаимопонимания;</w:t>
            </w:r>
          </w:p>
          <w:p w:rsidR="009A206A" w:rsidRPr="009A206A" w:rsidRDefault="009A206A" w:rsidP="00F05359">
            <w:pPr>
              <w:rPr>
                <w:rFonts w:ascii="Times New Roman" w:eastAsia="Calibri" w:hAnsi="Times New Roman" w:cs="Times New Roman"/>
                <w:sz w:val="24"/>
                <w:szCs w:val="24"/>
              </w:rPr>
            </w:pPr>
            <w:r w:rsidRPr="0061169A">
              <w:rPr>
                <w:rFonts w:ascii="Times New Roman" w:eastAsia="Calibri" w:hAnsi="Times New Roman" w:cs="Times New Roman"/>
                <w:sz w:val="24"/>
                <w:szCs w:val="24"/>
              </w:rPr>
              <w:t>-  выстраивание</w:t>
            </w:r>
            <w:r w:rsidRPr="009A206A">
              <w:rPr>
                <w:rFonts w:ascii="Times New Roman" w:eastAsia="Calibri" w:hAnsi="Times New Roman" w:cs="Times New Roman"/>
                <w:sz w:val="24"/>
                <w:szCs w:val="24"/>
              </w:rPr>
              <w:t xml:space="preserve"> (на основе традиционных моральных норм) </w:t>
            </w:r>
            <w:r w:rsidRPr="0061169A">
              <w:rPr>
                <w:rFonts w:ascii="Times New Roman" w:eastAsia="Calibri" w:hAnsi="Times New Roman" w:cs="Times New Roman"/>
                <w:sz w:val="24"/>
                <w:szCs w:val="24"/>
              </w:rPr>
              <w:t>отношения к себе,</w:t>
            </w:r>
            <w:r w:rsidRPr="009A206A">
              <w:rPr>
                <w:rFonts w:ascii="Times New Roman" w:eastAsia="Calibri" w:hAnsi="Times New Roman" w:cs="Times New Roman"/>
                <w:sz w:val="24"/>
                <w:szCs w:val="24"/>
                <w:u w:val="single"/>
              </w:rPr>
              <w:t xml:space="preserve"> </w:t>
            </w:r>
            <w:r w:rsidR="0061169A">
              <w:rPr>
                <w:rFonts w:ascii="Times New Roman" w:eastAsia="Calibri" w:hAnsi="Times New Roman" w:cs="Times New Roman"/>
                <w:sz w:val="24"/>
                <w:szCs w:val="24"/>
              </w:rPr>
              <w:t xml:space="preserve">родителям, </w:t>
            </w:r>
            <w:r w:rsidRPr="0061169A">
              <w:rPr>
                <w:rFonts w:ascii="Times New Roman" w:eastAsia="Calibri" w:hAnsi="Times New Roman" w:cs="Times New Roman"/>
                <w:sz w:val="24"/>
                <w:szCs w:val="24"/>
              </w:rPr>
              <w:t xml:space="preserve">другим </w:t>
            </w:r>
            <w:proofErr w:type="gramStart"/>
            <w:r w:rsidRPr="0061169A">
              <w:rPr>
                <w:rFonts w:ascii="Times New Roman" w:eastAsia="Calibri" w:hAnsi="Times New Roman" w:cs="Times New Roman"/>
                <w:sz w:val="24"/>
                <w:szCs w:val="24"/>
              </w:rPr>
              <w:t>людям,  миру</w:t>
            </w:r>
            <w:proofErr w:type="gramEnd"/>
            <w:r w:rsidRPr="0061169A">
              <w:rPr>
                <w:rFonts w:ascii="Times New Roman" w:eastAsia="Calibri" w:hAnsi="Times New Roman" w:cs="Times New Roman"/>
                <w:sz w:val="24"/>
                <w:szCs w:val="24"/>
              </w:rPr>
              <w:t xml:space="preserve"> с позиций «жизненного </w:t>
            </w:r>
            <w:r w:rsidRPr="0061169A">
              <w:rPr>
                <w:rFonts w:ascii="Times New Roman" w:eastAsia="Calibri" w:hAnsi="Times New Roman" w:cs="Times New Roman"/>
                <w:sz w:val="24"/>
                <w:szCs w:val="24"/>
              </w:rPr>
              <w:lastRenderedPageBreak/>
              <w:t>оптимизма»;</w:t>
            </w:r>
          </w:p>
          <w:p w:rsidR="009A206A" w:rsidRPr="009A206A" w:rsidRDefault="009A206A" w:rsidP="00F05359">
            <w:pPr>
              <w:rPr>
                <w:rFonts w:ascii="Times New Roman" w:eastAsia="Calibri" w:hAnsi="Times New Roman" w:cs="Times New Roman"/>
                <w:sz w:val="24"/>
                <w:szCs w:val="24"/>
                <w:u w:val="single"/>
              </w:rPr>
            </w:pPr>
            <w:r w:rsidRPr="009A206A">
              <w:rPr>
                <w:rFonts w:ascii="Times New Roman" w:eastAsia="Calibri" w:hAnsi="Times New Roman" w:cs="Times New Roman"/>
                <w:sz w:val="24"/>
                <w:szCs w:val="24"/>
              </w:rPr>
              <w:t>-  развитие художественно – творческих способностей и наклонностей детей</w:t>
            </w:r>
            <w:r w:rsidR="0061169A">
              <w:rPr>
                <w:rFonts w:ascii="Times New Roman" w:eastAsia="Calibri" w:hAnsi="Times New Roman" w:cs="Times New Roman"/>
                <w:sz w:val="24"/>
                <w:szCs w:val="24"/>
                <w:u w:val="single"/>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61169A">
              <w:rPr>
                <w:rFonts w:ascii="Times New Roman" w:eastAsia="Calibri" w:hAnsi="Times New Roman" w:cs="Times New Roman"/>
                <w:sz w:val="24"/>
                <w:szCs w:val="24"/>
              </w:rPr>
              <w:t>улучшение качества и состояния внутренней жизни</w:t>
            </w:r>
            <w:r w:rsidRPr="009A206A">
              <w:rPr>
                <w:rFonts w:ascii="Times New Roman" w:eastAsia="Calibri" w:hAnsi="Times New Roman" w:cs="Times New Roman"/>
                <w:sz w:val="24"/>
                <w:szCs w:val="24"/>
                <w:u w:val="single"/>
              </w:rPr>
              <w:t xml:space="preserve"> </w:t>
            </w:r>
            <w:r w:rsidRPr="009A206A">
              <w:rPr>
                <w:rFonts w:ascii="Times New Roman" w:eastAsia="Calibri" w:hAnsi="Times New Roman" w:cs="Times New Roman"/>
                <w:sz w:val="24"/>
                <w:szCs w:val="24"/>
              </w:rPr>
              <w:t>участн</w:t>
            </w:r>
            <w:r w:rsidR="0061169A">
              <w:rPr>
                <w:rFonts w:ascii="Times New Roman" w:eastAsia="Calibri" w:hAnsi="Times New Roman" w:cs="Times New Roman"/>
                <w:sz w:val="24"/>
                <w:szCs w:val="24"/>
              </w:rPr>
              <w:t>иков образовательных отношений;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-система в пропаганде ценностей ЗОЖ.</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  5</w:t>
            </w:r>
          </w:p>
        </w:tc>
        <w:tc>
          <w:tcPr>
            <w:tcW w:w="5535" w:type="dxa"/>
          </w:tcPr>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Мини-проект: «ДЕТИ –СОЛНЫШКИ!»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Задачи</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исследование состояния детской тревожности воспитанников с ОВЗ – (детский вариант шкалы явной тревожности (</w:t>
            </w:r>
            <w:proofErr w:type="gramStart"/>
            <w:r w:rsidRPr="009A206A">
              <w:rPr>
                <w:rFonts w:ascii="Times New Roman" w:eastAsia="Calibri" w:hAnsi="Times New Roman" w:cs="Times New Roman"/>
                <w:sz w:val="24"/>
                <w:szCs w:val="24"/>
                <w:lang w:val="en-US"/>
              </w:rPr>
              <w:t>CMS</w:t>
            </w:r>
            <w:r w:rsidRPr="009A206A">
              <w:rPr>
                <w:rFonts w:ascii="Times New Roman" w:eastAsia="Calibri" w:hAnsi="Times New Roman" w:cs="Times New Roman"/>
                <w:sz w:val="24"/>
                <w:szCs w:val="24"/>
              </w:rPr>
              <w:t xml:space="preserve">)   </w:t>
            </w:r>
            <w:proofErr w:type="gramEnd"/>
            <w:r w:rsidRPr="009A206A">
              <w:rPr>
                <w:rFonts w:ascii="Times New Roman" w:eastAsia="Calibri" w:hAnsi="Times New Roman" w:cs="Times New Roman"/>
                <w:sz w:val="24"/>
                <w:szCs w:val="24"/>
              </w:rPr>
              <w:t xml:space="preserve">               </w:t>
            </w:r>
            <w:r w:rsidR="0061169A">
              <w:rPr>
                <w:rFonts w:ascii="Times New Roman" w:eastAsia="Calibri" w:hAnsi="Times New Roman" w:cs="Times New Roman"/>
                <w:sz w:val="24"/>
                <w:szCs w:val="24"/>
              </w:rPr>
              <w:t xml:space="preserve">                          а</w:t>
            </w:r>
            <w:r w:rsidRPr="009A206A">
              <w:rPr>
                <w:rFonts w:ascii="Times New Roman" w:eastAsia="Calibri" w:hAnsi="Times New Roman" w:cs="Times New Roman"/>
                <w:sz w:val="24"/>
                <w:szCs w:val="24"/>
              </w:rPr>
              <w:t xml:space="preserve">даптированный вариант теста  </w:t>
            </w:r>
            <w:proofErr w:type="spellStart"/>
            <w:r w:rsidRPr="009A206A">
              <w:rPr>
                <w:rFonts w:ascii="Times New Roman" w:eastAsia="Calibri" w:hAnsi="Times New Roman" w:cs="Times New Roman"/>
                <w:sz w:val="24"/>
                <w:szCs w:val="24"/>
              </w:rPr>
              <w:t>Дж.Тейлор</w:t>
            </w:r>
            <w:proofErr w:type="spellEnd"/>
            <w:r w:rsidRPr="009A206A">
              <w:rPr>
                <w:rFonts w:ascii="Times New Roman" w:eastAsia="Calibri" w:hAnsi="Times New Roman" w:cs="Times New Roman"/>
                <w:sz w:val="24"/>
                <w:szCs w:val="24"/>
              </w:rPr>
              <w:t xml:space="preserve">.                                      </w:t>
            </w:r>
            <w:r w:rsidR="0061169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автор</w:t>
            </w:r>
            <w:proofErr w:type="gramEnd"/>
            <w:r w:rsidRPr="009A206A">
              <w:rPr>
                <w:rFonts w:ascii="Times New Roman" w:eastAsia="Calibri" w:hAnsi="Times New Roman" w:cs="Times New Roman"/>
                <w:sz w:val="24"/>
                <w:szCs w:val="24"/>
              </w:rPr>
              <w:t xml:space="preserve"> Прихожан Анна Михайловна, </w:t>
            </w:r>
            <w:proofErr w:type="spellStart"/>
            <w:r w:rsidRPr="009A206A">
              <w:rPr>
                <w:rFonts w:ascii="Times New Roman" w:eastAsia="Calibri" w:hAnsi="Times New Roman" w:cs="Times New Roman"/>
                <w:sz w:val="24"/>
                <w:szCs w:val="24"/>
              </w:rPr>
              <w:t>к.п.н</w:t>
            </w:r>
            <w:proofErr w:type="spellEnd"/>
            <w:r w:rsidRPr="009A206A">
              <w:rPr>
                <w:rFonts w:ascii="Times New Roman" w:eastAsia="Calibri" w:hAnsi="Times New Roman" w:cs="Times New Roman"/>
                <w:sz w:val="24"/>
                <w:szCs w:val="24"/>
              </w:rPr>
              <w:t>. Психологический институт РАО,  Москва);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повыше</w:t>
            </w:r>
            <w:r w:rsidR="0061169A">
              <w:rPr>
                <w:rFonts w:ascii="Times New Roman" w:eastAsia="Calibri" w:hAnsi="Times New Roman" w:cs="Times New Roman"/>
                <w:sz w:val="24"/>
                <w:szCs w:val="24"/>
              </w:rPr>
              <w:t>ние уровня социальной адаптации</w:t>
            </w:r>
            <w:r w:rsidRPr="009A206A">
              <w:rPr>
                <w:rFonts w:ascii="Times New Roman" w:eastAsia="Calibri" w:hAnsi="Times New Roman" w:cs="Times New Roman"/>
                <w:sz w:val="24"/>
                <w:szCs w:val="24"/>
              </w:rPr>
              <w:t xml:space="preserve">, </w:t>
            </w:r>
          </w:p>
          <w:p w:rsidR="009A206A" w:rsidRPr="009A206A" w:rsidRDefault="0061169A" w:rsidP="00F05359">
            <w:pPr>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развитие</w:t>
            </w:r>
            <w:proofErr w:type="gramEnd"/>
            <w:r>
              <w:rPr>
                <w:rFonts w:ascii="Times New Roman" w:eastAsia="Calibri" w:hAnsi="Times New Roman" w:cs="Times New Roman"/>
                <w:sz w:val="24"/>
                <w:szCs w:val="24"/>
              </w:rPr>
              <w:t xml:space="preserve"> </w:t>
            </w:r>
            <w:r w:rsidR="009A206A" w:rsidRPr="009A206A">
              <w:rPr>
                <w:rFonts w:ascii="Times New Roman" w:eastAsia="Calibri" w:hAnsi="Times New Roman" w:cs="Times New Roman"/>
                <w:sz w:val="24"/>
                <w:szCs w:val="24"/>
              </w:rPr>
              <w:t>навыков личностного общения;</w:t>
            </w:r>
          </w:p>
          <w:p w:rsidR="009A206A" w:rsidRPr="009A206A" w:rsidRDefault="009A206A" w:rsidP="00F05359">
            <w:pPr>
              <w:rPr>
                <w:rFonts w:ascii="Times New Roman" w:eastAsia="Calibri" w:hAnsi="Times New Roman" w:cs="Times New Roman"/>
                <w:sz w:val="24"/>
                <w:szCs w:val="24"/>
              </w:rPr>
            </w:pPr>
          </w:p>
          <w:p w:rsidR="009A206A" w:rsidRPr="009A206A" w:rsidRDefault="0061169A" w:rsidP="0061169A">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Мероприятие - </w:t>
            </w:r>
            <w:r w:rsidR="009A206A" w:rsidRPr="009A206A">
              <w:rPr>
                <w:rFonts w:ascii="Times New Roman" w:eastAsia="Calibri" w:hAnsi="Times New Roman" w:cs="Times New Roman"/>
                <w:sz w:val="24"/>
                <w:szCs w:val="24"/>
              </w:rPr>
              <w:t>общий прое</w:t>
            </w:r>
            <w:r>
              <w:rPr>
                <w:rFonts w:ascii="Times New Roman" w:eastAsia="Calibri" w:hAnsi="Times New Roman" w:cs="Times New Roman"/>
                <w:sz w:val="24"/>
                <w:szCs w:val="24"/>
              </w:rPr>
              <w:t>кт</w:t>
            </w:r>
            <w:r w:rsidR="009A206A" w:rsidRPr="009A206A">
              <w:rPr>
                <w:rFonts w:ascii="Times New Roman" w:eastAsia="Calibri" w:hAnsi="Times New Roman" w:cs="Times New Roman"/>
                <w:sz w:val="24"/>
                <w:szCs w:val="24"/>
              </w:rPr>
              <w:t>:</w:t>
            </w:r>
          </w:p>
          <w:p w:rsidR="009A206A" w:rsidRPr="009A206A" w:rsidRDefault="009A206A" w:rsidP="00340A02">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«Детский сад – </w:t>
            </w:r>
            <w:r w:rsidR="00340A02">
              <w:rPr>
                <w:rFonts w:ascii="Times New Roman" w:eastAsia="Calibri" w:hAnsi="Times New Roman" w:cs="Times New Roman"/>
                <w:b/>
                <w:sz w:val="24"/>
                <w:szCs w:val="24"/>
              </w:rPr>
              <w:t>солнечный и толерантный</w:t>
            </w:r>
            <w:r w:rsidR="0061169A">
              <w:rPr>
                <w:rFonts w:ascii="Times New Roman" w:eastAsia="Calibri" w:hAnsi="Times New Roman" w:cs="Times New Roman"/>
                <w:b/>
                <w:sz w:val="24"/>
                <w:szCs w:val="24"/>
              </w:rPr>
              <w:t>»</w:t>
            </w:r>
          </w:p>
          <w:p w:rsidR="009A206A" w:rsidRPr="0061169A" w:rsidRDefault="009A206A" w:rsidP="00F05359">
            <w:pPr>
              <w:rPr>
                <w:rFonts w:ascii="Times New Roman" w:eastAsia="Calibri" w:hAnsi="Times New Roman" w:cs="Times New Roman"/>
                <w:sz w:val="24"/>
                <w:szCs w:val="24"/>
              </w:rPr>
            </w:pPr>
            <w:r w:rsidRPr="0061169A">
              <w:rPr>
                <w:rFonts w:ascii="Times New Roman" w:eastAsia="Calibri" w:hAnsi="Times New Roman" w:cs="Times New Roman"/>
                <w:sz w:val="24"/>
                <w:szCs w:val="24"/>
              </w:rPr>
              <w:t>- работа мастерских:</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Pr="009A206A">
              <w:rPr>
                <w:rFonts w:ascii="Times New Roman" w:eastAsia="Calibri" w:hAnsi="Times New Roman" w:cs="Times New Roman"/>
                <w:b/>
                <w:sz w:val="24"/>
                <w:szCs w:val="24"/>
              </w:rPr>
              <w:t>Медицинская</w:t>
            </w:r>
            <w:r w:rsidRPr="009A206A">
              <w:rPr>
                <w:rFonts w:ascii="Times New Roman" w:eastAsia="Calibri" w:hAnsi="Times New Roman" w:cs="Times New Roman"/>
                <w:sz w:val="24"/>
                <w:szCs w:val="24"/>
              </w:rPr>
              <w:t>»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 осмотр воспитанников врачами узких </w:t>
            </w:r>
            <w:proofErr w:type="gramStart"/>
            <w:r w:rsidRPr="009A206A">
              <w:rPr>
                <w:rFonts w:ascii="Times New Roman" w:eastAsia="Calibri" w:hAnsi="Times New Roman" w:cs="Times New Roman"/>
                <w:sz w:val="24"/>
                <w:szCs w:val="24"/>
              </w:rPr>
              <w:t>специальностей ;</w:t>
            </w:r>
            <w:proofErr w:type="gramEnd"/>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медицинские индивидуальные консультации;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социальный патронаж;</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«Педагогическая</w:t>
            </w:r>
            <w:r w:rsidRPr="009A206A">
              <w:rPr>
                <w:rFonts w:ascii="Times New Roman" w:eastAsia="Calibri" w:hAnsi="Times New Roman" w:cs="Times New Roman"/>
                <w:sz w:val="24"/>
                <w:szCs w:val="24"/>
              </w:rPr>
              <w:t>» -</w:t>
            </w:r>
          </w:p>
          <w:p w:rsidR="009A206A" w:rsidRPr="0061169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Pr="0061169A">
              <w:rPr>
                <w:rFonts w:ascii="Times New Roman" w:eastAsia="Calibri" w:hAnsi="Times New Roman" w:cs="Times New Roman"/>
                <w:sz w:val="24"/>
                <w:szCs w:val="24"/>
              </w:rPr>
              <w:t>групповые консультации</w:t>
            </w:r>
            <w:r w:rsidR="0061169A">
              <w:rPr>
                <w:rFonts w:ascii="Times New Roman" w:eastAsia="Calibri" w:hAnsi="Times New Roman" w:cs="Times New Roman"/>
                <w:sz w:val="24"/>
                <w:szCs w:val="24"/>
              </w:rPr>
              <w:t xml:space="preserve"> по правам н\с детей</w:t>
            </w:r>
            <w:r w:rsidRPr="009A206A">
              <w:rPr>
                <w:rFonts w:ascii="Times New Roman" w:eastAsia="Calibri" w:hAnsi="Times New Roman" w:cs="Times New Roman"/>
                <w:sz w:val="24"/>
                <w:szCs w:val="24"/>
              </w:rPr>
              <w:t xml:space="preserve">, </w:t>
            </w:r>
            <w:r w:rsidR="0061169A">
              <w:rPr>
                <w:rFonts w:ascii="Times New Roman" w:eastAsia="Calibri" w:hAnsi="Times New Roman" w:cs="Times New Roman"/>
                <w:sz w:val="24"/>
                <w:szCs w:val="24"/>
              </w:rPr>
              <w:t>детей- инвалидов (</w:t>
            </w:r>
            <w:r w:rsidRPr="009A206A">
              <w:rPr>
                <w:rFonts w:ascii="Times New Roman" w:eastAsia="Calibri" w:hAnsi="Times New Roman" w:cs="Times New Roman"/>
                <w:sz w:val="24"/>
                <w:szCs w:val="24"/>
              </w:rPr>
              <w:t xml:space="preserve">по материалам Международной </w:t>
            </w:r>
            <w:r w:rsidRPr="0061169A">
              <w:rPr>
                <w:rFonts w:ascii="Times New Roman" w:eastAsia="Calibri" w:hAnsi="Times New Roman" w:cs="Times New Roman"/>
                <w:sz w:val="24"/>
                <w:szCs w:val="24"/>
              </w:rPr>
              <w:t xml:space="preserve">Конвенции о правах детей); </w:t>
            </w:r>
          </w:p>
          <w:p w:rsidR="009A206A" w:rsidRPr="009A206A" w:rsidRDefault="009A206A" w:rsidP="00F05359">
            <w:pPr>
              <w:rPr>
                <w:rFonts w:ascii="Times New Roman" w:eastAsia="Calibri" w:hAnsi="Times New Roman" w:cs="Times New Roman"/>
                <w:sz w:val="24"/>
                <w:szCs w:val="24"/>
              </w:rPr>
            </w:pPr>
            <w:r w:rsidRPr="0061169A">
              <w:rPr>
                <w:rFonts w:ascii="Times New Roman" w:eastAsia="Calibri" w:hAnsi="Times New Roman" w:cs="Times New Roman"/>
                <w:sz w:val="24"/>
                <w:szCs w:val="24"/>
              </w:rPr>
              <w:t>-    индивидуальные</w:t>
            </w:r>
            <w:r w:rsidRPr="009A206A">
              <w:rPr>
                <w:rFonts w:ascii="Times New Roman" w:eastAsia="Calibri" w:hAnsi="Times New Roman" w:cs="Times New Roman"/>
                <w:sz w:val="24"/>
                <w:szCs w:val="24"/>
              </w:rPr>
              <w:t xml:space="preserve"> консультации специалистов: учителей- логопедов, учителя- дефектолога, </w:t>
            </w:r>
            <w:r w:rsidRPr="009A206A">
              <w:rPr>
                <w:rFonts w:ascii="Times New Roman" w:eastAsia="Calibri" w:hAnsi="Times New Roman" w:cs="Times New Roman"/>
                <w:sz w:val="24"/>
                <w:szCs w:val="24"/>
              </w:rPr>
              <w:lastRenderedPageBreak/>
              <w:t>приглашенных специалистов социальных Центров, Мурманского ГОБОУ «Центра психолого-меди</w:t>
            </w:r>
            <w:r w:rsidR="0061169A">
              <w:rPr>
                <w:rFonts w:ascii="Times New Roman" w:eastAsia="Calibri" w:hAnsi="Times New Roman" w:cs="Times New Roman"/>
                <w:sz w:val="24"/>
                <w:szCs w:val="24"/>
              </w:rPr>
              <w:t>ко-социального сопровождения» (</w:t>
            </w:r>
            <w:r w:rsidRPr="009A206A">
              <w:rPr>
                <w:rFonts w:ascii="Times New Roman" w:eastAsia="Calibri" w:hAnsi="Times New Roman" w:cs="Times New Roman"/>
                <w:sz w:val="24"/>
                <w:szCs w:val="24"/>
              </w:rPr>
              <w:t>по запросам);</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«Психологическая»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rPr>
              <w:t>обучение педагогов и родителей навыкам релаксации;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обучение педагогов и родителей навыкам психогигиены;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-мастер- класс по </w:t>
            </w:r>
            <w:proofErr w:type="spellStart"/>
            <w:r w:rsidRPr="009A206A">
              <w:rPr>
                <w:rFonts w:ascii="Times New Roman" w:eastAsia="Calibri" w:hAnsi="Times New Roman" w:cs="Times New Roman"/>
                <w:sz w:val="24"/>
                <w:szCs w:val="24"/>
              </w:rPr>
              <w:t>сказкотерапии</w:t>
            </w:r>
            <w:proofErr w:type="spellEnd"/>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-тренинг социального взаимодействия персонала с </w:t>
            </w:r>
            <w:proofErr w:type="spellStart"/>
            <w:r w:rsidRPr="009A206A">
              <w:rPr>
                <w:rFonts w:ascii="Times New Roman" w:eastAsia="Calibri" w:hAnsi="Times New Roman" w:cs="Times New Roman"/>
                <w:sz w:val="24"/>
                <w:szCs w:val="24"/>
              </w:rPr>
              <w:t>гиперактивными</w:t>
            </w:r>
            <w:proofErr w:type="spellEnd"/>
            <w:r w:rsidRPr="009A206A">
              <w:rPr>
                <w:rFonts w:ascii="Times New Roman" w:eastAsia="Calibri" w:hAnsi="Times New Roman" w:cs="Times New Roman"/>
                <w:sz w:val="24"/>
                <w:szCs w:val="24"/>
              </w:rPr>
              <w:t xml:space="preserve"> и склонными к агрессии воспитанниками;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организация целенаправленной профилактики случаев агрессивного поведения воспитанников;</w:t>
            </w:r>
          </w:p>
          <w:p w:rsidR="009A206A" w:rsidRPr="009A206A" w:rsidRDefault="009A206A" w:rsidP="00F05359">
            <w:pPr>
              <w:rPr>
                <w:rFonts w:ascii="Times New Roman" w:hAnsi="Times New Roman" w:cs="Times New Roman"/>
                <w:sz w:val="24"/>
                <w:szCs w:val="24"/>
              </w:rPr>
            </w:pPr>
            <w:r w:rsidRPr="009A206A">
              <w:rPr>
                <w:rFonts w:ascii="Times New Roman" w:hAnsi="Times New Roman" w:cs="Times New Roman"/>
                <w:sz w:val="24"/>
                <w:szCs w:val="24"/>
              </w:rPr>
              <w:t>-</w:t>
            </w:r>
            <w:r w:rsidRPr="009A206A">
              <w:rPr>
                <w:rFonts w:ascii="Times New Roman" w:eastAsia="Calibri" w:hAnsi="Times New Roman" w:cs="Times New Roman"/>
                <w:sz w:val="24"/>
                <w:szCs w:val="24"/>
              </w:rPr>
              <w:t xml:space="preserve"> </w:t>
            </w:r>
            <w:r w:rsidRPr="0061169A">
              <w:rPr>
                <w:rFonts w:ascii="Times New Roman" w:eastAsia="Calibri" w:hAnsi="Times New Roman" w:cs="Times New Roman"/>
                <w:sz w:val="24"/>
                <w:szCs w:val="24"/>
              </w:rPr>
              <w:t xml:space="preserve">освоение </w:t>
            </w:r>
            <w:r w:rsidRPr="0061169A">
              <w:rPr>
                <w:rFonts w:ascii="Times New Roman" w:hAnsi="Times New Roman" w:cs="Times New Roman"/>
                <w:sz w:val="24"/>
                <w:szCs w:val="24"/>
              </w:rPr>
              <w:t>инновационных технологий</w:t>
            </w:r>
            <w:r w:rsidRPr="009A206A">
              <w:rPr>
                <w:rFonts w:ascii="Times New Roman" w:hAnsi="Times New Roman" w:cs="Times New Roman"/>
                <w:sz w:val="24"/>
                <w:szCs w:val="24"/>
              </w:rPr>
              <w:t xml:space="preserve"> оздоровления и профилактики (ритмопластика, </w:t>
            </w:r>
            <w:proofErr w:type="spellStart"/>
            <w:r w:rsidRPr="009A206A">
              <w:rPr>
                <w:rFonts w:ascii="Times New Roman" w:hAnsi="Times New Roman" w:cs="Times New Roman"/>
                <w:sz w:val="24"/>
                <w:szCs w:val="24"/>
              </w:rPr>
              <w:t>логоритмика</w:t>
            </w:r>
            <w:proofErr w:type="spellEnd"/>
            <w:r w:rsidRPr="009A206A">
              <w:rPr>
                <w:rFonts w:ascii="Times New Roman" w:hAnsi="Times New Roman" w:cs="Times New Roman"/>
                <w:sz w:val="24"/>
                <w:szCs w:val="24"/>
              </w:rPr>
              <w:t xml:space="preserve"> (учителя –логопеды), артикуляционная гимнастика, сухой бассейн, </w:t>
            </w:r>
            <w:proofErr w:type="spellStart"/>
            <w:r w:rsidRPr="009A206A">
              <w:rPr>
                <w:rFonts w:ascii="Times New Roman" w:hAnsi="Times New Roman" w:cs="Times New Roman"/>
                <w:sz w:val="24"/>
                <w:szCs w:val="24"/>
              </w:rPr>
              <w:t>массажёры</w:t>
            </w:r>
            <w:proofErr w:type="spellEnd"/>
            <w:r w:rsidRPr="009A206A">
              <w:rPr>
                <w:rFonts w:ascii="Times New Roman" w:hAnsi="Times New Roman" w:cs="Times New Roman"/>
                <w:sz w:val="24"/>
                <w:szCs w:val="24"/>
              </w:rPr>
              <w:t>, тактильные дорожки);</w:t>
            </w:r>
          </w:p>
          <w:p w:rsidR="009A206A" w:rsidRPr="009A206A" w:rsidRDefault="009A206A" w:rsidP="00F05359">
            <w:pPr>
              <w:rPr>
                <w:rFonts w:ascii="Times New Roman" w:eastAsia="Calibri" w:hAnsi="Times New Roman" w:cs="Times New Roman"/>
                <w:sz w:val="24"/>
                <w:szCs w:val="24"/>
              </w:rPr>
            </w:pPr>
            <w:proofErr w:type="gramStart"/>
            <w:r w:rsidRPr="0061169A">
              <w:rPr>
                <w:rFonts w:ascii="Times New Roman" w:eastAsia="Calibri" w:hAnsi="Times New Roman" w:cs="Times New Roman"/>
                <w:sz w:val="24"/>
                <w:szCs w:val="24"/>
              </w:rPr>
              <w:t>мастер</w:t>
            </w:r>
            <w:proofErr w:type="gramEnd"/>
            <w:r w:rsidRPr="0061169A">
              <w:rPr>
                <w:rFonts w:ascii="Times New Roman" w:eastAsia="Calibri" w:hAnsi="Times New Roman" w:cs="Times New Roman"/>
                <w:sz w:val="24"/>
                <w:szCs w:val="24"/>
              </w:rPr>
              <w:t>- классы</w:t>
            </w:r>
            <w:r w:rsidRPr="009A206A">
              <w:rPr>
                <w:rFonts w:ascii="Times New Roman" w:eastAsia="Calibri" w:hAnsi="Times New Roman" w:cs="Times New Roman"/>
                <w:sz w:val="24"/>
                <w:szCs w:val="24"/>
              </w:rPr>
              <w:t xml:space="preserve">  в рамках семинара региональной пилотной площадки ИРО для учителей- логопедов (группа для детей с ЗПР):</w:t>
            </w:r>
          </w:p>
          <w:p w:rsidR="009A206A" w:rsidRPr="009A206A" w:rsidRDefault="0061169A" w:rsidP="00F05359">
            <w:pPr>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009A206A" w:rsidRPr="009A206A">
              <w:rPr>
                <w:rFonts w:ascii="Times New Roman" w:eastAsia="Calibri" w:hAnsi="Times New Roman" w:cs="Times New Roman"/>
                <w:sz w:val="24"/>
                <w:szCs w:val="24"/>
              </w:rPr>
              <w:t xml:space="preserve">Математика в песочнице», «Эксперименты с магнитами», сюжетно- ролевая игра «Полет в </w:t>
            </w:r>
            <w:proofErr w:type="gramStart"/>
            <w:r w:rsidR="009A206A" w:rsidRPr="009A206A">
              <w:rPr>
                <w:rFonts w:ascii="Times New Roman" w:eastAsia="Calibri" w:hAnsi="Times New Roman" w:cs="Times New Roman"/>
                <w:sz w:val="24"/>
                <w:szCs w:val="24"/>
              </w:rPr>
              <w:t>космос»  и</w:t>
            </w:r>
            <w:proofErr w:type="gramEnd"/>
            <w:r w:rsidR="009A206A" w:rsidRPr="009A206A">
              <w:rPr>
                <w:rFonts w:ascii="Times New Roman" w:eastAsia="Calibri" w:hAnsi="Times New Roman" w:cs="Times New Roman"/>
                <w:sz w:val="24"/>
                <w:szCs w:val="24"/>
              </w:rPr>
              <w:t xml:space="preserve"> др.- открытая образовательная деятельность для педагогов и родителей;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61169A">
              <w:rPr>
                <w:rFonts w:ascii="Times New Roman" w:eastAsia="Calibri" w:hAnsi="Times New Roman" w:cs="Times New Roman"/>
                <w:sz w:val="24"/>
                <w:szCs w:val="24"/>
              </w:rPr>
              <w:t>фотоколлаж - выставка из жизни детей- инвалидов</w:t>
            </w:r>
            <w:r w:rsidRPr="009A206A">
              <w:rPr>
                <w:rFonts w:ascii="Times New Roman" w:eastAsia="Calibri" w:hAnsi="Times New Roman" w:cs="Times New Roman"/>
                <w:sz w:val="24"/>
                <w:szCs w:val="24"/>
              </w:rPr>
              <w:t xml:space="preserve"> в детском саду «У нас здесь классно!»;</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постройки (силами родителей) </w:t>
            </w:r>
            <w:r w:rsidRPr="0061169A">
              <w:rPr>
                <w:rFonts w:ascii="Times New Roman" w:eastAsia="Calibri" w:hAnsi="Times New Roman" w:cs="Times New Roman"/>
                <w:sz w:val="24"/>
                <w:szCs w:val="24"/>
              </w:rPr>
              <w:t>ледяных горок</w:t>
            </w:r>
            <w:r w:rsidRPr="009A206A">
              <w:rPr>
                <w:rFonts w:ascii="Times New Roman" w:eastAsia="Calibri" w:hAnsi="Times New Roman" w:cs="Times New Roman"/>
                <w:sz w:val="24"/>
                <w:szCs w:val="24"/>
              </w:rPr>
              <w:t xml:space="preserve"> для катания детей;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61169A">
              <w:rPr>
                <w:rFonts w:ascii="Times New Roman" w:eastAsia="Calibri" w:hAnsi="Times New Roman" w:cs="Times New Roman"/>
                <w:sz w:val="24"/>
                <w:szCs w:val="24"/>
              </w:rPr>
              <w:t>театральная постановка в Кольском</w:t>
            </w:r>
            <w:r w:rsidRPr="009A206A">
              <w:rPr>
                <w:rFonts w:ascii="Times New Roman" w:eastAsia="Calibri" w:hAnsi="Times New Roman" w:cs="Times New Roman"/>
                <w:sz w:val="24"/>
                <w:szCs w:val="24"/>
              </w:rPr>
              <w:t xml:space="preserve"> социальном Центре для неорганизованных детей- </w:t>
            </w:r>
            <w:proofErr w:type="gramStart"/>
            <w:r w:rsidRPr="009A206A">
              <w:rPr>
                <w:rFonts w:ascii="Times New Roman" w:eastAsia="Calibri" w:hAnsi="Times New Roman" w:cs="Times New Roman"/>
                <w:sz w:val="24"/>
                <w:szCs w:val="24"/>
              </w:rPr>
              <w:t>инвалидов ,</w:t>
            </w:r>
            <w:proofErr w:type="gramEnd"/>
            <w:r w:rsidRPr="009A206A">
              <w:rPr>
                <w:rFonts w:ascii="Times New Roman" w:eastAsia="Calibri" w:hAnsi="Times New Roman" w:cs="Times New Roman"/>
                <w:sz w:val="24"/>
                <w:szCs w:val="24"/>
              </w:rPr>
              <w:t xml:space="preserve"> сказка «Необычный клад» (силами театрального кружка воспитанников логопедических групп для детей с ТНР);</w:t>
            </w:r>
          </w:p>
          <w:p w:rsidR="009A206A" w:rsidRPr="0061169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 </w:t>
            </w:r>
            <w:r w:rsidRPr="0061169A">
              <w:rPr>
                <w:rFonts w:ascii="Times New Roman" w:eastAsia="Calibri" w:hAnsi="Times New Roman" w:cs="Times New Roman"/>
                <w:sz w:val="24"/>
                <w:szCs w:val="24"/>
              </w:rPr>
              <w:t>веселый праздник</w:t>
            </w:r>
            <w:r w:rsidRPr="009A206A">
              <w:rPr>
                <w:rFonts w:ascii="Times New Roman" w:eastAsia="Calibri" w:hAnsi="Times New Roman" w:cs="Times New Roman"/>
                <w:sz w:val="24"/>
                <w:szCs w:val="24"/>
              </w:rPr>
              <w:t xml:space="preserve"> (совместный для детей с ОВЗ и детей общеразвивающих групп (старший дошкольный возраст)</w:t>
            </w:r>
            <w:r w:rsidR="0061169A">
              <w:rPr>
                <w:rFonts w:ascii="Times New Roman" w:eastAsia="Calibri" w:hAnsi="Times New Roman" w:cs="Times New Roman"/>
                <w:b/>
                <w:sz w:val="24"/>
                <w:szCs w:val="24"/>
              </w:rPr>
              <w:t xml:space="preserve"> «Встреча солнца»</w:t>
            </w:r>
          </w:p>
        </w:tc>
        <w:tc>
          <w:tcPr>
            <w:tcW w:w="1134" w:type="dxa"/>
          </w:tcPr>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В течение января</w:t>
            </w:r>
          </w:p>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2018г.</w:t>
            </w:r>
          </w:p>
        </w:tc>
        <w:tc>
          <w:tcPr>
            <w:tcW w:w="2517"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взаимодействие специалистов ДОУ в </w:t>
            </w:r>
            <w:proofErr w:type="gramStart"/>
            <w:r w:rsidRPr="009A206A">
              <w:rPr>
                <w:rFonts w:ascii="Times New Roman" w:eastAsia="Calibri" w:hAnsi="Times New Roman" w:cs="Times New Roman"/>
                <w:sz w:val="24"/>
                <w:szCs w:val="24"/>
              </w:rPr>
              <w:t>организации  оздоровительной</w:t>
            </w:r>
            <w:proofErr w:type="gramEnd"/>
            <w:r w:rsidRPr="009A206A">
              <w:rPr>
                <w:rFonts w:ascii="Times New Roman" w:eastAsia="Calibri" w:hAnsi="Times New Roman" w:cs="Times New Roman"/>
                <w:sz w:val="24"/>
                <w:szCs w:val="24"/>
              </w:rPr>
              <w:t xml:space="preserve"> и </w:t>
            </w:r>
            <w:proofErr w:type="spellStart"/>
            <w:r w:rsidRPr="009A206A">
              <w:rPr>
                <w:rFonts w:ascii="Times New Roman" w:eastAsia="Calibri" w:hAnsi="Times New Roman" w:cs="Times New Roman"/>
                <w:sz w:val="24"/>
                <w:szCs w:val="24"/>
              </w:rPr>
              <w:t>здоровьесберегающей</w:t>
            </w:r>
            <w:proofErr w:type="spellEnd"/>
            <w:r w:rsidRPr="009A206A">
              <w:rPr>
                <w:rFonts w:ascii="Times New Roman" w:eastAsia="Calibri" w:hAnsi="Times New Roman" w:cs="Times New Roman"/>
                <w:sz w:val="24"/>
                <w:szCs w:val="24"/>
              </w:rPr>
              <w:t xml:space="preserve"> </w:t>
            </w:r>
            <w:proofErr w:type="spellStart"/>
            <w:r w:rsidRPr="009A206A">
              <w:rPr>
                <w:rFonts w:ascii="Times New Roman" w:eastAsia="Calibri" w:hAnsi="Times New Roman" w:cs="Times New Roman"/>
                <w:sz w:val="24"/>
                <w:szCs w:val="24"/>
              </w:rPr>
              <w:t>социотерапевтичес</w:t>
            </w:r>
            <w:proofErr w:type="spellEnd"/>
            <w:r w:rsidRPr="009A206A">
              <w:rPr>
                <w:rFonts w:ascii="Times New Roman" w:eastAsia="Calibri" w:hAnsi="Times New Roman" w:cs="Times New Roman"/>
                <w:sz w:val="24"/>
                <w:szCs w:val="24"/>
              </w:rPr>
              <w:t xml:space="preserve">-кой среды </w:t>
            </w:r>
            <w:r w:rsidR="0061169A">
              <w:rPr>
                <w:rFonts w:ascii="Times New Roman" w:eastAsia="Calibri" w:hAnsi="Times New Roman" w:cs="Times New Roman"/>
                <w:sz w:val="24"/>
                <w:szCs w:val="24"/>
              </w:rPr>
              <w:t xml:space="preserve">в группах воспитанников с ОВЗ;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-включение воспитанников с ОВЗ в </w:t>
            </w:r>
            <w:r w:rsidR="0061169A">
              <w:rPr>
                <w:rFonts w:ascii="Times New Roman" w:eastAsia="Calibri" w:hAnsi="Times New Roman" w:cs="Times New Roman"/>
                <w:sz w:val="24"/>
                <w:szCs w:val="24"/>
              </w:rPr>
              <w:t>новые конструктивные отношения;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-формирование нормативно-правовой базы по вопросам оздоровления дошкольников с ОВЗ и охраны психического здоровья;</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упражнения в умениях побеждать тревог</w:t>
            </w:r>
            <w:r w:rsidR="0061169A">
              <w:rPr>
                <w:rFonts w:ascii="Times New Roman" w:eastAsia="Calibri" w:hAnsi="Times New Roman" w:cs="Times New Roman"/>
                <w:sz w:val="24"/>
                <w:szCs w:val="24"/>
              </w:rPr>
              <w:t xml:space="preserve">у, страх, плохое </w:t>
            </w:r>
            <w:r w:rsidR="0061169A">
              <w:rPr>
                <w:rFonts w:ascii="Times New Roman" w:eastAsia="Calibri" w:hAnsi="Times New Roman" w:cs="Times New Roman"/>
                <w:sz w:val="24"/>
                <w:szCs w:val="24"/>
              </w:rPr>
              <w:lastRenderedPageBreak/>
              <w:t>настроение;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жизнерадостности,</w:t>
            </w:r>
            <w:r w:rsidR="0061169A">
              <w:rPr>
                <w:rFonts w:ascii="Times New Roman" w:eastAsia="Calibri" w:hAnsi="Times New Roman" w:cs="Times New Roman"/>
                <w:sz w:val="24"/>
                <w:szCs w:val="24"/>
              </w:rPr>
              <w:t xml:space="preserve"> оптимизма, уверенности в себе;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гармонизация развития каждого ребенка, фо</w:t>
            </w:r>
            <w:r w:rsidR="0061169A">
              <w:rPr>
                <w:rFonts w:ascii="Times New Roman" w:eastAsia="Calibri" w:hAnsi="Times New Roman" w:cs="Times New Roman"/>
                <w:sz w:val="24"/>
                <w:szCs w:val="24"/>
              </w:rPr>
              <w:t>рмирование его волевых качеств;</w:t>
            </w:r>
          </w:p>
          <w:p w:rsidR="009A206A" w:rsidRPr="009A206A" w:rsidRDefault="0061169A" w:rsidP="00F05359">
            <w:pPr>
              <w:rPr>
                <w:rFonts w:ascii="Times New Roman" w:eastAsia="Calibri" w:hAnsi="Times New Roman" w:cs="Times New Roman"/>
                <w:sz w:val="24"/>
                <w:szCs w:val="24"/>
              </w:rPr>
            </w:pPr>
            <w:r>
              <w:rPr>
                <w:rFonts w:ascii="Times New Roman" w:eastAsia="Calibri" w:hAnsi="Times New Roman" w:cs="Times New Roman"/>
                <w:sz w:val="24"/>
                <w:szCs w:val="24"/>
              </w:rPr>
              <w:t>-снижение уровня тревожности;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-повышение профессиональных компетенций педагогов в работе </w:t>
            </w:r>
            <w:r w:rsidR="0061169A">
              <w:rPr>
                <w:rFonts w:ascii="Times New Roman" w:eastAsia="Calibri" w:hAnsi="Times New Roman" w:cs="Times New Roman"/>
                <w:sz w:val="24"/>
                <w:szCs w:val="24"/>
              </w:rPr>
              <w:t>с воспитанниками с ОВЗ;</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-изучение и представление лучшег</w:t>
            </w:r>
            <w:r w:rsidR="0061169A">
              <w:rPr>
                <w:rFonts w:ascii="Times New Roman" w:eastAsia="Calibri" w:hAnsi="Times New Roman" w:cs="Times New Roman"/>
                <w:sz w:val="24"/>
                <w:szCs w:val="24"/>
              </w:rPr>
              <w:t>о семейного опыта детей с ОВЗ;</w:t>
            </w:r>
          </w:p>
          <w:p w:rsidR="009A206A" w:rsidRPr="009A206A" w:rsidRDefault="009A206A" w:rsidP="00F05359">
            <w:pPr>
              <w:rPr>
                <w:rFonts w:ascii="Times New Roman" w:eastAsia="Calibri" w:hAnsi="Times New Roman" w:cs="Times New Roman"/>
                <w:i/>
                <w:sz w:val="24"/>
                <w:szCs w:val="24"/>
              </w:rPr>
            </w:pPr>
            <w:r w:rsidRPr="009A206A">
              <w:rPr>
                <w:rFonts w:ascii="Times New Roman" w:eastAsia="Calibri" w:hAnsi="Times New Roman" w:cs="Times New Roman"/>
                <w:sz w:val="24"/>
                <w:szCs w:val="24"/>
              </w:rPr>
              <w:t>- поощрение, награждение родителей по итогам творческих конкурсов декоративно-прикладного творчества.</w:t>
            </w: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lastRenderedPageBreak/>
              <w:t xml:space="preserve">  </w:t>
            </w:r>
            <w:r w:rsidRPr="009A206A">
              <w:rPr>
                <w:rFonts w:ascii="Times New Roman" w:eastAsia="Calibri" w:hAnsi="Times New Roman" w:cs="Times New Roman"/>
                <w:sz w:val="24"/>
                <w:szCs w:val="24"/>
              </w:rPr>
              <w:t>6.</w:t>
            </w:r>
          </w:p>
        </w:tc>
        <w:tc>
          <w:tcPr>
            <w:tcW w:w="5535" w:type="dxa"/>
          </w:tcPr>
          <w:p w:rsidR="009A206A" w:rsidRPr="009A206A" w:rsidRDefault="0061169A" w:rsidP="00F05359">
            <w:pPr>
              <w:rPr>
                <w:rFonts w:ascii="Times New Roman" w:eastAsia="Calibri" w:hAnsi="Times New Roman" w:cs="Times New Roman"/>
                <w:b/>
                <w:sz w:val="24"/>
                <w:szCs w:val="24"/>
              </w:rPr>
            </w:pPr>
            <w:r>
              <w:rPr>
                <w:rFonts w:ascii="Times New Roman" w:eastAsia="Calibri" w:hAnsi="Times New Roman" w:cs="Times New Roman"/>
                <w:b/>
                <w:sz w:val="24"/>
                <w:szCs w:val="24"/>
              </w:rPr>
              <w:t>Мини-проект</w:t>
            </w:r>
            <w:r w:rsidR="009A206A" w:rsidRPr="009A206A">
              <w:rPr>
                <w:rFonts w:ascii="Times New Roman" w:eastAsia="Calibri" w:hAnsi="Times New Roman" w:cs="Times New Roman"/>
                <w:b/>
                <w:sz w:val="24"/>
                <w:szCs w:val="24"/>
              </w:rPr>
              <w:t>: «СПОРТУ –РАДЫ!»</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Задачи:</w:t>
            </w:r>
          </w:p>
          <w:p w:rsidR="009A206A" w:rsidRPr="009A206A" w:rsidRDefault="009A206A" w:rsidP="00F05359">
            <w:pPr>
              <w:rPr>
                <w:rFonts w:ascii="Times New Roman" w:eastAsia="Calibri" w:hAnsi="Times New Roman" w:cs="Times New Roman"/>
                <w:sz w:val="24"/>
                <w:szCs w:val="24"/>
              </w:rPr>
            </w:pPr>
            <w:r w:rsidRPr="0061169A">
              <w:rPr>
                <w:rFonts w:ascii="Times New Roman" w:eastAsia="Calibri" w:hAnsi="Times New Roman" w:cs="Times New Roman"/>
                <w:sz w:val="24"/>
                <w:szCs w:val="24"/>
              </w:rPr>
              <w:t xml:space="preserve">- Анализ </w:t>
            </w:r>
            <w:proofErr w:type="spellStart"/>
            <w:r w:rsidRPr="0061169A">
              <w:rPr>
                <w:rFonts w:ascii="Times New Roman" w:eastAsia="Calibri" w:hAnsi="Times New Roman" w:cs="Times New Roman"/>
                <w:sz w:val="24"/>
                <w:szCs w:val="24"/>
              </w:rPr>
              <w:t>здоровьеобразовательной</w:t>
            </w:r>
            <w:proofErr w:type="spellEnd"/>
            <w:r w:rsidRPr="0061169A">
              <w:rPr>
                <w:rFonts w:ascii="Times New Roman" w:eastAsia="Calibri" w:hAnsi="Times New Roman" w:cs="Times New Roman"/>
                <w:sz w:val="24"/>
                <w:szCs w:val="24"/>
              </w:rPr>
              <w:t xml:space="preserve"> среды</w:t>
            </w:r>
            <w:r w:rsidRPr="009A206A">
              <w:rPr>
                <w:rFonts w:ascii="Times New Roman" w:eastAsia="Calibri" w:hAnsi="Times New Roman" w:cs="Times New Roman"/>
                <w:sz w:val="24"/>
                <w:szCs w:val="24"/>
                <w:u w:val="single"/>
              </w:rPr>
              <w:t xml:space="preserve"> </w:t>
            </w:r>
            <w:r w:rsidRPr="009A206A">
              <w:rPr>
                <w:rFonts w:ascii="Times New Roman" w:eastAsia="Calibri" w:hAnsi="Times New Roman" w:cs="Times New Roman"/>
                <w:sz w:val="24"/>
                <w:szCs w:val="24"/>
              </w:rPr>
              <w:t>(культура здоровья воспитанников, педагогов, родителей – срез «Изучение цен</w:t>
            </w:r>
            <w:r w:rsidR="0061169A">
              <w:rPr>
                <w:rFonts w:ascii="Times New Roman" w:eastAsia="Calibri" w:hAnsi="Times New Roman" w:cs="Times New Roman"/>
                <w:sz w:val="24"/>
                <w:szCs w:val="24"/>
              </w:rPr>
              <w:t>ностной мотивации введения ЗОЖ»</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оптимизация двигательного режима в ДОУ;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-комплекс мероприятий по сохранению физического и психологического здоровья воспитанников и педагогов;</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проведение общей родительской конференции «Ответственное </w:t>
            </w:r>
            <w:proofErr w:type="spellStart"/>
            <w:r w:rsidRPr="009A206A">
              <w:rPr>
                <w:rFonts w:ascii="Times New Roman" w:eastAsia="Calibri" w:hAnsi="Times New Roman" w:cs="Times New Roman"/>
                <w:sz w:val="24"/>
                <w:szCs w:val="24"/>
              </w:rPr>
              <w:t>родительство</w:t>
            </w:r>
            <w:proofErr w:type="spellEnd"/>
            <w:r w:rsidRPr="009A206A">
              <w:rPr>
                <w:rFonts w:ascii="Times New Roman" w:eastAsia="Calibri" w:hAnsi="Times New Roman" w:cs="Times New Roman"/>
                <w:sz w:val="24"/>
                <w:szCs w:val="24"/>
              </w:rPr>
              <w:t xml:space="preserve">» по </w:t>
            </w:r>
            <w:proofErr w:type="gramStart"/>
            <w:r w:rsidRPr="009A206A">
              <w:rPr>
                <w:rFonts w:ascii="Times New Roman" w:eastAsia="Calibri" w:hAnsi="Times New Roman" w:cs="Times New Roman"/>
                <w:sz w:val="24"/>
                <w:szCs w:val="24"/>
              </w:rPr>
              <w:t>проблемам  сбережения</w:t>
            </w:r>
            <w:proofErr w:type="gramEnd"/>
            <w:r w:rsidRPr="009A206A">
              <w:rPr>
                <w:rFonts w:ascii="Times New Roman" w:eastAsia="Calibri" w:hAnsi="Times New Roman" w:cs="Times New Roman"/>
                <w:sz w:val="24"/>
                <w:szCs w:val="24"/>
              </w:rPr>
              <w:t xml:space="preserve"> физического и психического здоровья.</w:t>
            </w:r>
          </w:p>
          <w:p w:rsidR="009A206A" w:rsidRPr="00340A02" w:rsidRDefault="00340A02" w:rsidP="00340A02">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1169A" w:rsidRPr="0061169A">
              <w:rPr>
                <w:rFonts w:ascii="Times New Roman" w:eastAsia="Calibri" w:hAnsi="Times New Roman" w:cs="Times New Roman"/>
                <w:sz w:val="24"/>
                <w:szCs w:val="24"/>
              </w:rPr>
              <w:t>Мероприятие</w:t>
            </w:r>
            <w:r w:rsidR="0061169A">
              <w:rPr>
                <w:rFonts w:ascii="Times New Roman" w:eastAsia="Calibri" w:hAnsi="Times New Roman" w:cs="Times New Roman"/>
                <w:b/>
                <w:sz w:val="24"/>
                <w:szCs w:val="24"/>
              </w:rPr>
              <w:t xml:space="preserve"> </w:t>
            </w:r>
            <w:r w:rsidR="009A206A" w:rsidRPr="009A206A">
              <w:rPr>
                <w:rFonts w:ascii="Times New Roman" w:eastAsia="Calibri" w:hAnsi="Times New Roman" w:cs="Times New Roman"/>
                <w:sz w:val="24"/>
                <w:szCs w:val="24"/>
              </w:rPr>
              <w:t>общий проект</w:t>
            </w:r>
          </w:p>
          <w:p w:rsidR="009A206A" w:rsidRPr="009A206A" w:rsidRDefault="009A206A" w:rsidP="001B0755">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lastRenderedPageBreak/>
              <w:t>«Детский сад –</w:t>
            </w:r>
            <w:r w:rsidR="001B0755">
              <w:rPr>
                <w:rFonts w:ascii="Times New Roman" w:eastAsia="Calibri" w:hAnsi="Times New Roman" w:cs="Times New Roman"/>
                <w:b/>
                <w:sz w:val="24"/>
                <w:szCs w:val="24"/>
              </w:rPr>
              <w:t>спортивно-музыкальный</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b/>
                <w:sz w:val="24"/>
                <w:szCs w:val="24"/>
              </w:rPr>
            </w:pP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u w:val="single"/>
              </w:rPr>
              <w:t>Содержание деятельности</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-постройки родителей совместно с педагогическим коллективом снежных </w:t>
            </w:r>
            <w:r w:rsidRPr="0061169A">
              <w:rPr>
                <w:rFonts w:ascii="Times New Roman" w:eastAsia="Calibri" w:hAnsi="Times New Roman" w:cs="Times New Roman"/>
                <w:sz w:val="24"/>
                <w:szCs w:val="24"/>
              </w:rPr>
              <w:t>спортивных сооружений</w:t>
            </w:r>
            <w:r w:rsidRPr="009A206A">
              <w:rPr>
                <w:rFonts w:ascii="Times New Roman" w:eastAsia="Calibri" w:hAnsi="Times New Roman" w:cs="Times New Roman"/>
                <w:sz w:val="24"/>
                <w:szCs w:val="24"/>
              </w:rPr>
              <w:t xml:space="preserve"> (высокие снежные дорожки - для развития разных видов ходьбы, ра</w:t>
            </w:r>
            <w:r w:rsidR="0061169A">
              <w:rPr>
                <w:rFonts w:ascii="Times New Roman" w:eastAsia="Calibri" w:hAnsi="Times New Roman" w:cs="Times New Roman"/>
                <w:sz w:val="24"/>
                <w:szCs w:val="24"/>
              </w:rPr>
              <w:t>вновесия и тренировки в прыжках</w:t>
            </w:r>
            <w:r w:rsidRPr="009A206A">
              <w:rPr>
                <w:rFonts w:ascii="Times New Roman" w:eastAsia="Calibri" w:hAnsi="Times New Roman" w:cs="Times New Roman"/>
                <w:sz w:val="24"/>
                <w:szCs w:val="24"/>
              </w:rPr>
              <w:t>; снежные мишени –</w:t>
            </w:r>
            <w:proofErr w:type="gramStart"/>
            <w:r w:rsidRPr="009A206A">
              <w:rPr>
                <w:rFonts w:ascii="Times New Roman" w:eastAsia="Calibri" w:hAnsi="Times New Roman" w:cs="Times New Roman"/>
                <w:sz w:val="24"/>
                <w:szCs w:val="24"/>
              </w:rPr>
              <w:t>для  тренировки</w:t>
            </w:r>
            <w:proofErr w:type="gramEnd"/>
            <w:r w:rsidRPr="009A206A">
              <w:rPr>
                <w:rFonts w:ascii="Times New Roman" w:eastAsia="Calibri" w:hAnsi="Times New Roman" w:cs="Times New Roman"/>
                <w:sz w:val="24"/>
                <w:szCs w:val="24"/>
              </w:rPr>
              <w:t xml:space="preserve"> в меткости и др.);</w:t>
            </w:r>
          </w:p>
          <w:p w:rsidR="009A206A" w:rsidRPr="0061169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постройки снежных сооружений </w:t>
            </w:r>
            <w:r w:rsidRPr="0061169A">
              <w:rPr>
                <w:rFonts w:ascii="Times New Roman" w:eastAsia="Calibri" w:hAnsi="Times New Roman" w:cs="Times New Roman"/>
                <w:sz w:val="24"/>
                <w:szCs w:val="24"/>
              </w:rPr>
              <w:t>для сюжетно- ролевых игр;</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День саамских игр;</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распространение  Мурманского</w:t>
            </w:r>
            <w:proofErr w:type="gramEnd"/>
            <w:r w:rsidRPr="009A206A">
              <w:rPr>
                <w:rFonts w:ascii="Times New Roman" w:eastAsia="Calibri" w:hAnsi="Times New Roman" w:cs="Times New Roman"/>
                <w:sz w:val="24"/>
                <w:szCs w:val="24"/>
              </w:rPr>
              <w:t xml:space="preserve"> опыта  проектной деятельности по формированию ЗОЖ «</w:t>
            </w:r>
            <w:r w:rsidRPr="0061169A">
              <w:rPr>
                <w:rFonts w:ascii="Times New Roman" w:eastAsia="Calibri" w:hAnsi="Times New Roman" w:cs="Times New Roman"/>
                <w:sz w:val="24"/>
                <w:szCs w:val="24"/>
              </w:rPr>
              <w:t>Родной город- родной двор»</w:t>
            </w:r>
            <w:r w:rsidRPr="009A206A">
              <w:rPr>
                <w:rFonts w:ascii="Times New Roman" w:eastAsia="Calibri" w:hAnsi="Times New Roman" w:cs="Times New Roman"/>
                <w:sz w:val="24"/>
                <w:szCs w:val="24"/>
              </w:rPr>
              <w:t xml:space="preserve"> - организация «тренировок дня» детей и родителей на дворовых территориях ( по месту жительства воспитанников) ;</w:t>
            </w:r>
          </w:p>
          <w:p w:rsidR="009A206A" w:rsidRPr="009A206A" w:rsidRDefault="009A206A" w:rsidP="00F05359">
            <w:pPr>
              <w:rPr>
                <w:rFonts w:ascii="Times New Roman" w:eastAsia="Calibri" w:hAnsi="Times New Roman" w:cs="Times New Roman"/>
                <w:sz w:val="24"/>
                <w:szCs w:val="24"/>
                <w:u w:val="single"/>
              </w:rPr>
            </w:pPr>
            <w:r w:rsidRPr="009A206A">
              <w:rPr>
                <w:rFonts w:ascii="Times New Roman" w:eastAsia="Calibri" w:hAnsi="Times New Roman" w:cs="Times New Roman"/>
                <w:sz w:val="24"/>
                <w:szCs w:val="24"/>
              </w:rPr>
              <w:t xml:space="preserve">- участие в традиционных районных соревнованиях </w:t>
            </w:r>
            <w:r w:rsidRPr="0061169A">
              <w:rPr>
                <w:rFonts w:ascii="Times New Roman" w:eastAsia="Calibri" w:hAnsi="Times New Roman" w:cs="Times New Roman"/>
                <w:sz w:val="24"/>
                <w:szCs w:val="24"/>
              </w:rPr>
              <w:t xml:space="preserve">«Кольский </w:t>
            </w:r>
            <w:proofErr w:type="spellStart"/>
            <w:r w:rsidRPr="0061169A">
              <w:rPr>
                <w:rFonts w:ascii="Times New Roman" w:eastAsia="Calibri" w:hAnsi="Times New Roman" w:cs="Times New Roman"/>
                <w:sz w:val="24"/>
                <w:szCs w:val="24"/>
              </w:rPr>
              <w:t>пингвиненок</w:t>
            </w:r>
            <w:proofErr w:type="spellEnd"/>
            <w:r w:rsidRPr="0061169A">
              <w:rPr>
                <w:rFonts w:ascii="Times New Roman" w:eastAsia="Calibri" w:hAnsi="Times New Roman" w:cs="Times New Roman"/>
                <w:b/>
                <w:sz w:val="24"/>
                <w:szCs w:val="24"/>
              </w:rPr>
              <w:t xml:space="preserve">» </w:t>
            </w:r>
            <w:r w:rsidRPr="0061169A">
              <w:rPr>
                <w:rFonts w:ascii="Times New Roman" w:eastAsia="Calibri" w:hAnsi="Times New Roman" w:cs="Times New Roman"/>
                <w:sz w:val="24"/>
                <w:szCs w:val="24"/>
              </w:rPr>
              <w:t>(лыжи);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61169A">
              <w:rPr>
                <w:rFonts w:ascii="Times New Roman" w:eastAsia="Calibri" w:hAnsi="Times New Roman" w:cs="Times New Roman"/>
                <w:b/>
                <w:sz w:val="24"/>
                <w:szCs w:val="24"/>
              </w:rPr>
              <w:t>«</w:t>
            </w:r>
            <w:r w:rsidRPr="0061169A">
              <w:rPr>
                <w:rFonts w:ascii="Times New Roman" w:eastAsia="Calibri" w:hAnsi="Times New Roman" w:cs="Times New Roman"/>
                <w:sz w:val="24"/>
                <w:szCs w:val="24"/>
              </w:rPr>
              <w:t>День зимних видов спорта»</w:t>
            </w:r>
            <w:r w:rsidRPr="009A206A">
              <w:rPr>
                <w:rFonts w:ascii="Times New Roman" w:eastAsia="Calibri" w:hAnsi="Times New Roman" w:cs="Times New Roman"/>
                <w:sz w:val="24"/>
                <w:szCs w:val="24"/>
              </w:rPr>
              <w:t xml:space="preserve"> (лыжные соревнования на кубок Главы района);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61169A">
              <w:rPr>
                <w:rFonts w:ascii="Times New Roman" w:eastAsia="Calibri" w:hAnsi="Times New Roman" w:cs="Times New Roman"/>
                <w:sz w:val="24"/>
                <w:szCs w:val="24"/>
              </w:rPr>
              <w:t>«Лыжня России»</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61169A">
              <w:rPr>
                <w:rFonts w:ascii="Times New Roman" w:eastAsia="Calibri" w:hAnsi="Times New Roman" w:cs="Times New Roman"/>
                <w:sz w:val="24"/>
                <w:szCs w:val="24"/>
              </w:rPr>
              <w:t xml:space="preserve"> </w:t>
            </w:r>
            <w:r w:rsidRPr="0061169A">
              <w:rPr>
                <w:rFonts w:ascii="Times New Roman" w:eastAsia="Calibri" w:hAnsi="Times New Roman" w:cs="Times New Roman"/>
                <w:sz w:val="24"/>
                <w:szCs w:val="24"/>
              </w:rPr>
              <w:t>«Лыжня дружбы»</w:t>
            </w:r>
            <w:r w:rsidR="0061169A">
              <w:rPr>
                <w:rFonts w:ascii="Times New Roman" w:eastAsia="Calibri" w:hAnsi="Times New Roman" w:cs="Times New Roman"/>
                <w:sz w:val="24"/>
                <w:szCs w:val="24"/>
              </w:rPr>
              <w:t xml:space="preserve"> (через три границы</w:t>
            </w:r>
            <w:r w:rsidRPr="009A206A">
              <w:rPr>
                <w:rFonts w:ascii="Times New Roman" w:eastAsia="Calibri" w:hAnsi="Times New Roman" w:cs="Times New Roman"/>
                <w:sz w:val="24"/>
                <w:szCs w:val="24"/>
              </w:rPr>
              <w:t>:</w:t>
            </w:r>
            <w:r w:rsidR="0061169A">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Россия, Норвегия, Финляндия): участвуют семьи с детьми, педагоги ДОУ;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обучение   воспитанников старшего дошкольного </w:t>
            </w:r>
            <w:r w:rsidR="0061169A">
              <w:rPr>
                <w:rFonts w:ascii="Times New Roman" w:eastAsia="Calibri" w:hAnsi="Times New Roman" w:cs="Times New Roman"/>
                <w:sz w:val="24"/>
                <w:szCs w:val="24"/>
              </w:rPr>
              <w:t xml:space="preserve">возраста </w:t>
            </w:r>
            <w:r w:rsidRPr="0061169A">
              <w:rPr>
                <w:rFonts w:ascii="Times New Roman" w:eastAsia="Calibri" w:hAnsi="Times New Roman" w:cs="Times New Roman"/>
                <w:sz w:val="24"/>
                <w:szCs w:val="24"/>
              </w:rPr>
              <w:t>новой игре «</w:t>
            </w:r>
            <w:proofErr w:type="spellStart"/>
            <w:r w:rsidRPr="0061169A">
              <w:rPr>
                <w:rFonts w:ascii="Times New Roman" w:eastAsia="Calibri" w:hAnsi="Times New Roman" w:cs="Times New Roman"/>
                <w:sz w:val="24"/>
                <w:szCs w:val="24"/>
              </w:rPr>
              <w:t>Юкигассен</w:t>
            </w:r>
            <w:proofErr w:type="spellEnd"/>
            <w:r w:rsidRPr="009A206A">
              <w:rPr>
                <w:rFonts w:ascii="Times New Roman" w:eastAsia="Calibri" w:hAnsi="Times New Roman" w:cs="Times New Roman"/>
                <w:sz w:val="24"/>
                <w:szCs w:val="24"/>
              </w:rPr>
              <w:t xml:space="preserve">» </w:t>
            </w:r>
          </w:p>
          <w:p w:rsidR="009A206A" w:rsidRPr="0061169A" w:rsidRDefault="0061169A" w:rsidP="00F05359">
            <w:pPr>
              <w:rPr>
                <w:rFonts w:ascii="Times New Roman" w:eastAsia="Calibri" w:hAnsi="Times New Roman" w:cs="Times New Roman"/>
                <w:sz w:val="24"/>
                <w:szCs w:val="24"/>
              </w:rPr>
            </w:pPr>
            <w:r>
              <w:rPr>
                <w:rFonts w:ascii="Times New Roman" w:eastAsia="Calibri" w:hAnsi="Times New Roman" w:cs="Times New Roman"/>
                <w:sz w:val="24"/>
                <w:szCs w:val="24"/>
              </w:rPr>
              <w:t>(</w:t>
            </w:r>
            <w:proofErr w:type="gramStart"/>
            <w:r w:rsidR="009A206A" w:rsidRPr="009A206A">
              <w:rPr>
                <w:rFonts w:ascii="Times New Roman" w:eastAsia="Calibri" w:hAnsi="Times New Roman" w:cs="Times New Roman"/>
                <w:sz w:val="24"/>
                <w:szCs w:val="24"/>
              </w:rPr>
              <w:t>битва</w:t>
            </w:r>
            <w:proofErr w:type="gramEnd"/>
            <w:r w:rsidR="009A206A" w:rsidRPr="009A206A">
              <w:rPr>
                <w:rFonts w:ascii="Times New Roman" w:eastAsia="Calibri" w:hAnsi="Times New Roman" w:cs="Times New Roman"/>
                <w:sz w:val="24"/>
                <w:szCs w:val="24"/>
              </w:rPr>
              <w:t xml:space="preserve"> снежками); сооружение силами родителей и педагогов </w:t>
            </w:r>
            <w:r>
              <w:rPr>
                <w:rFonts w:ascii="Times New Roman" w:eastAsia="Calibri" w:hAnsi="Times New Roman" w:cs="Times New Roman"/>
                <w:sz w:val="24"/>
                <w:szCs w:val="24"/>
              </w:rPr>
              <w:t>снежных крепостей;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0061169A">
              <w:rPr>
                <w:rFonts w:ascii="Times New Roman" w:eastAsia="Calibri" w:hAnsi="Times New Roman" w:cs="Times New Roman"/>
                <w:sz w:val="24"/>
                <w:szCs w:val="24"/>
              </w:rPr>
              <w:t xml:space="preserve">Веселый </w:t>
            </w:r>
            <w:r w:rsidRPr="0061169A">
              <w:rPr>
                <w:rFonts w:ascii="Times New Roman" w:eastAsia="Calibri" w:hAnsi="Times New Roman" w:cs="Times New Roman"/>
                <w:sz w:val="24"/>
                <w:szCs w:val="24"/>
              </w:rPr>
              <w:t>общий праздник- игра</w:t>
            </w:r>
            <w:r w:rsidRPr="009A206A">
              <w:rPr>
                <w:rFonts w:ascii="Times New Roman" w:eastAsia="Calibri" w:hAnsi="Times New Roman" w:cs="Times New Roman"/>
                <w:sz w:val="24"/>
                <w:szCs w:val="24"/>
              </w:rPr>
              <w:t xml:space="preserve"> «</w:t>
            </w:r>
            <w:proofErr w:type="spellStart"/>
            <w:r w:rsidRPr="009A206A">
              <w:rPr>
                <w:rFonts w:ascii="Times New Roman" w:eastAsia="Calibri" w:hAnsi="Times New Roman" w:cs="Times New Roman"/>
                <w:b/>
                <w:sz w:val="24"/>
                <w:szCs w:val="24"/>
              </w:rPr>
              <w:t>Зарничка</w:t>
            </w:r>
            <w:proofErr w:type="spellEnd"/>
            <w:r w:rsidRPr="009A206A">
              <w:rPr>
                <w:rFonts w:ascii="Times New Roman" w:eastAsia="Calibri" w:hAnsi="Times New Roman" w:cs="Times New Roman"/>
                <w:b/>
                <w:sz w:val="24"/>
                <w:szCs w:val="24"/>
              </w:rPr>
              <w:t>»</w:t>
            </w:r>
            <w:r w:rsidRPr="009A206A">
              <w:rPr>
                <w:rFonts w:ascii="Times New Roman" w:eastAsia="Calibri" w:hAnsi="Times New Roman" w:cs="Times New Roman"/>
                <w:sz w:val="24"/>
                <w:szCs w:val="24"/>
              </w:rPr>
              <w:t xml:space="preserve"> -совместно с воинской частью, пос</w:t>
            </w:r>
            <w:r w:rsidR="0061169A">
              <w:rPr>
                <w:rFonts w:ascii="Times New Roman" w:eastAsia="Calibri" w:hAnsi="Times New Roman" w:cs="Times New Roman"/>
                <w:sz w:val="24"/>
                <w:szCs w:val="24"/>
              </w:rPr>
              <w:t>вященный празднику 23 февраля (</w:t>
            </w:r>
            <w:r w:rsidRPr="009A206A">
              <w:rPr>
                <w:rFonts w:ascii="Times New Roman" w:eastAsia="Calibri" w:hAnsi="Times New Roman" w:cs="Times New Roman"/>
                <w:sz w:val="24"/>
                <w:szCs w:val="24"/>
              </w:rPr>
              <w:t>на участке детского сада);</w:t>
            </w:r>
          </w:p>
          <w:p w:rsidR="009A206A" w:rsidRPr="00CE2068"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Pr="0061169A">
              <w:rPr>
                <w:rFonts w:ascii="Times New Roman" w:eastAsia="Calibri" w:hAnsi="Times New Roman" w:cs="Times New Roman"/>
                <w:sz w:val="24"/>
                <w:szCs w:val="24"/>
              </w:rPr>
              <w:t>веселый общий театрализованный праздник</w:t>
            </w:r>
            <w:r w:rsidRPr="009A206A">
              <w:rPr>
                <w:rFonts w:ascii="Times New Roman" w:eastAsia="Calibri" w:hAnsi="Times New Roman" w:cs="Times New Roman"/>
                <w:sz w:val="24"/>
                <w:szCs w:val="24"/>
                <w:u w:val="single"/>
              </w:rPr>
              <w:t xml:space="preserve"> </w:t>
            </w:r>
            <w:r w:rsidRPr="009A206A">
              <w:rPr>
                <w:rFonts w:ascii="Times New Roman" w:eastAsia="Calibri" w:hAnsi="Times New Roman" w:cs="Times New Roman"/>
                <w:i/>
                <w:sz w:val="24"/>
                <w:szCs w:val="24"/>
              </w:rPr>
              <w:t>«</w:t>
            </w:r>
            <w:r w:rsidRPr="009A206A">
              <w:rPr>
                <w:rFonts w:ascii="Times New Roman" w:eastAsia="Calibri" w:hAnsi="Times New Roman" w:cs="Times New Roman"/>
                <w:b/>
                <w:sz w:val="24"/>
                <w:szCs w:val="24"/>
              </w:rPr>
              <w:t>Прощание с масленицей</w:t>
            </w:r>
            <w:r w:rsidR="0061169A">
              <w:rPr>
                <w:rFonts w:ascii="Times New Roman" w:eastAsia="Calibri" w:hAnsi="Times New Roman" w:cs="Times New Roman"/>
                <w:sz w:val="24"/>
                <w:szCs w:val="24"/>
              </w:rPr>
              <w:t>» (на участке детского сада)</w:t>
            </w:r>
          </w:p>
        </w:tc>
        <w:tc>
          <w:tcPr>
            <w:tcW w:w="1134" w:type="dxa"/>
          </w:tcPr>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В </w:t>
            </w:r>
            <w:proofErr w:type="spellStart"/>
            <w:r w:rsidRPr="009A206A">
              <w:rPr>
                <w:rFonts w:ascii="Times New Roman" w:eastAsia="Calibri" w:hAnsi="Times New Roman" w:cs="Times New Roman"/>
                <w:sz w:val="24"/>
                <w:szCs w:val="24"/>
              </w:rPr>
              <w:t>течениефевраля</w:t>
            </w:r>
            <w:proofErr w:type="spellEnd"/>
          </w:p>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2018г.</w:t>
            </w:r>
          </w:p>
        </w:tc>
        <w:tc>
          <w:tcPr>
            <w:tcW w:w="2517"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-Внедрение научно-методических подходов к созданию </w:t>
            </w:r>
            <w:proofErr w:type="spellStart"/>
            <w:r w:rsidRPr="009A206A">
              <w:rPr>
                <w:rFonts w:ascii="Times New Roman" w:eastAsia="Calibri" w:hAnsi="Times New Roman" w:cs="Times New Roman"/>
                <w:sz w:val="24"/>
                <w:szCs w:val="24"/>
              </w:rPr>
              <w:t>здоровьесберегающе-го</w:t>
            </w:r>
            <w:proofErr w:type="spellEnd"/>
            <w:r w:rsidRPr="009A206A">
              <w:rPr>
                <w:rFonts w:ascii="Times New Roman" w:eastAsia="Calibri" w:hAnsi="Times New Roman" w:cs="Times New Roman"/>
                <w:sz w:val="24"/>
                <w:szCs w:val="24"/>
              </w:rPr>
              <w:t xml:space="preserve"> образовательного</w:t>
            </w:r>
          </w:p>
          <w:p w:rsidR="009A206A" w:rsidRPr="009A206A" w:rsidRDefault="0061169A" w:rsidP="00F05359">
            <w:pPr>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пространства</w:t>
            </w:r>
            <w:proofErr w:type="gramEnd"/>
            <w:r>
              <w:rPr>
                <w:rFonts w:ascii="Times New Roman" w:eastAsia="Calibri" w:hAnsi="Times New Roman" w:cs="Times New Roman"/>
                <w:sz w:val="24"/>
                <w:szCs w:val="24"/>
              </w:rPr>
              <w:t xml:space="preserve"> ДОУ;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-интеграция задач оздоровительной и </w:t>
            </w:r>
            <w:proofErr w:type="spellStart"/>
            <w:r w:rsidRPr="009A206A">
              <w:rPr>
                <w:rFonts w:ascii="Times New Roman" w:eastAsia="Calibri" w:hAnsi="Times New Roman" w:cs="Times New Roman"/>
                <w:sz w:val="24"/>
                <w:szCs w:val="24"/>
              </w:rPr>
              <w:t>здоровьесберегающей</w:t>
            </w:r>
            <w:proofErr w:type="spellEnd"/>
            <w:r w:rsidRPr="009A206A">
              <w:rPr>
                <w:rFonts w:ascii="Times New Roman" w:eastAsia="Calibri" w:hAnsi="Times New Roman" w:cs="Times New Roman"/>
                <w:sz w:val="24"/>
                <w:szCs w:val="24"/>
              </w:rPr>
              <w:t xml:space="preserve"> деятельности в различны</w:t>
            </w:r>
            <w:r w:rsidR="0061169A">
              <w:rPr>
                <w:rFonts w:ascii="Times New Roman" w:eastAsia="Calibri" w:hAnsi="Times New Roman" w:cs="Times New Roman"/>
                <w:sz w:val="24"/>
                <w:szCs w:val="24"/>
              </w:rPr>
              <w:t>е виды совместной деятельности;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-совершенствование </w:t>
            </w:r>
            <w:r w:rsidRPr="009A206A">
              <w:rPr>
                <w:rFonts w:ascii="Times New Roman" w:eastAsia="Calibri" w:hAnsi="Times New Roman" w:cs="Times New Roman"/>
                <w:sz w:val="24"/>
                <w:szCs w:val="24"/>
              </w:rPr>
              <w:lastRenderedPageBreak/>
              <w:t>физических качеств и обеспечение нормального уровня физической подготовленности в соответствии с индивидуальными возможностя</w:t>
            </w:r>
            <w:r w:rsidR="0061169A">
              <w:rPr>
                <w:rFonts w:ascii="Times New Roman" w:eastAsia="Calibri" w:hAnsi="Times New Roman" w:cs="Times New Roman"/>
                <w:sz w:val="24"/>
                <w:szCs w:val="24"/>
              </w:rPr>
              <w:t>ми и состоянием здоровья детей;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-выявление </w:t>
            </w:r>
            <w:proofErr w:type="gramStart"/>
            <w:r w:rsidRPr="009A206A">
              <w:rPr>
                <w:rFonts w:ascii="Times New Roman" w:eastAsia="Calibri" w:hAnsi="Times New Roman" w:cs="Times New Roman"/>
                <w:sz w:val="24"/>
                <w:szCs w:val="24"/>
              </w:rPr>
              <w:t>интересов,  склонностей</w:t>
            </w:r>
            <w:proofErr w:type="gramEnd"/>
            <w:r w:rsidRPr="009A206A">
              <w:rPr>
                <w:rFonts w:ascii="Times New Roman" w:eastAsia="Calibri" w:hAnsi="Times New Roman" w:cs="Times New Roman"/>
                <w:sz w:val="24"/>
                <w:szCs w:val="24"/>
              </w:rPr>
              <w:t xml:space="preserve">  и способностей детей в двигательной деятельности и реализация их через систему спо</w:t>
            </w:r>
            <w:r w:rsidR="0061169A">
              <w:rPr>
                <w:rFonts w:ascii="Times New Roman" w:eastAsia="Calibri" w:hAnsi="Times New Roman" w:cs="Times New Roman"/>
                <w:sz w:val="24"/>
                <w:szCs w:val="24"/>
              </w:rPr>
              <w:t>ртивно- оздоровительной работы;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-улучшение и сохранение соматических</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пок</w:t>
            </w:r>
            <w:r w:rsidR="0061169A">
              <w:rPr>
                <w:rFonts w:ascii="Times New Roman" w:eastAsia="Calibri" w:hAnsi="Times New Roman" w:cs="Times New Roman"/>
                <w:sz w:val="24"/>
                <w:szCs w:val="24"/>
              </w:rPr>
              <w:t>азателей</w:t>
            </w:r>
            <w:proofErr w:type="gramEnd"/>
            <w:r w:rsidR="0061169A">
              <w:rPr>
                <w:rFonts w:ascii="Times New Roman" w:eastAsia="Calibri" w:hAnsi="Times New Roman" w:cs="Times New Roman"/>
                <w:sz w:val="24"/>
                <w:szCs w:val="24"/>
              </w:rPr>
              <w:t xml:space="preserve"> здоровья дошкольников;</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-воспитание творческой самостоятельности, навыков дружелюбного </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общения</w:t>
            </w:r>
            <w:proofErr w:type="gramEnd"/>
            <w:r w:rsidRPr="009A206A">
              <w:rPr>
                <w:rFonts w:ascii="Times New Roman" w:eastAsia="Calibri" w:hAnsi="Times New Roman" w:cs="Times New Roman"/>
                <w:sz w:val="24"/>
                <w:szCs w:val="24"/>
              </w:rPr>
              <w:t>.</w:t>
            </w:r>
          </w:p>
        </w:tc>
      </w:tr>
      <w:tr w:rsidR="009A206A" w:rsidRPr="009A206A" w:rsidTr="00F05359">
        <w:tc>
          <w:tcPr>
            <w:tcW w:w="675" w:type="dxa"/>
          </w:tcPr>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lastRenderedPageBreak/>
              <w:t xml:space="preserve">  7.</w:t>
            </w:r>
          </w:p>
        </w:tc>
        <w:tc>
          <w:tcPr>
            <w:tcW w:w="5535" w:type="dxa"/>
          </w:tcPr>
          <w:p w:rsidR="009A206A" w:rsidRPr="009A206A" w:rsidRDefault="00CE2068" w:rsidP="00F05359">
            <w:pPr>
              <w:rPr>
                <w:rFonts w:ascii="Times New Roman" w:eastAsia="Calibri" w:hAnsi="Times New Roman" w:cs="Times New Roman"/>
                <w:b/>
                <w:sz w:val="24"/>
                <w:szCs w:val="24"/>
              </w:rPr>
            </w:pPr>
            <w:r>
              <w:rPr>
                <w:rFonts w:ascii="Times New Roman" w:eastAsia="Calibri" w:hAnsi="Times New Roman" w:cs="Times New Roman"/>
                <w:b/>
                <w:sz w:val="24"/>
                <w:szCs w:val="24"/>
              </w:rPr>
              <w:t>Мини-</w:t>
            </w:r>
            <w:r w:rsidR="009A206A" w:rsidRPr="009A206A">
              <w:rPr>
                <w:rFonts w:ascii="Times New Roman" w:eastAsia="Calibri" w:hAnsi="Times New Roman" w:cs="Times New Roman"/>
                <w:b/>
                <w:sz w:val="24"/>
                <w:szCs w:val="24"/>
              </w:rPr>
              <w:t>проект «ТАЛАНТАМ –РАДЫ!»</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Задачи: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знакомст</w:t>
            </w:r>
            <w:r w:rsidR="00CE2068">
              <w:rPr>
                <w:rFonts w:ascii="Times New Roman" w:eastAsia="Calibri" w:hAnsi="Times New Roman" w:cs="Times New Roman"/>
                <w:sz w:val="24"/>
                <w:szCs w:val="24"/>
              </w:rPr>
              <w:t>во «</w:t>
            </w:r>
            <w:r w:rsidRPr="009A206A">
              <w:rPr>
                <w:rFonts w:ascii="Times New Roman" w:eastAsia="Calibri" w:hAnsi="Times New Roman" w:cs="Times New Roman"/>
                <w:sz w:val="24"/>
                <w:szCs w:val="24"/>
              </w:rPr>
              <w:t xml:space="preserve">с искусством как </w:t>
            </w:r>
            <w:proofErr w:type="gramStart"/>
            <w:r w:rsidRPr="009A206A">
              <w:rPr>
                <w:rFonts w:ascii="Times New Roman" w:eastAsia="Calibri" w:hAnsi="Times New Roman" w:cs="Times New Roman"/>
                <w:sz w:val="24"/>
                <w:szCs w:val="24"/>
              </w:rPr>
              <w:t>свидетельством  красоты</w:t>
            </w:r>
            <w:proofErr w:type="gramEnd"/>
            <w:r w:rsidRPr="009A206A">
              <w:rPr>
                <w:rFonts w:ascii="Times New Roman" w:eastAsia="Calibri" w:hAnsi="Times New Roman" w:cs="Times New Roman"/>
                <w:sz w:val="24"/>
                <w:szCs w:val="24"/>
              </w:rPr>
              <w:t xml:space="preserve"> мироздания» (методика Л.</w:t>
            </w:r>
            <w:r w:rsidR="00CE2068">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Шевченко)- теоретическ</w:t>
            </w:r>
            <w:r w:rsidR="00CE2068">
              <w:rPr>
                <w:rFonts w:ascii="Times New Roman" w:eastAsia="Calibri" w:hAnsi="Times New Roman" w:cs="Times New Roman"/>
                <w:sz w:val="24"/>
                <w:szCs w:val="24"/>
              </w:rPr>
              <w:t xml:space="preserve">ий материал для  педагогов ДОО </w:t>
            </w:r>
            <w:r w:rsidRPr="009A206A">
              <w:rPr>
                <w:rFonts w:ascii="Times New Roman" w:eastAsia="Calibri" w:hAnsi="Times New Roman" w:cs="Times New Roman"/>
                <w:sz w:val="24"/>
                <w:szCs w:val="24"/>
              </w:rPr>
              <w:t>в рамках деятельности  психологической гостиной;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эстетического восприятия, наблюдательности, внимания у воспитанников;</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-совершенствование изобразительных навыков, способностей к творческой деятельности;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задатков, талантов детей;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развитие способности слышать и воспроизводить в элементарных формах красоту звуковой картины мира;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повышение компетентности педагогов в</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технологиях</w:t>
            </w:r>
            <w:proofErr w:type="gramEnd"/>
            <w:r w:rsidRPr="009A206A">
              <w:rPr>
                <w:rFonts w:ascii="Times New Roman" w:eastAsia="Calibri" w:hAnsi="Times New Roman" w:cs="Times New Roman"/>
                <w:sz w:val="24"/>
                <w:szCs w:val="24"/>
              </w:rPr>
              <w:t>: музыкального воздействия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proofErr w:type="spellStart"/>
            <w:r w:rsidRPr="009A206A">
              <w:rPr>
                <w:rFonts w:ascii="Times New Roman" w:eastAsia="Calibri" w:hAnsi="Times New Roman" w:cs="Times New Roman"/>
                <w:sz w:val="24"/>
                <w:szCs w:val="24"/>
              </w:rPr>
              <w:t>сказкотерапии</w:t>
            </w:r>
            <w:proofErr w:type="spellEnd"/>
            <w:r w:rsidRPr="009A206A">
              <w:rPr>
                <w:rFonts w:ascii="Times New Roman" w:eastAsia="Calibri" w:hAnsi="Times New Roman" w:cs="Times New Roman"/>
                <w:sz w:val="24"/>
                <w:szCs w:val="24"/>
              </w:rPr>
              <w:t xml:space="preserve"> (совместно дети и родители)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w:t>
            </w:r>
            <w:proofErr w:type="spellStart"/>
            <w:r w:rsidRPr="009A206A">
              <w:rPr>
                <w:rFonts w:ascii="Times New Roman" w:eastAsia="Calibri" w:hAnsi="Times New Roman" w:cs="Times New Roman"/>
                <w:sz w:val="24"/>
                <w:szCs w:val="24"/>
              </w:rPr>
              <w:t>арттерапии</w:t>
            </w:r>
            <w:proofErr w:type="spellEnd"/>
            <w:r w:rsidRPr="009A206A">
              <w:rPr>
                <w:rFonts w:ascii="Times New Roman" w:eastAsia="Calibri" w:hAnsi="Times New Roman" w:cs="Times New Roman"/>
                <w:sz w:val="24"/>
                <w:szCs w:val="24"/>
              </w:rPr>
              <w:t xml:space="preserve"> (педагоги-психологи)</w:t>
            </w:r>
          </w:p>
          <w:p w:rsidR="00340A02" w:rsidRDefault="00340A02" w:rsidP="00CE2068">
            <w:pPr>
              <w:jc w:val="center"/>
              <w:rPr>
                <w:rFonts w:ascii="Times New Roman" w:eastAsia="Calibri" w:hAnsi="Times New Roman" w:cs="Times New Roman"/>
                <w:sz w:val="24"/>
                <w:szCs w:val="24"/>
                <w:u w:val="single"/>
              </w:rPr>
            </w:pPr>
          </w:p>
          <w:p w:rsidR="009A206A" w:rsidRPr="00CE2068" w:rsidRDefault="00CE2068" w:rsidP="00CE2068">
            <w:pPr>
              <w:jc w:val="center"/>
              <w:rPr>
                <w:rFonts w:ascii="Times New Roman" w:eastAsia="Calibri" w:hAnsi="Times New Roman" w:cs="Times New Roman"/>
                <w:b/>
                <w:sz w:val="24"/>
                <w:szCs w:val="24"/>
              </w:rPr>
            </w:pPr>
            <w:r w:rsidRPr="00CE2068">
              <w:rPr>
                <w:rFonts w:ascii="Times New Roman" w:eastAsia="Calibri" w:hAnsi="Times New Roman" w:cs="Times New Roman"/>
                <w:sz w:val="24"/>
                <w:szCs w:val="24"/>
              </w:rPr>
              <w:t>Мероприятие</w:t>
            </w:r>
            <w:r>
              <w:rPr>
                <w:rFonts w:ascii="Times New Roman" w:eastAsia="Calibri" w:hAnsi="Times New Roman" w:cs="Times New Roman"/>
                <w:b/>
                <w:sz w:val="24"/>
                <w:szCs w:val="24"/>
              </w:rPr>
              <w:t xml:space="preserve"> - </w:t>
            </w:r>
            <w:r w:rsidR="009A206A" w:rsidRPr="00CE2068">
              <w:rPr>
                <w:rFonts w:ascii="Times New Roman" w:eastAsia="Calibri" w:hAnsi="Times New Roman" w:cs="Times New Roman"/>
                <w:sz w:val="24"/>
                <w:szCs w:val="24"/>
              </w:rPr>
              <w:t>общий проект</w:t>
            </w:r>
            <w:r w:rsidR="009A206A" w:rsidRPr="009A206A">
              <w:rPr>
                <w:rFonts w:ascii="Times New Roman" w:eastAsia="Calibri" w:hAnsi="Times New Roman" w:cs="Times New Roman"/>
                <w:sz w:val="24"/>
                <w:szCs w:val="24"/>
                <w:u w:val="single"/>
              </w:rPr>
              <w:t>:</w:t>
            </w:r>
          </w:p>
          <w:p w:rsidR="009A206A" w:rsidRPr="009A206A" w:rsidRDefault="009A206A" w:rsidP="00340A02">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«Детский сад –</w:t>
            </w:r>
            <w:r w:rsidR="001B0755">
              <w:rPr>
                <w:rFonts w:ascii="Times New Roman" w:eastAsia="Calibri" w:hAnsi="Times New Roman" w:cs="Times New Roman"/>
                <w:b/>
                <w:sz w:val="24"/>
                <w:szCs w:val="24"/>
              </w:rPr>
              <w:t>талантливый и необыкновенный</w:t>
            </w:r>
            <w:r w:rsidR="00340A02">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u w:val="single"/>
              </w:rPr>
              <w:t>Содержание деятельности</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w:t>
            </w:r>
            <w:r w:rsidRPr="009A206A">
              <w:rPr>
                <w:rFonts w:ascii="Times New Roman" w:eastAsia="Calibri" w:hAnsi="Times New Roman" w:cs="Times New Roman"/>
                <w:sz w:val="24"/>
                <w:szCs w:val="24"/>
              </w:rPr>
              <w:t xml:space="preserve"> череда мартовских праздников;</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череда конкурсов декоративно- прикладного искусства;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презентация совместных продуктов детского и семейного творчества студии «Аквамарин»;</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-презентация музыкальных проектов студии «До-ми-сол</w:t>
            </w:r>
            <w:r w:rsidR="00CE2068">
              <w:rPr>
                <w:rFonts w:ascii="Times New Roman" w:eastAsia="Calibri" w:hAnsi="Times New Roman" w:cs="Times New Roman"/>
                <w:sz w:val="24"/>
                <w:szCs w:val="24"/>
              </w:rPr>
              <w:t xml:space="preserve">ь-ка» в </w:t>
            </w:r>
            <w:r w:rsidRPr="009A206A">
              <w:rPr>
                <w:rFonts w:ascii="Times New Roman" w:eastAsia="Calibri" w:hAnsi="Times New Roman" w:cs="Times New Roman"/>
                <w:sz w:val="24"/>
                <w:szCs w:val="24"/>
              </w:rPr>
              <w:t>традиционном конкурсе ДОУ «Ищем таланты!»;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традиционное участие в районном творческом конкурсе </w:t>
            </w:r>
            <w:r w:rsidRPr="00CE2068">
              <w:rPr>
                <w:rFonts w:ascii="Times New Roman" w:eastAsia="Calibri" w:hAnsi="Times New Roman" w:cs="Times New Roman"/>
                <w:sz w:val="24"/>
                <w:szCs w:val="24"/>
              </w:rPr>
              <w:t>«Кольская княжна»</w:t>
            </w:r>
            <w:r w:rsidR="00CE2068">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 xml:space="preserve">(детский сад участвует в данном конкурсе с 2006г. по </w:t>
            </w:r>
            <w:proofErr w:type="spellStart"/>
            <w:r w:rsidRPr="009A206A">
              <w:rPr>
                <w:rFonts w:ascii="Times New Roman" w:eastAsia="Calibri" w:hAnsi="Times New Roman" w:cs="Times New Roman"/>
                <w:sz w:val="24"/>
                <w:szCs w:val="24"/>
              </w:rPr>
              <w:t>нас.вр</w:t>
            </w:r>
            <w:proofErr w:type="spellEnd"/>
            <w:r w:rsidRPr="009A206A">
              <w:rPr>
                <w:rFonts w:ascii="Times New Roman" w:eastAsia="Calibri" w:hAnsi="Times New Roman" w:cs="Times New Roman"/>
                <w:sz w:val="24"/>
                <w:szCs w:val="24"/>
              </w:rPr>
              <w:t>. -неоднократно воспитанницы ДОУ становились победителями и призерами конкурса);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неоднократно </w:t>
            </w:r>
            <w:r w:rsidRPr="00CE2068">
              <w:rPr>
                <w:rFonts w:ascii="Times New Roman" w:eastAsia="Calibri" w:hAnsi="Times New Roman" w:cs="Times New Roman"/>
                <w:sz w:val="24"/>
                <w:szCs w:val="24"/>
              </w:rPr>
              <w:t>родители</w:t>
            </w:r>
            <w:r w:rsidRPr="009A206A">
              <w:rPr>
                <w:rFonts w:ascii="Times New Roman" w:eastAsia="Calibri" w:hAnsi="Times New Roman" w:cs="Times New Roman"/>
                <w:sz w:val="24"/>
                <w:szCs w:val="24"/>
              </w:rPr>
              <w:t xml:space="preserve"> детского сада становились победителями творческих конкурсов «Отец года», «Лучшая бабушка», «Мисс офис» и др.;</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ежегодно педагогический коллектив ДОУ участвует в </w:t>
            </w:r>
            <w:r w:rsidRPr="00CE2068">
              <w:rPr>
                <w:rFonts w:ascii="Times New Roman" w:eastAsia="Calibri" w:hAnsi="Times New Roman" w:cs="Times New Roman"/>
                <w:sz w:val="24"/>
                <w:szCs w:val="24"/>
              </w:rPr>
              <w:t>районных творческих и</w:t>
            </w:r>
            <w:r w:rsidRPr="009A206A">
              <w:rPr>
                <w:rFonts w:ascii="Times New Roman" w:eastAsia="Calibri" w:hAnsi="Times New Roman" w:cs="Times New Roman"/>
                <w:sz w:val="24"/>
                <w:szCs w:val="24"/>
                <w:u w:val="single"/>
              </w:rPr>
              <w:t xml:space="preserve"> </w:t>
            </w:r>
            <w:r w:rsidR="00CE2068">
              <w:rPr>
                <w:rFonts w:ascii="Times New Roman" w:eastAsia="Calibri" w:hAnsi="Times New Roman" w:cs="Times New Roman"/>
                <w:sz w:val="24"/>
                <w:szCs w:val="24"/>
              </w:rPr>
              <w:t xml:space="preserve">профессиональных </w:t>
            </w:r>
            <w:r w:rsidRPr="00CE2068">
              <w:rPr>
                <w:rFonts w:ascii="Times New Roman" w:eastAsia="Calibri" w:hAnsi="Times New Roman" w:cs="Times New Roman"/>
                <w:sz w:val="24"/>
                <w:szCs w:val="24"/>
              </w:rPr>
              <w:t>конкурсах:</w:t>
            </w:r>
            <w:r w:rsidR="00CE2068">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«Воспитатель года», «Психолог года»</w:t>
            </w:r>
          </w:p>
          <w:p w:rsidR="009A206A" w:rsidRPr="009A206A" w:rsidRDefault="009A206A" w:rsidP="00F05359">
            <w:pPr>
              <w:rPr>
                <w:rFonts w:ascii="Times New Roman" w:eastAsia="Calibri" w:hAnsi="Times New Roman" w:cs="Times New Roman"/>
                <w:sz w:val="24"/>
                <w:szCs w:val="24"/>
                <w:u w:val="single"/>
              </w:rPr>
            </w:pPr>
            <w:r w:rsidRPr="009A206A">
              <w:rPr>
                <w:rFonts w:ascii="Times New Roman" w:eastAsia="Calibri" w:hAnsi="Times New Roman" w:cs="Times New Roman"/>
                <w:sz w:val="24"/>
                <w:szCs w:val="24"/>
              </w:rPr>
              <w:t>(Размещение информации на сайте МДОУ и сайте управления образованием администрации Кольского района.)</w:t>
            </w:r>
          </w:p>
        </w:tc>
        <w:tc>
          <w:tcPr>
            <w:tcW w:w="1134" w:type="dxa"/>
          </w:tcPr>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В </w:t>
            </w:r>
            <w:proofErr w:type="spellStart"/>
            <w:r w:rsidRPr="009A206A">
              <w:rPr>
                <w:rFonts w:ascii="Times New Roman" w:eastAsia="Calibri" w:hAnsi="Times New Roman" w:cs="Times New Roman"/>
                <w:sz w:val="24"/>
                <w:szCs w:val="24"/>
              </w:rPr>
              <w:t>течениемарта</w:t>
            </w:r>
            <w:proofErr w:type="spellEnd"/>
          </w:p>
          <w:p w:rsidR="009A206A" w:rsidRPr="009A206A" w:rsidRDefault="009A206A" w:rsidP="00CE2068">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2018</w:t>
            </w:r>
            <w:r w:rsidR="00CE2068">
              <w:rPr>
                <w:rFonts w:ascii="Times New Roman" w:eastAsia="Calibri" w:hAnsi="Times New Roman" w:cs="Times New Roman"/>
                <w:sz w:val="24"/>
                <w:szCs w:val="24"/>
              </w:rPr>
              <w:t xml:space="preserve"> </w:t>
            </w:r>
          </w:p>
        </w:tc>
        <w:tc>
          <w:tcPr>
            <w:tcW w:w="2517"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фантаз</w:t>
            </w:r>
            <w:r w:rsidR="00CE2068">
              <w:rPr>
                <w:rFonts w:ascii="Times New Roman" w:eastAsia="Calibri" w:hAnsi="Times New Roman" w:cs="Times New Roman"/>
                <w:sz w:val="24"/>
                <w:szCs w:val="24"/>
              </w:rPr>
              <w:t>ии и воображения воспитанников;</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умений выражать свои мысли и эстетические чувства в творче</w:t>
            </w:r>
            <w:r w:rsidR="00CE2068">
              <w:rPr>
                <w:rFonts w:ascii="Times New Roman" w:eastAsia="Calibri" w:hAnsi="Times New Roman" w:cs="Times New Roman"/>
                <w:sz w:val="24"/>
                <w:szCs w:val="24"/>
              </w:rPr>
              <w:t>ской продуктивной деятельности;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-развитие </w:t>
            </w:r>
            <w:proofErr w:type="spellStart"/>
            <w:r w:rsidRPr="009A206A">
              <w:rPr>
                <w:rFonts w:ascii="Times New Roman" w:eastAsia="Calibri" w:hAnsi="Times New Roman" w:cs="Times New Roman"/>
                <w:sz w:val="24"/>
                <w:szCs w:val="24"/>
              </w:rPr>
              <w:t>эмпатии</w:t>
            </w:r>
            <w:proofErr w:type="spellEnd"/>
            <w:r w:rsidRPr="009A206A">
              <w:rPr>
                <w:rFonts w:ascii="Times New Roman" w:eastAsia="Calibri" w:hAnsi="Times New Roman" w:cs="Times New Roman"/>
                <w:sz w:val="24"/>
                <w:szCs w:val="24"/>
              </w:rPr>
              <w:t>, внутре</w:t>
            </w:r>
            <w:r w:rsidR="00CE2068">
              <w:rPr>
                <w:rFonts w:ascii="Times New Roman" w:eastAsia="Calibri" w:hAnsi="Times New Roman" w:cs="Times New Roman"/>
                <w:sz w:val="24"/>
                <w:szCs w:val="24"/>
              </w:rPr>
              <w:t>ннего ощущения мира и гармонии;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расширение кругозора воспи</w:t>
            </w:r>
            <w:r w:rsidR="00CE2068">
              <w:rPr>
                <w:rFonts w:ascii="Times New Roman" w:eastAsia="Calibri" w:hAnsi="Times New Roman" w:cs="Times New Roman"/>
                <w:sz w:val="24"/>
                <w:szCs w:val="24"/>
              </w:rPr>
              <w:t xml:space="preserve">танников и эмоциональной </w:t>
            </w:r>
            <w:r w:rsidR="00CE2068">
              <w:rPr>
                <w:rFonts w:ascii="Times New Roman" w:eastAsia="Calibri" w:hAnsi="Times New Roman" w:cs="Times New Roman"/>
                <w:sz w:val="24"/>
                <w:szCs w:val="24"/>
              </w:rPr>
              <w:lastRenderedPageBreak/>
              <w:t>сферы;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-создание атмосферы любви и доверия;</w:t>
            </w:r>
          </w:p>
          <w:p w:rsidR="009A206A" w:rsidRPr="009A206A" w:rsidRDefault="00CE2068" w:rsidP="00F05359">
            <w:pPr>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эмоциональной</w:t>
            </w:r>
            <w:proofErr w:type="gramEnd"/>
            <w:r>
              <w:rPr>
                <w:rFonts w:ascii="Times New Roman" w:eastAsia="Calibri" w:hAnsi="Times New Roman" w:cs="Times New Roman"/>
                <w:sz w:val="24"/>
                <w:szCs w:val="24"/>
              </w:rPr>
              <w:t xml:space="preserve"> устойчивости;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-развитие творческих </w:t>
            </w:r>
            <w:proofErr w:type="gramStart"/>
            <w:r w:rsidRPr="009A206A">
              <w:rPr>
                <w:rFonts w:ascii="Times New Roman" w:eastAsia="Calibri" w:hAnsi="Times New Roman" w:cs="Times New Roman"/>
                <w:sz w:val="24"/>
                <w:szCs w:val="24"/>
              </w:rPr>
              <w:t>способностей ,</w:t>
            </w:r>
            <w:proofErr w:type="gramEnd"/>
            <w:r w:rsidRPr="009A206A">
              <w:rPr>
                <w:rFonts w:ascii="Times New Roman" w:eastAsia="Calibri" w:hAnsi="Times New Roman" w:cs="Times New Roman"/>
                <w:sz w:val="24"/>
                <w:szCs w:val="24"/>
              </w:rPr>
              <w:t xml:space="preserve"> жизнерадостности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br/>
            </w: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lastRenderedPageBreak/>
              <w:t xml:space="preserve">  </w:t>
            </w:r>
            <w:r w:rsidRPr="009A206A">
              <w:rPr>
                <w:rFonts w:ascii="Times New Roman" w:eastAsia="Calibri" w:hAnsi="Times New Roman" w:cs="Times New Roman"/>
                <w:sz w:val="24"/>
                <w:szCs w:val="24"/>
              </w:rPr>
              <w:t>8.</w:t>
            </w:r>
          </w:p>
        </w:tc>
        <w:tc>
          <w:tcPr>
            <w:tcW w:w="5535" w:type="dxa"/>
          </w:tcPr>
          <w:p w:rsidR="009A206A" w:rsidRPr="00CE2068" w:rsidRDefault="00CE2068" w:rsidP="00F05359">
            <w:pPr>
              <w:rPr>
                <w:rFonts w:ascii="Times New Roman" w:eastAsia="Calibri" w:hAnsi="Times New Roman" w:cs="Times New Roman"/>
                <w:sz w:val="24"/>
                <w:szCs w:val="24"/>
              </w:rPr>
            </w:pPr>
            <w:r w:rsidRPr="00CE2068">
              <w:rPr>
                <w:rFonts w:ascii="Times New Roman" w:eastAsia="Calibri" w:hAnsi="Times New Roman" w:cs="Times New Roman"/>
                <w:sz w:val="24"/>
                <w:szCs w:val="24"/>
              </w:rPr>
              <w:t>Мини-</w:t>
            </w:r>
            <w:r w:rsidR="009A206A" w:rsidRPr="00CE2068">
              <w:rPr>
                <w:rFonts w:ascii="Times New Roman" w:eastAsia="Calibri" w:hAnsi="Times New Roman" w:cs="Times New Roman"/>
                <w:sz w:val="24"/>
                <w:szCs w:val="24"/>
              </w:rPr>
              <w:t xml:space="preserve">проект </w:t>
            </w:r>
            <w:r w:rsidR="009A206A" w:rsidRPr="001B0755">
              <w:rPr>
                <w:rFonts w:ascii="Times New Roman" w:eastAsia="Calibri" w:hAnsi="Times New Roman" w:cs="Times New Roman"/>
                <w:b/>
                <w:sz w:val="24"/>
                <w:szCs w:val="24"/>
              </w:rPr>
              <w:t>«СЛАДКОЕЖКАМ –РАДЫ!»</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Задачи: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-формирование у детей основных представлений, навыков рационального питания и здорового образа жизни;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изучение (срез) усвоения навыков КГН (во всех возрастных группах); культуры принятия пищи, современного этикета.</w:t>
            </w:r>
          </w:p>
          <w:p w:rsidR="009A206A" w:rsidRPr="009A206A" w:rsidRDefault="009A206A" w:rsidP="00F05359">
            <w:pPr>
              <w:rPr>
                <w:rFonts w:ascii="Times New Roman" w:eastAsia="Calibri" w:hAnsi="Times New Roman" w:cs="Times New Roman"/>
                <w:sz w:val="24"/>
                <w:szCs w:val="24"/>
                <w:u w:val="single"/>
              </w:rPr>
            </w:pPr>
          </w:p>
          <w:p w:rsidR="009A206A" w:rsidRPr="00CE2068"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CE2068">
              <w:rPr>
                <w:rFonts w:ascii="Times New Roman" w:eastAsia="Calibri" w:hAnsi="Times New Roman" w:cs="Times New Roman"/>
                <w:sz w:val="24"/>
                <w:szCs w:val="24"/>
              </w:rPr>
              <w:t>Мероприятие</w:t>
            </w:r>
            <w:r w:rsidR="00CE2068" w:rsidRPr="00CE2068">
              <w:rPr>
                <w:rFonts w:ascii="Times New Roman" w:eastAsia="Calibri" w:hAnsi="Times New Roman" w:cs="Times New Roman"/>
                <w:sz w:val="24"/>
                <w:szCs w:val="24"/>
              </w:rPr>
              <w:t xml:space="preserve"> - общий проект</w:t>
            </w:r>
            <w:r w:rsidRPr="00CE2068">
              <w:rPr>
                <w:rFonts w:ascii="Times New Roman" w:eastAsia="Calibri" w:hAnsi="Times New Roman" w:cs="Times New Roman"/>
                <w:sz w:val="24"/>
                <w:szCs w:val="24"/>
              </w:rPr>
              <w:t>:</w:t>
            </w:r>
          </w:p>
          <w:p w:rsidR="009A206A" w:rsidRPr="009A206A" w:rsidRDefault="00CE2068" w:rsidP="00CE206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«Детский сад –</w:t>
            </w:r>
            <w:proofErr w:type="spellStart"/>
            <w:r w:rsidR="001B0755">
              <w:rPr>
                <w:rFonts w:ascii="Times New Roman" w:eastAsia="Calibri" w:hAnsi="Times New Roman" w:cs="Times New Roman"/>
                <w:b/>
                <w:sz w:val="24"/>
                <w:szCs w:val="24"/>
              </w:rPr>
              <w:t>сладкоежко</w:t>
            </w:r>
            <w:proofErr w:type="spellEnd"/>
            <w:r w:rsidR="001B0755">
              <w:rPr>
                <w:rFonts w:ascii="Times New Roman" w:eastAsia="Calibri" w:hAnsi="Times New Roman" w:cs="Times New Roman"/>
                <w:b/>
                <w:sz w:val="24"/>
                <w:szCs w:val="24"/>
              </w:rPr>
              <w:t>-персональный</w:t>
            </w:r>
            <w:r w:rsidR="009A206A"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Наш дом сегодня </w:t>
            </w:r>
            <w:proofErr w:type="spellStart"/>
            <w:r w:rsidRPr="009A206A">
              <w:rPr>
                <w:rFonts w:ascii="Times New Roman" w:eastAsia="Calibri" w:hAnsi="Times New Roman" w:cs="Times New Roman"/>
                <w:sz w:val="24"/>
                <w:szCs w:val="24"/>
              </w:rPr>
              <w:t>Сладкоешкин</w:t>
            </w:r>
            <w:proofErr w:type="spellEnd"/>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А блюдо каждое с секретом!</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Кто победит на марафоне,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Известно будет на фуршете!</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u w:val="single"/>
              </w:rPr>
              <w:t>Содержание деятельности</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-Реализация мини-проектов с презентациями воспитанниками старшего дошкольного возраста: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«Самые полезные продукты»;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«Удивительные превращения пирожка»;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«Из чего варят кашу?»;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«Овощи, ягоды, фрукты –витаминные продукты»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«На вкус и цвет товарищей нет» и др.;</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CE2068">
              <w:rPr>
                <w:rFonts w:ascii="Times New Roman" w:eastAsia="Calibri" w:hAnsi="Times New Roman" w:cs="Times New Roman"/>
                <w:sz w:val="24"/>
                <w:szCs w:val="24"/>
              </w:rPr>
              <w:t>Итоги экспериментальной деятельности</w:t>
            </w:r>
            <w:r w:rsidRPr="009A206A">
              <w:rPr>
                <w:rFonts w:ascii="Times New Roman" w:eastAsia="Calibri" w:hAnsi="Times New Roman" w:cs="Times New Roman"/>
                <w:sz w:val="24"/>
                <w:szCs w:val="24"/>
              </w:rPr>
              <w:t xml:space="preserve"> «Разговор о правильном питании» (УМК «Разговор о правильном питании» М.М. Безруких, А.Г.</w:t>
            </w:r>
            <w:r w:rsidR="00CE2068">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Макеевой, Т.А.</w:t>
            </w:r>
            <w:r w:rsidR="00CE2068">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 xml:space="preserve">Филипповой, Москва </w:t>
            </w:r>
            <w:proofErr w:type="spellStart"/>
            <w:r w:rsidRPr="009A206A">
              <w:rPr>
                <w:rFonts w:ascii="Times New Roman" w:eastAsia="Calibri" w:hAnsi="Times New Roman" w:cs="Times New Roman"/>
                <w:sz w:val="24"/>
                <w:szCs w:val="24"/>
              </w:rPr>
              <w:t>Nestl</w:t>
            </w:r>
            <w:proofErr w:type="spellEnd"/>
            <w:r w:rsidRPr="009A206A">
              <w:rPr>
                <w:rFonts w:ascii="Times New Roman" w:eastAsia="Calibri" w:hAnsi="Times New Roman" w:cs="Times New Roman"/>
                <w:sz w:val="24"/>
                <w:szCs w:val="24"/>
                <w:lang w:val="en-US"/>
              </w:rPr>
              <w:t>e</w:t>
            </w:r>
            <w:r w:rsidRPr="009A206A">
              <w:rPr>
                <w:rFonts w:ascii="Times New Roman" w:eastAsia="Calibri" w:hAnsi="Times New Roman" w:cs="Times New Roman"/>
                <w:sz w:val="24"/>
                <w:szCs w:val="24"/>
              </w:rPr>
              <w:t xml:space="preserve"> 2016);</w:t>
            </w:r>
          </w:p>
          <w:p w:rsidR="009A206A" w:rsidRPr="00CE2068" w:rsidRDefault="009A206A" w:rsidP="00F05359">
            <w:pPr>
              <w:rPr>
                <w:rFonts w:ascii="Times New Roman" w:eastAsia="Calibri" w:hAnsi="Times New Roman" w:cs="Times New Roman"/>
                <w:sz w:val="24"/>
                <w:szCs w:val="24"/>
              </w:rPr>
            </w:pPr>
            <w:r w:rsidRPr="00CE2068">
              <w:rPr>
                <w:rFonts w:ascii="Times New Roman" w:eastAsia="Calibri" w:hAnsi="Times New Roman" w:cs="Times New Roman"/>
                <w:sz w:val="24"/>
                <w:szCs w:val="24"/>
              </w:rPr>
              <w:t>Консультации для родителей: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«Аллергия, как помочь ребенку!»;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CE2068">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«Как питаются дети в детском саду»;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CE2068">
              <w:rPr>
                <w:rFonts w:ascii="Times New Roman" w:eastAsia="Calibri" w:hAnsi="Times New Roman" w:cs="Times New Roman"/>
                <w:sz w:val="24"/>
                <w:szCs w:val="24"/>
              </w:rPr>
              <w:t xml:space="preserve"> </w:t>
            </w:r>
            <w:r w:rsidRPr="00CE2068">
              <w:rPr>
                <w:rFonts w:ascii="Times New Roman" w:eastAsia="Calibri" w:hAnsi="Times New Roman" w:cs="Times New Roman"/>
                <w:sz w:val="24"/>
                <w:szCs w:val="24"/>
              </w:rPr>
              <w:t>Анкетирование родителей</w:t>
            </w:r>
            <w:r w:rsidRPr="009A206A">
              <w:rPr>
                <w:rFonts w:ascii="Times New Roman" w:eastAsia="Calibri" w:hAnsi="Times New Roman" w:cs="Times New Roman"/>
                <w:sz w:val="24"/>
                <w:szCs w:val="24"/>
              </w:rPr>
              <w:t xml:space="preserve"> «Ваши плюсы и минусы в организации детского питания в ДОУ»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CE2068">
              <w:rPr>
                <w:rFonts w:ascii="Times New Roman" w:eastAsia="Calibri" w:hAnsi="Times New Roman" w:cs="Times New Roman"/>
                <w:sz w:val="24"/>
                <w:szCs w:val="24"/>
              </w:rPr>
              <w:t xml:space="preserve"> </w:t>
            </w:r>
            <w:r w:rsidRPr="00CE2068">
              <w:rPr>
                <w:rFonts w:ascii="Times New Roman" w:eastAsia="Calibri" w:hAnsi="Times New Roman" w:cs="Times New Roman"/>
                <w:sz w:val="24"/>
                <w:szCs w:val="24"/>
              </w:rPr>
              <w:t>Индивидуальные консультации</w:t>
            </w:r>
            <w:r w:rsidR="00CE2068">
              <w:rPr>
                <w:rFonts w:ascii="Times New Roman" w:eastAsia="Calibri" w:hAnsi="Times New Roman" w:cs="Times New Roman"/>
                <w:sz w:val="24"/>
                <w:szCs w:val="24"/>
              </w:rPr>
              <w:t xml:space="preserve"> (по запросам)</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с</w:t>
            </w:r>
            <w:proofErr w:type="gramEnd"/>
            <w:r w:rsidRPr="009A206A">
              <w:rPr>
                <w:rFonts w:ascii="Times New Roman" w:eastAsia="Calibri" w:hAnsi="Times New Roman" w:cs="Times New Roman"/>
                <w:sz w:val="24"/>
                <w:szCs w:val="24"/>
              </w:rPr>
              <w:t xml:space="preserve"> приглашением специалистов из медицинских учреждений;</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rPr>
              <w:t xml:space="preserve">Участие в </w:t>
            </w:r>
            <w:r w:rsidRPr="00CE2068">
              <w:rPr>
                <w:rFonts w:ascii="Times New Roman" w:eastAsia="Calibri" w:hAnsi="Times New Roman" w:cs="Times New Roman"/>
                <w:sz w:val="24"/>
                <w:szCs w:val="24"/>
              </w:rPr>
              <w:t>традиционном районном конкурсе</w:t>
            </w:r>
            <w:r w:rsidRPr="009A206A">
              <w:rPr>
                <w:rFonts w:ascii="Times New Roman" w:eastAsia="Calibri" w:hAnsi="Times New Roman" w:cs="Times New Roman"/>
                <w:sz w:val="24"/>
                <w:szCs w:val="24"/>
              </w:rPr>
              <w:t xml:space="preserve"> декоративно-прикладного искусства </w:t>
            </w:r>
            <w:r w:rsidRPr="009A206A">
              <w:rPr>
                <w:rFonts w:ascii="Times New Roman" w:eastAsia="Calibri" w:hAnsi="Times New Roman" w:cs="Times New Roman"/>
                <w:b/>
                <w:sz w:val="24"/>
                <w:szCs w:val="24"/>
              </w:rPr>
              <w:t>«Пасхальная радость»;</w:t>
            </w:r>
          </w:p>
          <w:p w:rsidR="009A206A" w:rsidRPr="009A206A" w:rsidRDefault="00CE2068" w:rsidP="00F05359">
            <w:pPr>
              <w:rPr>
                <w:rFonts w:ascii="Times New Roman" w:eastAsia="Calibri" w:hAnsi="Times New Roman" w:cs="Times New Roman"/>
                <w:b/>
                <w:sz w:val="24"/>
                <w:szCs w:val="24"/>
              </w:rPr>
            </w:pPr>
            <w:r>
              <w:rPr>
                <w:rFonts w:ascii="Times New Roman" w:eastAsia="Calibri" w:hAnsi="Times New Roman" w:cs="Times New Roman"/>
                <w:sz w:val="24"/>
                <w:szCs w:val="24"/>
                <w:u w:val="single"/>
              </w:rPr>
              <w:t xml:space="preserve">Общие </w:t>
            </w:r>
            <w:r w:rsidR="009A206A" w:rsidRPr="009A206A">
              <w:rPr>
                <w:rFonts w:ascii="Times New Roman" w:eastAsia="Calibri" w:hAnsi="Times New Roman" w:cs="Times New Roman"/>
                <w:sz w:val="24"/>
                <w:szCs w:val="24"/>
                <w:u w:val="single"/>
              </w:rPr>
              <w:t>праздники</w:t>
            </w:r>
            <w:r>
              <w:rPr>
                <w:rFonts w:ascii="Times New Roman" w:eastAsia="Calibri" w:hAnsi="Times New Roman" w:cs="Times New Roman"/>
                <w:b/>
                <w:sz w:val="24"/>
                <w:szCs w:val="24"/>
              </w:rPr>
              <w:t xml:space="preserve">: </w:t>
            </w:r>
            <w:r w:rsidR="009A206A" w:rsidRPr="009A206A">
              <w:rPr>
                <w:rFonts w:ascii="Times New Roman" w:eastAsia="Calibri" w:hAnsi="Times New Roman" w:cs="Times New Roman"/>
                <w:b/>
                <w:sz w:val="24"/>
                <w:szCs w:val="24"/>
              </w:rPr>
              <w:t>«Праздник здоровья»</w:t>
            </w:r>
          </w:p>
          <w:p w:rsidR="009A206A" w:rsidRPr="009A206A" w:rsidRDefault="009A206A" w:rsidP="00F05359">
            <w:pPr>
              <w:rPr>
                <w:rFonts w:ascii="Times New Roman" w:eastAsia="Calibri" w:hAnsi="Times New Roman" w:cs="Times New Roman"/>
                <w:sz w:val="24"/>
                <w:szCs w:val="24"/>
                <w:u w:val="single"/>
              </w:rPr>
            </w:pPr>
            <w:r w:rsidRPr="009A206A">
              <w:rPr>
                <w:rFonts w:ascii="Times New Roman" w:eastAsia="Calibri" w:hAnsi="Times New Roman" w:cs="Times New Roman"/>
                <w:b/>
                <w:sz w:val="24"/>
                <w:szCs w:val="24"/>
              </w:rPr>
              <w:t>«Здравствуй, Пасха!»</w:t>
            </w:r>
          </w:p>
        </w:tc>
        <w:tc>
          <w:tcPr>
            <w:tcW w:w="1134" w:type="dxa"/>
          </w:tcPr>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В </w:t>
            </w:r>
          </w:p>
          <w:p w:rsidR="009A206A" w:rsidRPr="009A206A" w:rsidRDefault="009A206A" w:rsidP="00F05359">
            <w:pPr>
              <w:jc w:val="cente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течение</w:t>
            </w:r>
            <w:proofErr w:type="gramEnd"/>
            <w:r w:rsidRPr="009A206A">
              <w:rPr>
                <w:rFonts w:ascii="Times New Roman" w:eastAsia="Calibri" w:hAnsi="Times New Roman" w:cs="Times New Roman"/>
                <w:sz w:val="24"/>
                <w:szCs w:val="24"/>
              </w:rPr>
              <w:br/>
              <w:t>апреля</w:t>
            </w:r>
          </w:p>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2018г.</w:t>
            </w:r>
          </w:p>
        </w:tc>
        <w:tc>
          <w:tcPr>
            <w:tcW w:w="2517"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w:t>
            </w:r>
            <w:r w:rsidRPr="009A206A">
              <w:rPr>
                <w:rFonts w:ascii="Times New Roman" w:eastAsia="Calibri" w:hAnsi="Times New Roman" w:cs="Times New Roman"/>
                <w:sz w:val="24"/>
                <w:szCs w:val="24"/>
              </w:rPr>
              <w:t>развитие ценностных мотиваций здорового питания с раннего дошкольного возраста;</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система в формировании КГН;</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-создание оптимальных условий организации сбалансированного питания в детском саду;</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rPr>
              <w:t>-организация общественного контроля за организацией питания в ДОУ.</w:t>
            </w: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   9.</w:t>
            </w:r>
          </w:p>
        </w:tc>
        <w:tc>
          <w:tcPr>
            <w:tcW w:w="5535" w:type="dxa"/>
          </w:tcPr>
          <w:p w:rsidR="009A206A" w:rsidRPr="009A206A" w:rsidRDefault="00CE2068" w:rsidP="00F05359">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Мини- проект «ДОБРОМУ </w:t>
            </w:r>
            <w:r w:rsidR="009A206A" w:rsidRPr="009A206A">
              <w:rPr>
                <w:rFonts w:ascii="Times New Roman" w:eastAsia="Calibri" w:hAnsi="Times New Roman" w:cs="Times New Roman"/>
                <w:b/>
                <w:sz w:val="24"/>
                <w:szCs w:val="24"/>
              </w:rPr>
              <w:t>МИРУ – РАДЫ!»</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Задачи: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w:t>
            </w:r>
            <w:r w:rsidR="00CE2068">
              <w:rPr>
                <w:rFonts w:ascii="Times New Roman" w:eastAsia="Calibri" w:hAnsi="Times New Roman" w:cs="Times New Roman"/>
                <w:b/>
                <w:sz w:val="24"/>
                <w:szCs w:val="24"/>
              </w:rPr>
              <w:t xml:space="preserve"> </w:t>
            </w:r>
            <w:r w:rsidRPr="00CE2068">
              <w:rPr>
                <w:rFonts w:ascii="Times New Roman" w:eastAsia="Calibri" w:hAnsi="Times New Roman" w:cs="Times New Roman"/>
                <w:sz w:val="24"/>
                <w:szCs w:val="24"/>
              </w:rPr>
              <w:t>воспитание нравственных чувств</w:t>
            </w:r>
            <w:r w:rsidRPr="009A206A">
              <w:rPr>
                <w:rFonts w:ascii="Times New Roman" w:eastAsia="Calibri" w:hAnsi="Times New Roman" w:cs="Times New Roman"/>
                <w:sz w:val="24"/>
                <w:szCs w:val="24"/>
              </w:rPr>
              <w:t>: милосердия, сострадания, сопереживания, послушания родителям, любви к семье, Родине, доброго, гуманног</w:t>
            </w:r>
            <w:r w:rsidR="00CE2068">
              <w:rPr>
                <w:rFonts w:ascii="Times New Roman" w:eastAsia="Calibri" w:hAnsi="Times New Roman" w:cs="Times New Roman"/>
                <w:sz w:val="24"/>
                <w:szCs w:val="24"/>
              </w:rPr>
              <w:t xml:space="preserve">о отношения к окружающему </w:t>
            </w:r>
            <w:proofErr w:type="gramStart"/>
            <w:r w:rsidR="00CE2068">
              <w:rPr>
                <w:rFonts w:ascii="Times New Roman" w:eastAsia="Calibri" w:hAnsi="Times New Roman" w:cs="Times New Roman"/>
                <w:sz w:val="24"/>
                <w:szCs w:val="24"/>
              </w:rPr>
              <w:t>миру;</w:t>
            </w:r>
            <w:r w:rsidRPr="009A206A">
              <w:rPr>
                <w:rFonts w:ascii="Times New Roman" w:eastAsia="Calibri" w:hAnsi="Times New Roman" w:cs="Times New Roman"/>
                <w:sz w:val="24"/>
                <w:szCs w:val="24"/>
              </w:rPr>
              <w:br/>
              <w:t>-</w:t>
            </w:r>
            <w:proofErr w:type="gramEnd"/>
            <w:r w:rsidRPr="009A206A">
              <w:rPr>
                <w:rFonts w:ascii="Times New Roman" w:eastAsia="Calibri" w:hAnsi="Times New Roman" w:cs="Times New Roman"/>
                <w:sz w:val="24"/>
                <w:szCs w:val="24"/>
              </w:rPr>
              <w:t xml:space="preserve"> учить детей </w:t>
            </w:r>
            <w:r w:rsidRPr="00CE2068">
              <w:rPr>
                <w:rFonts w:ascii="Times New Roman" w:eastAsia="Calibri" w:hAnsi="Times New Roman" w:cs="Times New Roman"/>
                <w:sz w:val="24"/>
                <w:szCs w:val="24"/>
              </w:rPr>
              <w:t>строить отношения в группе</w:t>
            </w:r>
            <w:r w:rsidRPr="009A206A">
              <w:rPr>
                <w:rFonts w:ascii="Times New Roman" w:eastAsia="Calibri" w:hAnsi="Times New Roman" w:cs="Times New Roman"/>
                <w:sz w:val="24"/>
                <w:szCs w:val="24"/>
                <w:u w:val="single"/>
              </w:rPr>
              <w:t xml:space="preserve"> </w:t>
            </w:r>
            <w:r w:rsidRPr="009A206A">
              <w:rPr>
                <w:rFonts w:ascii="Times New Roman" w:eastAsia="Calibri" w:hAnsi="Times New Roman" w:cs="Times New Roman"/>
                <w:sz w:val="24"/>
                <w:szCs w:val="24"/>
              </w:rPr>
              <w:t>на основе взаимоуважения, миролюбия, не обижать жалеть, мириться, прощать, преодолевать гнев, агрессию,</w:t>
            </w:r>
            <w:r w:rsidR="00CE2068">
              <w:rPr>
                <w:rFonts w:ascii="Times New Roman" w:eastAsia="Calibri" w:hAnsi="Times New Roman" w:cs="Times New Roman"/>
                <w:sz w:val="24"/>
                <w:szCs w:val="24"/>
              </w:rPr>
              <w:t xml:space="preserve"> сохранять душевное равновесие;</w:t>
            </w:r>
            <w:r w:rsidRPr="009A206A">
              <w:rPr>
                <w:rFonts w:ascii="Times New Roman" w:eastAsia="Calibri" w:hAnsi="Times New Roman" w:cs="Times New Roman"/>
                <w:sz w:val="24"/>
                <w:szCs w:val="24"/>
              </w:rPr>
              <w:br/>
              <w:t xml:space="preserve">- </w:t>
            </w:r>
            <w:r w:rsidRPr="00CE2068">
              <w:rPr>
                <w:rFonts w:ascii="Times New Roman" w:eastAsia="Calibri" w:hAnsi="Times New Roman" w:cs="Times New Roman"/>
                <w:sz w:val="24"/>
                <w:szCs w:val="24"/>
              </w:rPr>
              <w:t>развитие качества воли</w:t>
            </w:r>
            <w:r w:rsidRPr="009A206A">
              <w:rPr>
                <w:rFonts w:ascii="Times New Roman" w:eastAsia="Calibri" w:hAnsi="Times New Roman" w:cs="Times New Roman"/>
                <w:sz w:val="24"/>
                <w:szCs w:val="24"/>
              </w:rPr>
              <w:t>: умения ограничивать свои желания;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CE2068">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формирование умения оценивать свои (а не чужие) поступки в соответствии с нравственными нормами христианской этики;</w:t>
            </w:r>
          </w:p>
          <w:p w:rsidR="009A206A" w:rsidRPr="009A206A" w:rsidRDefault="009A206A" w:rsidP="00F05359">
            <w:pPr>
              <w:rPr>
                <w:rFonts w:ascii="Times New Roman" w:eastAsia="Calibri" w:hAnsi="Times New Roman" w:cs="Times New Roman"/>
                <w:b/>
                <w:sz w:val="24"/>
                <w:szCs w:val="24"/>
              </w:rPr>
            </w:pPr>
          </w:p>
          <w:p w:rsidR="009A206A" w:rsidRPr="00CE2068" w:rsidRDefault="009A206A" w:rsidP="00CE2068">
            <w:pPr>
              <w:jc w:val="center"/>
              <w:rPr>
                <w:rFonts w:ascii="Times New Roman" w:eastAsia="Calibri" w:hAnsi="Times New Roman" w:cs="Times New Roman"/>
                <w:sz w:val="24"/>
                <w:szCs w:val="24"/>
              </w:rPr>
            </w:pPr>
            <w:r w:rsidRPr="00CE2068">
              <w:rPr>
                <w:rFonts w:ascii="Times New Roman" w:eastAsia="Calibri" w:hAnsi="Times New Roman" w:cs="Times New Roman"/>
                <w:sz w:val="24"/>
                <w:szCs w:val="24"/>
              </w:rPr>
              <w:t>Мероприятие</w:t>
            </w:r>
            <w:r w:rsidR="00CE2068" w:rsidRPr="00CE2068">
              <w:rPr>
                <w:rFonts w:ascii="Times New Roman" w:eastAsia="Calibri" w:hAnsi="Times New Roman" w:cs="Times New Roman"/>
                <w:sz w:val="24"/>
                <w:szCs w:val="24"/>
              </w:rPr>
              <w:t xml:space="preserve"> - о</w:t>
            </w:r>
            <w:r w:rsidRPr="00CE2068">
              <w:rPr>
                <w:rFonts w:ascii="Times New Roman" w:eastAsia="Calibri" w:hAnsi="Times New Roman" w:cs="Times New Roman"/>
                <w:sz w:val="24"/>
                <w:szCs w:val="24"/>
              </w:rPr>
              <w:t>бщий проект детского сада:</w:t>
            </w:r>
          </w:p>
          <w:p w:rsidR="009A206A" w:rsidRPr="009A206A" w:rsidRDefault="009A206A" w:rsidP="001B0755">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«Наш дом –</w:t>
            </w:r>
            <w:r w:rsidR="001B0755">
              <w:rPr>
                <w:rFonts w:ascii="Times New Roman" w:eastAsia="Calibri" w:hAnsi="Times New Roman" w:cs="Times New Roman"/>
                <w:b/>
                <w:sz w:val="24"/>
                <w:szCs w:val="24"/>
              </w:rPr>
              <w:t>духовно-познавательный</w:t>
            </w:r>
            <w:r w:rsidR="00CE2068">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u w:val="single"/>
              </w:rPr>
              <w:t>Содержание деятельности</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w:t>
            </w:r>
            <w:proofErr w:type="gramStart"/>
            <w:r w:rsidRPr="009A206A">
              <w:rPr>
                <w:rFonts w:ascii="Times New Roman" w:eastAsia="Calibri" w:hAnsi="Times New Roman" w:cs="Times New Roman"/>
                <w:sz w:val="24"/>
                <w:szCs w:val="24"/>
              </w:rPr>
              <w:t>Итоги  работы</w:t>
            </w:r>
            <w:proofErr w:type="gramEnd"/>
            <w:r w:rsidRPr="009A206A">
              <w:rPr>
                <w:rFonts w:ascii="Times New Roman" w:eastAsia="Calibri" w:hAnsi="Times New Roman" w:cs="Times New Roman"/>
                <w:sz w:val="24"/>
                <w:szCs w:val="24"/>
              </w:rPr>
              <w:t xml:space="preserve"> по программе духовно-нравственного воспитания дошкольников</w:t>
            </w:r>
            <w:r w:rsidRPr="009A206A">
              <w:rPr>
                <w:rFonts w:ascii="Times New Roman" w:eastAsia="Calibri" w:hAnsi="Times New Roman" w:cs="Times New Roman"/>
                <w:b/>
                <w:sz w:val="24"/>
                <w:szCs w:val="24"/>
              </w:rPr>
              <w:t xml:space="preserve"> «Добрый мир» </w:t>
            </w:r>
            <w:proofErr w:type="spellStart"/>
            <w:r w:rsidRPr="009A206A">
              <w:rPr>
                <w:rFonts w:ascii="Times New Roman" w:eastAsia="Calibri" w:hAnsi="Times New Roman" w:cs="Times New Roman"/>
                <w:sz w:val="24"/>
                <w:szCs w:val="24"/>
              </w:rPr>
              <w:t>Л.Л.Шевченко</w:t>
            </w:r>
            <w:proofErr w:type="spellEnd"/>
            <w:r w:rsidRPr="009A206A">
              <w:rPr>
                <w:rFonts w:ascii="Times New Roman" w:eastAsia="Calibri" w:hAnsi="Times New Roman" w:cs="Times New Roman"/>
                <w:sz w:val="24"/>
                <w:szCs w:val="24"/>
              </w:rPr>
              <w:t xml:space="preserve"> (творческие отчеты);</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proofErr w:type="gramStart"/>
            <w:r w:rsidRPr="009A206A">
              <w:rPr>
                <w:rFonts w:ascii="Times New Roman" w:eastAsia="Calibri" w:hAnsi="Times New Roman" w:cs="Times New Roman"/>
                <w:sz w:val="24"/>
                <w:szCs w:val="24"/>
              </w:rPr>
              <w:t>организация  работы</w:t>
            </w:r>
            <w:proofErr w:type="gramEnd"/>
            <w:r w:rsidRPr="009A206A">
              <w:rPr>
                <w:rFonts w:ascii="Times New Roman" w:eastAsia="Calibri" w:hAnsi="Times New Roman" w:cs="Times New Roman"/>
                <w:sz w:val="24"/>
                <w:szCs w:val="24"/>
              </w:rPr>
              <w:t xml:space="preserve"> по новому проекту </w:t>
            </w:r>
            <w:r w:rsidRPr="00CE2068">
              <w:rPr>
                <w:rFonts w:ascii="Times New Roman" w:eastAsia="Calibri" w:hAnsi="Times New Roman" w:cs="Times New Roman"/>
                <w:sz w:val="24"/>
                <w:szCs w:val="24"/>
              </w:rPr>
              <w:t>духовного краеведения</w:t>
            </w:r>
            <w:r w:rsidRPr="009A206A">
              <w:rPr>
                <w:rFonts w:ascii="Times New Roman" w:eastAsia="Calibri" w:hAnsi="Times New Roman" w:cs="Times New Roman"/>
                <w:sz w:val="24"/>
                <w:szCs w:val="24"/>
              </w:rPr>
              <w:t xml:space="preserve"> к  празднованию 210 –</w:t>
            </w:r>
            <w:proofErr w:type="spellStart"/>
            <w:r w:rsidRPr="009A206A">
              <w:rPr>
                <w:rFonts w:ascii="Times New Roman" w:eastAsia="Calibri" w:hAnsi="Times New Roman" w:cs="Times New Roman"/>
                <w:sz w:val="24"/>
                <w:szCs w:val="24"/>
              </w:rPr>
              <w:t>летия</w:t>
            </w:r>
            <w:proofErr w:type="spellEnd"/>
            <w:r w:rsidRPr="009A206A">
              <w:rPr>
                <w:rFonts w:ascii="Times New Roman" w:eastAsia="Calibri" w:hAnsi="Times New Roman" w:cs="Times New Roman"/>
                <w:sz w:val="24"/>
                <w:szCs w:val="24"/>
              </w:rPr>
              <w:t xml:space="preserve"> Храма Пресвятой Богородицы г.</w:t>
            </w:r>
            <w:r w:rsidR="00CE2068">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Кола.</w:t>
            </w:r>
          </w:p>
          <w:p w:rsidR="009A206A" w:rsidRPr="009A206A" w:rsidRDefault="00CE2068" w:rsidP="00F05359">
            <w:pPr>
              <w:rPr>
                <w:rFonts w:ascii="Times New Roman" w:eastAsia="Calibri" w:hAnsi="Times New Roman" w:cs="Times New Roman"/>
                <w:b/>
                <w:sz w:val="24"/>
                <w:szCs w:val="24"/>
              </w:rPr>
            </w:pPr>
            <w:r>
              <w:rPr>
                <w:rFonts w:ascii="Times New Roman" w:eastAsia="Calibri" w:hAnsi="Times New Roman" w:cs="Times New Roman"/>
                <w:sz w:val="24"/>
                <w:szCs w:val="24"/>
              </w:rPr>
              <w:t>(</w:t>
            </w:r>
            <w:proofErr w:type="gramStart"/>
            <w:r w:rsidR="009A206A" w:rsidRPr="009A206A">
              <w:rPr>
                <w:rFonts w:ascii="Times New Roman" w:eastAsia="Calibri" w:hAnsi="Times New Roman" w:cs="Times New Roman"/>
                <w:sz w:val="24"/>
                <w:szCs w:val="24"/>
              </w:rPr>
              <w:t>предыдущий</w:t>
            </w:r>
            <w:proofErr w:type="gramEnd"/>
            <w:r w:rsidR="009A206A" w:rsidRPr="009A206A">
              <w:rPr>
                <w:rFonts w:ascii="Times New Roman" w:eastAsia="Calibri" w:hAnsi="Times New Roman" w:cs="Times New Roman"/>
                <w:sz w:val="24"/>
                <w:szCs w:val="24"/>
              </w:rPr>
              <w:t xml:space="preserve"> проект «Город чудный, город древний –  к  450-летию г.</w:t>
            </w:r>
            <w:r>
              <w:rPr>
                <w:rFonts w:ascii="Times New Roman" w:eastAsia="Calibri" w:hAnsi="Times New Roman" w:cs="Times New Roman"/>
                <w:sz w:val="24"/>
                <w:szCs w:val="24"/>
              </w:rPr>
              <w:t xml:space="preserve"> </w:t>
            </w:r>
            <w:r w:rsidR="009A206A" w:rsidRPr="009A206A">
              <w:rPr>
                <w:rFonts w:ascii="Times New Roman" w:eastAsia="Calibri" w:hAnsi="Times New Roman" w:cs="Times New Roman"/>
                <w:sz w:val="24"/>
                <w:szCs w:val="24"/>
              </w:rPr>
              <w:t>Кола явился победителем регионального этапа Всероссийского конкурса «За нравственный подвиг учителя» -2015г.)</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w:t>
            </w:r>
            <w:r w:rsidRPr="009A206A">
              <w:rPr>
                <w:rFonts w:ascii="Times New Roman" w:eastAsia="Calibri" w:hAnsi="Times New Roman" w:cs="Times New Roman"/>
                <w:sz w:val="24"/>
                <w:szCs w:val="24"/>
              </w:rPr>
              <w:t>организация сотрудничества со старожилами г.</w:t>
            </w:r>
            <w:r w:rsidR="00CE2068">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Кола, клубом «</w:t>
            </w:r>
            <w:proofErr w:type="spellStart"/>
            <w:r w:rsidRPr="009A206A">
              <w:rPr>
                <w:rFonts w:ascii="Times New Roman" w:eastAsia="Calibri" w:hAnsi="Times New Roman" w:cs="Times New Roman"/>
                <w:b/>
                <w:sz w:val="24"/>
                <w:szCs w:val="24"/>
              </w:rPr>
              <w:t>Коляне</w:t>
            </w:r>
            <w:proofErr w:type="spellEnd"/>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Мероприятия в рамках общественной акции «Бессмертный полк»: проекты «Моя семья в истории Победы»; «Мы помним…»</w:t>
            </w:r>
          </w:p>
          <w:p w:rsidR="009A206A" w:rsidRPr="009A206A" w:rsidRDefault="009A206A" w:rsidP="00CE2068">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rPr>
              <w:t>обобщение и освещение в СМИ лучшего опыта семейного воспитания</w:t>
            </w:r>
            <w:r w:rsidR="00CE2068">
              <w:rPr>
                <w:rFonts w:ascii="Times New Roman" w:eastAsia="Calibri" w:hAnsi="Times New Roman" w:cs="Times New Roman"/>
                <w:b/>
                <w:sz w:val="24"/>
                <w:szCs w:val="24"/>
              </w:rPr>
              <w:t xml:space="preserve"> </w:t>
            </w:r>
          </w:p>
        </w:tc>
        <w:tc>
          <w:tcPr>
            <w:tcW w:w="1134" w:type="dxa"/>
          </w:tcPr>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В </w:t>
            </w:r>
            <w:proofErr w:type="spellStart"/>
            <w:r w:rsidRPr="009A206A">
              <w:rPr>
                <w:rFonts w:ascii="Times New Roman" w:eastAsia="Calibri" w:hAnsi="Times New Roman" w:cs="Times New Roman"/>
                <w:sz w:val="24"/>
                <w:szCs w:val="24"/>
              </w:rPr>
              <w:t>течениемая</w:t>
            </w:r>
            <w:proofErr w:type="spellEnd"/>
          </w:p>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2018г.</w:t>
            </w:r>
          </w:p>
        </w:tc>
        <w:tc>
          <w:tcPr>
            <w:tcW w:w="2517"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w:t>
            </w:r>
            <w:r w:rsidRPr="009A206A">
              <w:rPr>
                <w:rFonts w:ascii="Times New Roman" w:eastAsia="Calibri" w:hAnsi="Times New Roman" w:cs="Times New Roman"/>
                <w:sz w:val="24"/>
                <w:szCs w:val="24"/>
              </w:rPr>
              <w:t>воспитание ценно</w:t>
            </w:r>
            <w:r w:rsidR="00CE2068">
              <w:rPr>
                <w:rFonts w:ascii="Times New Roman" w:eastAsia="Calibri" w:hAnsi="Times New Roman" w:cs="Times New Roman"/>
                <w:sz w:val="24"/>
                <w:szCs w:val="24"/>
              </w:rPr>
              <w:t>стного отношения к прекрасному;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-выработка у детей нравственных основ </w:t>
            </w:r>
            <w:proofErr w:type="spellStart"/>
            <w:proofErr w:type="gramStart"/>
            <w:r w:rsidRPr="009A206A">
              <w:rPr>
                <w:rFonts w:ascii="Times New Roman" w:eastAsia="Calibri" w:hAnsi="Times New Roman" w:cs="Times New Roman"/>
                <w:sz w:val="24"/>
                <w:szCs w:val="24"/>
              </w:rPr>
              <w:t>жизнеутверждаю-щего</w:t>
            </w:r>
            <w:proofErr w:type="spellEnd"/>
            <w:proofErr w:type="gramEnd"/>
            <w:r w:rsidRPr="009A206A">
              <w:rPr>
                <w:rFonts w:ascii="Times New Roman" w:eastAsia="Calibri" w:hAnsi="Times New Roman" w:cs="Times New Roman"/>
                <w:sz w:val="24"/>
                <w:szCs w:val="24"/>
              </w:rPr>
              <w:t xml:space="preserve"> мировосприятия</w:t>
            </w:r>
            <w:r w:rsidR="00CE2068">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-побуждение детей к украшению</w:t>
            </w:r>
            <w:r w:rsidR="00CE2068">
              <w:rPr>
                <w:rFonts w:ascii="Times New Roman" w:eastAsia="Calibri" w:hAnsi="Times New Roman" w:cs="Times New Roman"/>
                <w:sz w:val="24"/>
                <w:szCs w:val="24"/>
              </w:rPr>
              <w:t xml:space="preserve"> своей души добрыми качествами;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развитие исследовательских навыков духовного краеведения: воспитание уваж</w:t>
            </w:r>
            <w:r w:rsidR="00CE2068">
              <w:rPr>
                <w:rFonts w:ascii="Times New Roman" w:eastAsia="Calibri" w:hAnsi="Times New Roman" w:cs="Times New Roman"/>
                <w:sz w:val="24"/>
                <w:szCs w:val="24"/>
              </w:rPr>
              <w:t xml:space="preserve">ения к традициям жизни </w:t>
            </w:r>
            <w:proofErr w:type="gramStart"/>
            <w:r w:rsidR="00CE2068">
              <w:rPr>
                <w:rFonts w:ascii="Times New Roman" w:eastAsia="Calibri" w:hAnsi="Times New Roman" w:cs="Times New Roman"/>
                <w:sz w:val="24"/>
                <w:szCs w:val="24"/>
              </w:rPr>
              <w:t>предков;</w:t>
            </w:r>
            <w:r w:rsidRPr="009A206A">
              <w:rPr>
                <w:rFonts w:ascii="Times New Roman" w:eastAsia="Calibri" w:hAnsi="Times New Roman" w:cs="Times New Roman"/>
                <w:sz w:val="24"/>
                <w:szCs w:val="24"/>
              </w:rPr>
              <w:br/>
              <w:t>-</w:t>
            </w:r>
            <w:proofErr w:type="gramEnd"/>
            <w:r w:rsidRPr="009A206A">
              <w:rPr>
                <w:rFonts w:ascii="Times New Roman" w:eastAsia="Calibri" w:hAnsi="Times New Roman" w:cs="Times New Roman"/>
                <w:sz w:val="24"/>
                <w:szCs w:val="24"/>
              </w:rPr>
              <w:t>воспитания любви и уважении к родителям,  своей семье; привитие чувства гордости з</w:t>
            </w:r>
            <w:r w:rsidR="00CE2068">
              <w:rPr>
                <w:rFonts w:ascii="Times New Roman" w:eastAsia="Calibri" w:hAnsi="Times New Roman" w:cs="Times New Roman"/>
                <w:sz w:val="24"/>
                <w:szCs w:val="24"/>
              </w:rPr>
              <w:t>а успехи своей семьи;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-воспитание патриотических чувств</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rPr>
              <w:t xml:space="preserve">- расширение представлений о родной стране как стране православной </w:t>
            </w:r>
            <w:r w:rsidRPr="009A206A">
              <w:rPr>
                <w:rFonts w:ascii="Times New Roman" w:eastAsia="Calibri" w:hAnsi="Times New Roman" w:cs="Times New Roman"/>
                <w:sz w:val="24"/>
                <w:szCs w:val="24"/>
              </w:rPr>
              <w:lastRenderedPageBreak/>
              <w:t>культурной традиции.</w:t>
            </w: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xml:space="preserve"> 10.</w:t>
            </w:r>
          </w:p>
        </w:tc>
        <w:tc>
          <w:tcPr>
            <w:tcW w:w="5535" w:type="dxa"/>
          </w:tcPr>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Мини-проект: «</w:t>
            </w:r>
            <w:r w:rsidR="00340A02">
              <w:rPr>
                <w:rFonts w:ascii="Times New Roman" w:eastAsia="Calibri" w:hAnsi="Times New Roman" w:cs="Times New Roman"/>
                <w:b/>
                <w:sz w:val="24"/>
                <w:szCs w:val="24"/>
              </w:rPr>
              <w:t>НА СТРАЖЕ ДЕТСТВА</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Задачи: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-организация работы с педагогами по программе «</w:t>
            </w:r>
            <w:r w:rsidRPr="001B0755">
              <w:rPr>
                <w:rFonts w:ascii="Times New Roman" w:eastAsia="Calibri" w:hAnsi="Times New Roman" w:cs="Times New Roman"/>
                <w:sz w:val="24"/>
                <w:szCs w:val="24"/>
              </w:rPr>
              <w:t>Развитие социально-психологической продуктивности педагогов»</w:t>
            </w:r>
            <w:r w:rsidRPr="009A206A">
              <w:rPr>
                <w:rFonts w:ascii="Times New Roman" w:eastAsia="Calibri" w:hAnsi="Times New Roman" w:cs="Times New Roman"/>
                <w:sz w:val="24"/>
                <w:szCs w:val="24"/>
              </w:rPr>
              <w:t xml:space="preserve"> (</w:t>
            </w:r>
            <w:proofErr w:type="spellStart"/>
            <w:r w:rsidRPr="009A206A">
              <w:rPr>
                <w:rFonts w:ascii="Times New Roman" w:eastAsia="Calibri" w:hAnsi="Times New Roman" w:cs="Times New Roman"/>
                <w:sz w:val="24"/>
                <w:szCs w:val="24"/>
              </w:rPr>
              <w:t>Ю.А.Афонькина</w:t>
            </w:r>
            <w:proofErr w:type="spellEnd"/>
            <w:r w:rsidRPr="009A206A">
              <w:rPr>
                <w:rFonts w:ascii="Times New Roman" w:eastAsia="Calibri" w:hAnsi="Times New Roman" w:cs="Times New Roman"/>
                <w:sz w:val="24"/>
                <w:szCs w:val="24"/>
              </w:rPr>
              <w:t xml:space="preserve">, </w:t>
            </w:r>
            <w:proofErr w:type="spellStart"/>
            <w:proofErr w:type="gramStart"/>
            <w:r w:rsidRPr="009A206A">
              <w:rPr>
                <w:rFonts w:ascii="Times New Roman" w:eastAsia="Calibri" w:hAnsi="Times New Roman" w:cs="Times New Roman"/>
                <w:sz w:val="24"/>
                <w:szCs w:val="24"/>
              </w:rPr>
              <w:t>О.В.Щербина</w:t>
            </w:r>
            <w:proofErr w:type="spellEnd"/>
            <w:r w:rsidRPr="009A206A">
              <w:rPr>
                <w:rFonts w:ascii="Times New Roman" w:eastAsia="Calibri" w:hAnsi="Times New Roman" w:cs="Times New Roman"/>
                <w:sz w:val="24"/>
                <w:szCs w:val="24"/>
              </w:rPr>
              <w:t xml:space="preserve">  Психологическая</w:t>
            </w:r>
            <w:proofErr w:type="gramEnd"/>
            <w:r w:rsidRPr="009A206A">
              <w:rPr>
                <w:rFonts w:ascii="Times New Roman" w:eastAsia="Calibri" w:hAnsi="Times New Roman" w:cs="Times New Roman"/>
                <w:sz w:val="24"/>
                <w:szCs w:val="24"/>
              </w:rPr>
              <w:t xml:space="preserve"> безопасность в образовании, Мурманск 2009):</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-занятия по развитию компетентностей: профессиональной; социально-психологической (коммуникативной); </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продуктивной</w:t>
            </w:r>
            <w:proofErr w:type="gramEnd"/>
            <w:r w:rsidRPr="009A206A">
              <w:rPr>
                <w:rFonts w:ascii="Times New Roman" w:eastAsia="Calibri" w:hAnsi="Times New Roman" w:cs="Times New Roman"/>
                <w:sz w:val="24"/>
                <w:szCs w:val="24"/>
              </w:rPr>
              <w:t xml:space="preserve"> деятельности; </w:t>
            </w:r>
          </w:p>
          <w:p w:rsidR="009A206A" w:rsidRPr="009A206A" w:rsidRDefault="009A206A" w:rsidP="00F05359">
            <w:pPr>
              <w:rPr>
                <w:rFonts w:ascii="Times New Roman" w:eastAsia="Calibri" w:hAnsi="Times New Roman" w:cs="Times New Roman"/>
                <w:sz w:val="24"/>
                <w:szCs w:val="24"/>
              </w:rPr>
            </w:pPr>
            <w:proofErr w:type="gramStart"/>
            <w:r w:rsidRPr="009A206A">
              <w:rPr>
                <w:rFonts w:ascii="Times New Roman" w:eastAsia="Calibri" w:hAnsi="Times New Roman" w:cs="Times New Roman"/>
                <w:sz w:val="24"/>
                <w:szCs w:val="24"/>
              </w:rPr>
              <w:t>социально</w:t>
            </w:r>
            <w:proofErr w:type="gramEnd"/>
            <w:r w:rsidRPr="009A206A">
              <w:rPr>
                <w:rFonts w:ascii="Times New Roman" w:eastAsia="Calibri" w:hAnsi="Times New Roman" w:cs="Times New Roman"/>
                <w:sz w:val="24"/>
                <w:szCs w:val="24"/>
              </w:rPr>
              <w:t xml:space="preserve">-психологической продуктивности (развитие </w:t>
            </w:r>
            <w:proofErr w:type="spellStart"/>
            <w:r w:rsidRPr="009A206A">
              <w:rPr>
                <w:rFonts w:ascii="Times New Roman" w:eastAsia="Calibri" w:hAnsi="Times New Roman" w:cs="Times New Roman"/>
                <w:sz w:val="24"/>
                <w:szCs w:val="24"/>
              </w:rPr>
              <w:t>саморегуляции</w:t>
            </w:r>
            <w:proofErr w:type="spellEnd"/>
            <w:r w:rsidRPr="009A206A">
              <w:rPr>
                <w:rFonts w:ascii="Times New Roman" w:eastAsia="Calibri" w:hAnsi="Times New Roman" w:cs="Times New Roman"/>
                <w:sz w:val="24"/>
                <w:szCs w:val="24"/>
              </w:rPr>
              <w:t xml:space="preserve">, эмоциональной </w:t>
            </w:r>
            <w:proofErr w:type="spellStart"/>
            <w:r w:rsidRPr="009A206A">
              <w:rPr>
                <w:rFonts w:ascii="Times New Roman" w:eastAsia="Calibri" w:hAnsi="Times New Roman" w:cs="Times New Roman"/>
                <w:sz w:val="24"/>
                <w:szCs w:val="24"/>
              </w:rPr>
              <w:t>устойчивостп</w:t>
            </w:r>
            <w:proofErr w:type="spellEnd"/>
            <w:r w:rsidRPr="009A206A">
              <w:rPr>
                <w:rFonts w:ascii="Times New Roman" w:eastAsia="Calibri" w:hAnsi="Times New Roman" w:cs="Times New Roman"/>
                <w:sz w:val="24"/>
                <w:szCs w:val="24"/>
              </w:rPr>
              <w:t>, стрессоустойчивости, артистичности, уверенности в себе – понимания себя…);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r w:rsidRPr="001B0755">
              <w:rPr>
                <w:rFonts w:ascii="Times New Roman" w:eastAsia="Calibri" w:hAnsi="Times New Roman" w:cs="Times New Roman"/>
                <w:sz w:val="24"/>
                <w:szCs w:val="24"/>
              </w:rPr>
              <w:t>организация игр и упражнений</w:t>
            </w:r>
            <w:r w:rsidR="001B0755">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 xml:space="preserve">на развитие </w:t>
            </w:r>
            <w:proofErr w:type="spellStart"/>
            <w:proofErr w:type="gramStart"/>
            <w:r w:rsidRPr="009A206A">
              <w:rPr>
                <w:rFonts w:ascii="Times New Roman" w:eastAsia="Calibri" w:hAnsi="Times New Roman" w:cs="Times New Roman"/>
                <w:sz w:val="24"/>
                <w:szCs w:val="24"/>
              </w:rPr>
              <w:t>саморегуляции</w:t>
            </w:r>
            <w:proofErr w:type="spellEnd"/>
            <w:r w:rsidRPr="009A206A">
              <w:rPr>
                <w:rFonts w:ascii="Times New Roman" w:eastAsia="Calibri" w:hAnsi="Times New Roman" w:cs="Times New Roman"/>
                <w:sz w:val="24"/>
                <w:szCs w:val="24"/>
              </w:rPr>
              <w:t xml:space="preserve">  с</w:t>
            </w:r>
            <w:proofErr w:type="gramEnd"/>
            <w:r w:rsidRPr="009A206A">
              <w:rPr>
                <w:rFonts w:ascii="Times New Roman" w:eastAsia="Calibri" w:hAnsi="Times New Roman" w:cs="Times New Roman"/>
                <w:sz w:val="24"/>
                <w:szCs w:val="24"/>
              </w:rPr>
              <w:t xml:space="preserve"> воспитанниками: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на снятие страхов и повышения уверенности в себе;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-на развитие рефлексии, </w:t>
            </w:r>
            <w:proofErr w:type="spellStart"/>
            <w:r w:rsidRPr="009A206A">
              <w:rPr>
                <w:rFonts w:ascii="Times New Roman" w:eastAsia="Calibri" w:hAnsi="Times New Roman" w:cs="Times New Roman"/>
                <w:sz w:val="24"/>
                <w:szCs w:val="24"/>
              </w:rPr>
              <w:t>эмпатии</w:t>
            </w:r>
            <w:proofErr w:type="spellEnd"/>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-регулярное проведение релаксационной гимнастики;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-на снятие агрессии и ослабление негативных эмоций (программа «Управление гневом»);</w:t>
            </w:r>
          </w:p>
          <w:p w:rsidR="009A206A" w:rsidRPr="009A206A" w:rsidRDefault="009A206A" w:rsidP="00F05359">
            <w:pPr>
              <w:rPr>
                <w:rFonts w:ascii="Times New Roman" w:eastAsia="Calibri" w:hAnsi="Times New Roman" w:cs="Times New Roman"/>
                <w:sz w:val="24"/>
                <w:szCs w:val="24"/>
                <w:u w:val="single"/>
              </w:rPr>
            </w:pPr>
          </w:p>
          <w:p w:rsidR="009A206A" w:rsidRPr="001B0755" w:rsidRDefault="001B0755" w:rsidP="001B0755">
            <w:pPr>
              <w:jc w:val="center"/>
              <w:rPr>
                <w:rFonts w:ascii="Times New Roman" w:eastAsia="Calibri" w:hAnsi="Times New Roman" w:cs="Times New Roman"/>
                <w:b/>
                <w:sz w:val="24"/>
                <w:szCs w:val="24"/>
              </w:rPr>
            </w:pPr>
            <w:r w:rsidRPr="001B0755">
              <w:rPr>
                <w:rFonts w:ascii="Times New Roman" w:eastAsia="Calibri" w:hAnsi="Times New Roman" w:cs="Times New Roman"/>
                <w:sz w:val="24"/>
                <w:szCs w:val="24"/>
              </w:rPr>
              <w:t>Мероприятие</w:t>
            </w:r>
            <w:r>
              <w:rPr>
                <w:rFonts w:ascii="Times New Roman" w:eastAsia="Calibri" w:hAnsi="Times New Roman" w:cs="Times New Roman"/>
                <w:b/>
                <w:sz w:val="24"/>
                <w:szCs w:val="24"/>
              </w:rPr>
              <w:t xml:space="preserve"> - </w:t>
            </w:r>
            <w:r w:rsidR="009A206A" w:rsidRPr="009A206A">
              <w:rPr>
                <w:rFonts w:ascii="Times New Roman" w:eastAsia="Calibri" w:hAnsi="Times New Roman" w:cs="Times New Roman"/>
                <w:sz w:val="24"/>
                <w:szCs w:val="24"/>
              </w:rPr>
              <w:t>общий проект детского сада:</w:t>
            </w:r>
          </w:p>
          <w:p w:rsidR="009A206A" w:rsidRPr="009A206A" w:rsidRDefault="001B0755" w:rsidP="001B075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«Наш дом –безопасно- игровой</w:t>
            </w:r>
            <w:r w:rsidR="009A206A"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Наш дом сегодня БЕЗОПАСНЫЙ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Вы не пройдете без пароля!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Разведчик и охранник важный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Недаром – главные герои!</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rPr>
                <w:rFonts w:ascii="Times New Roman" w:eastAsia="Calibri" w:hAnsi="Times New Roman" w:cs="Times New Roman"/>
                <w:sz w:val="24"/>
                <w:szCs w:val="24"/>
                <w:u w:val="single"/>
              </w:rPr>
            </w:pPr>
            <w:r w:rsidRPr="009A206A">
              <w:rPr>
                <w:rFonts w:ascii="Times New Roman" w:eastAsia="Calibri" w:hAnsi="Times New Roman" w:cs="Times New Roman"/>
                <w:sz w:val="24"/>
                <w:szCs w:val="24"/>
                <w:u w:val="single"/>
              </w:rPr>
              <w:t>Содержание деятельности: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тренинги с педагогами (по указанной программе);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игры и упражнения с воспитанниками по развитию мира чувств и мира эмоций (постоянно, во время всей образовательной деятельности);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rPr>
              <w:t>участие во Всероссийском детском конкурсе по основам безопасности жизнедеятельности «Простые правила»;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организация специальных игр в течение в</w:t>
            </w:r>
            <w:r w:rsidR="00B505FF">
              <w:rPr>
                <w:rFonts w:ascii="Times New Roman" w:eastAsia="Calibri" w:hAnsi="Times New Roman" w:cs="Times New Roman"/>
                <w:sz w:val="24"/>
                <w:szCs w:val="24"/>
              </w:rPr>
              <w:t xml:space="preserve">сего летнего периода в городке </w:t>
            </w:r>
            <w:r w:rsidRPr="00B505FF">
              <w:rPr>
                <w:rFonts w:ascii="Times New Roman" w:eastAsia="Calibri" w:hAnsi="Times New Roman" w:cs="Times New Roman"/>
                <w:sz w:val="24"/>
                <w:szCs w:val="24"/>
              </w:rPr>
              <w:t>профилактики ПДД</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-организация </w:t>
            </w:r>
            <w:r w:rsidRPr="00340A02">
              <w:rPr>
                <w:rFonts w:ascii="Times New Roman" w:eastAsia="Calibri" w:hAnsi="Times New Roman" w:cs="Times New Roman"/>
                <w:sz w:val="24"/>
                <w:szCs w:val="24"/>
              </w:rPr>
              <w:t>специальных игровых ситуаций: противопожарной безопасности, безопасного поведения на воде, в незнакомой ситуации</w:t>
            </w:r>
            <w:r w:rsidRPr="009A206A">
              <w:rPr>
                <w:rFonts w:ascii="Times New Roman" w:eastAsia="Calibri" w:hAnsi="Times New Roman" w:cs="Times New Roman"/>
                <w:sz w:val="24"/>
                <w:szCs w:val="24"/>
                <w:u w:val="single"/>
              </w:rPr>
              <w:t xml:space="preserve"> </w:t>
            </w:r>
            <w:r w:rsidR="00340A02">
              <w:rPr>
                <w:rFonts w:ascii="Times New Roman" w:eastAsia="Calibri" w:hAnsi="Times New Roman" w:cs="Times New Roman"/>
                <w:sz w:val="24"/>
                <w:szCs w:val="24"/>
              </w:rPr>
              <w:t>(</w:t>
            </w:r>
            <w:r w:rsidRPr="009A206A">
              <w:rPr>
                <w:rFonts w:ascii="Times New Roman" w:eastAsia="Calibri" w:hAnsi="Times New Roman" w:cs="Times New Roman"/>
                <w:sz w:val="24"/>
                <w:szCs w:val="24"/>
              </w:rPr>
              <w:t xml:space="preserve">в городе, </w:t>
            </w:r>
            <w:proofErr w:type="gramStart"/>
            <w:r w:rsidRPr="009A206A">
              <w:rPr>
                <w:rFonts w:ascii="Times New Roman" w:eastAsia="Calibri" w:hAnsi="Times New Roman" w:cs="Times New Roman"/>
                <w:sz w:val="24"/>
                <w:szCs w:val="24"/>
              </w:rPr>
              <w:t>доме  и</w:t>
            </w:r>
            <w:proofErr w:type="gramEnd"/>
            <w:r w:rsidRPr="009A206A">
              <w:rPr>
                <w:rFonts w:ascii="Times New Roman" w:eastAsia="Calibri" w:hAnsi="Times New Roman" w:cs="Times New Roman"/>
                <w:sz w:val="24"/>
                <w:szCs w:val="24"/>
              </w:rPr>
              <w:t xml:space="preserve"> др.)</w:t>
            </w:r>
          </w:p>
          <w:p w:rsidR="009A206A" w:rsidRPr="009A206A" w:rsidRDefault="009A206A" w:rsidP="00F05359">
            <w:pPr>
              <w:jc w:val="both"/>
              <w:rPr>
                <w:rFonts w:ascii="Times New Roman" w:eastAsia="Calibri" w:hAnsi="Times New Roman" w:cs="Times New Roman"/>
                <w:sz w:val="24"/>
                <w:szCs w:val="24"/>
                <w:u w:val="single"/>
              </w:rPr>
            </w:pPr>
            <w:r w:rsidRPr="009A206A">
              <w:rPr>
                <w:rFonts w:ascii="Times New Roman" w:eastAsia="Calibri" w:hAnsi="Times New Roman" w:cs="Times New Roman"/>
                <w:sz w:val="24"/>
                <w:szCs w:val="24"/>
              </w:rPr>
              <w:lastRenderedPageBreak/>
              <w:t>-</w:t>
            </w:r>
            <w:proofErr w:type="spellStart"/>
            <w:r w:rsidRPr="009A206A">
              <w:rPr>
                <w:rFonts w:ascii="Times New Roman" w:eastAsia="Calibri" w:hAnsi="Times New Roman" w:cs="Times New Roman"/>
                <w:sz w:val="24"/>
                <w:szCs w:val="24"/>
              </w:rPr>
              <w:t>совершенствоавние</w:t>
            </w:r>
            <w:proofErr w:type="spellEnd"/>
            <w:r w:rsidRPr="009A206A">
              <w:rPr>
                <w:rFonts w:ascii="Times New Roman" w:eastAsia="Calibri" w:hAnsi="Times New Roman" w:cs="Times New Roman"/>
                <w:sz w:val="24"/>
                <w:szCs w:val="24"/>
              </w:rPr>
              <w:t xml:space="preserve"> в </w:t>
            </w:r>
            <w:proofErr w:type="spellStart"/>
            <w:r w:rsidRPr="009A206A">
              <w:rPr>
                <w:rFonts w:ascii="Times New Roman" w:eastAsia="Calibri" w:hAnsi="Times New Roman" w:cs="Times New Roman"/>
                <w:sz w:val="24"/>
                <w:szCs w:val="24"/>
              </w:rPr>
              <w:t>рекриациях</w:t>
            </w:r>
            <w:proofErr w:type="spellEnd"/>
            <w:r w:rsidRPr="009A206A">
              <w:rPr>
                <w:rFonts w:ascii="Times New Roman" w:eastAsia="Calibri" w:hAnsi="Times New Roman" w:cs="Times New Roman"/>
                <w:sz w:val="24"/>
                <w:szCs w:val="24"/>
              </w:rPr>
              <w:t xml:space="preserve"> ДОО и на участке уголков профилактики ППД и противопожарной </w:t>
            </w:r>
            <w:proofErr w:type="gramStart"/>
            <w:r w:rsidRPr="009A206A">
              <w:rPr>
                <w:rFonts w:ascii="Times New Roman" w:eastAsia="Calibri" w:hAnsi="Times New Roman" w:cs="Times New Roman"/>
                <w:sz w:val="24"/>
                <w:szCs w:val="24"/>
              </w:rPr>
              <w:t>безопасности :</w:t>
            </w:r>
            <w:proofErr w:type="gramEnd"/>
            <w:r w:rsidRPr="009A206A">
              <w:rPr>
                <w:rFonts w:ascii="Times New Roman" w:eastAsia="Calibri" w:hAnsi="Times New Roman" w:cs="Times New Roman"/>
                <w:sz w:val="24"/>
                <w:szCs w:val="24"/>
              </w:rPr>
              <w:t xml:space="preserve"> </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u w:val="single"/>
              </w:rPr>
              <w:t xml:space="preserve"> </w:t>
            </w:r>
            <w:r w:rsidRPr="00340A02">
              <w:rPr>
                <w:rFonts w:ascii="Times New Roman" w:eastAsia="Calibri" w:hAnsi="Times New Roman" w:cs="Times New Roman"/>
                <w:sz w:val="24"/>
                <w:szCs w:val="24"/>
              </w:rPr>
              <w:t>Общий праздник</w:t>
            </w:r>
            <w:r w:rsidR="00B505FF">
              <w:rPr>
                <w:rFonts w:ascii="Times New Roman" w:eastAsia="Calibri" w:hAnsi="Times New Roman" w:cs="Times New Roman"/>
                <w:b/>
                <w:sz w:val="24"/>
                <w:szCs w:val="24"/>
              </w:rPr>
              <w:t xml:space="preserve"> «День защиты детей, </w:t>
            </w:r>
            <w:proofErr w:type="spellStart"/>
            <w:r w:rsidR="00B505FF">
              <w:rPr>
                <w:rFonts w:ascii="Times New Roman" w:eastAsia="Calibri" w:hAnsi="Times New Roman" w:cs="Times New Roman"/>
                <w:b/>
                <w:sz w:val="24"/>
                <w:szCs w:val="24"/>
              </w:rPr>
              <w:t>флеш</w:t>
            </w:r>
            <w:proofErr w:type="spellEnd"/>
            <w:r w:rsidR="00B505FF">
              <w:rPr>
                <w:rFonts w:ascii="Times New Roman" w:eastAsia="Calibri" w:hAnsi="Times New Roman" w:cs="Times New Roman"/>
                <w:b/>
                <w:sz w:val="24"/>
                <w:szCs w:val="24"/>
              </w:rPr>
              <w:t>-моб</w:t>
            </w:r>
            <w:r w:rsidRPr="009A206A">
              <w:rPr>
                <w:rFonts w:ascii="Times New Roman" w:eastAsia="Calibri" w:hAnsi="Times New Roman" w:cs="Times New Roman"/>
                <w:b/>
                <w:sz w:val="24"/>
                <w:szCs w:val="24"/>
              </w:rPr>
              <w:t>.</w:t>
            </w:r>
          </w:p>
        </w:tc>
        <w:tc>
          <w:tcPr>
            <w:tcW w:w="1134" w:type="dxa"/>
          </w:tcPr>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В </w:t>
            </w:r>
            <w:proofErr w:type="spellStart"/>
            <w:r w:rsidRPr="009A206A">
              <w:rPr>
                <w:rFonts w:ascii="Times New Roman" w:eastAsia="Calibri" w:hAnsi="Times New Roman" w:cs="Times New Roman"/>
                <w:sz w:val="24"/>
                <w:szCs w:val="24"/>
              </w:rPr>
              <w:t>течениеиюня</w:t>
            </w:r>
            <w:proofErr w:type="spellEnd"/>
            <w:r w:rsidRPr="009A206A">
              <w:rPr>
                <w:rFonts w:ascii="Times New Roman" w:eastAsia="Calibri" w:hAnsi="Times New Roman" w:cs="Times New Roman"/>
                <w:sz w:val="24"/>
                <w:szCs w:val="24"/>
              </w:rPr>
              <w:br/>
              <w:t>2018</w:t>
            </w:r>
            <w:r w:rsidR="001B0755">
              <w:rPr>
                <w:rFonts w:ascii="Times New Roman" w:eastAsia="Calibri" w:hAnsi="Times New Roman" w:cs="Times New Roman"/>
                <w:sz w:val="24"/>
                <w:szCs w:val="24"/>
              </w:rPr>
              <w:t xml:space="preserve"> </w:t>
            </w: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B505FF">
            <w:pPr>
              <w:rPr>
                <w:rFonts w:ascii="Times New Roman" w:eastAsia="Calibri" w:hAnsi="Times New Roman" w:cs="Times New Roman"/>
                <w:sz w:val="24"/>
                <w:szCs w:val="24"/>
              </w:rPr>
            </w:pPr>
          </w:p>
          <w:p w:rsidR="009A206A" w:rsidRPr="00B505FF" w:rsidRDefault="00B505FF" w:rsidP="00F05359">
            <w:pPr>
              <w:jc w:val="center"/>
              <w:rPr>
                <w:rFonts w:ascii="Times New Roman" w:eastAsia="Calibri" w:hAnsi="Times New Roman" w:cs="Times New Roman"/>
                <w:sz w:val="24"/>
                <w:szCs w:val="24"/>
              </w:rPr>
            </w:pPr>
            <w:r w:rsidRPr="00B505FF">
              <w:rPr>
                <w:rFonts w:ascii="Times New Roman" w:eastAsia="Calibri" w:hAnsi="Times New Roman" w:cs="Times New Roman"/>
                <w:sz w:val="24"/>
                <w:szCs w:val="24"/>
              </w:rPr>
              <w:t>01 июня</w:t>
            </w:r>
          </w:p>
          <w:p w:rsidR="009A206A" w:rsidRPr="00B505FF" w:rsidRDefault="00B505FF" w:rsidP="00F05359">
            <w:pPr>
              <w:jc w:val="center"/>
              <w:rPr>
                <w:rFonts w:ascii="Times New Roman" w:eastAsia="Calibri" w:hAnsi="Times New Roman" w:cs="Times New Roman"/>
                <w:sz w:val="24"/>
                <w:szCs w:val="24"/>
              </w:rPr>
            </w:pPr>
            <w:r w:rsidRPr="00B505FF">
              <w:rPr>
                <w:rFonts w:ascii="Times New Roman" w:eastAsia="Calibri" w:hAnsi="Times New Roman" w:cs="Times New Roman"/>
                <w:sz w:val="24"/>
                <w:szCs w:val="24"/>
              </w:rPr>
              <w:t>2018</w:t>
            </w:r>
          </w:p>
          <w:p w:rsidR="009A206A" w:rsidRPr="009A206A" w:rsidRDefault="009A206A" w:rsidP="00F05359">
            <w:pP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p>
        </w:tc>
        <w:tc>
          <w:tcPr>
            <w:tcW w:w="2517" w:type="dxa"/>
          </w:tcPr>
          <w:p w:rsidR="009A206A" w:rsidRPr="009A206A" w:rsidRDefault="001B0755" w:rsidP="00F05359">
            <w:pPr>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9A206A" w:rsidRPr="009A206A">
              <w:rPr>
                <w:rFonts w:ascii="Times New Roman" w:eastAsia="Calibri" w:hAnsi="Times New Roman" w:cs="Times New Roman"/>
                <w:sz w:val="24"/>
                <w:szCs w:val="24"/>
              </w:rPr>
              <w:t>Создание условий для осознания педагогами своих</w:t>
            </w:r>
            <w:r>
              <w:rPr>
                <w:rFonts w:ascii="Times New Roman" w:eastAsia="Calibri" w:hAnsi="Times New Roman" w:cs="Times New Roman"/>
                <w:sz w:val="24"/>
                <w:szCs w:val="24"/>
              </w:rPr>
              <w:t xml:space="preserve"> базовых ценностных ориентаций;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-формирование активной позиции в ситуациях </w:t>
            </w:r>
            <w:r w:rsidR="001B0755">
              <w:rPr>
                <w:rFonts w:ascii="Times New Roman" w:eastAsia="Calibri" w:hAnsi="Times New Roman" w:cs="Times New Roman"/>
                <w:sz w:val="24"/>
                <w:szCs w:val="24"/>
              </w:rPr>
              <w:t>педагогического взаимодействия;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развитие социальной чувствительности, откры</w:t>
            </w:r>
            <w:r w:rsidR="001B0755">
              <w:rPr>
                <w:rFonts w:ascii="Times New Roman" w:eastAsia="Calibri" w:hAnsi="Times New Roman" w:cs="Times New Roman"/>
                <w:sz w:val="24"/>
                <w:szCs w:val="24"/>
              </w:rPr>
              <w:t>тости новому социальному опыту;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навыков безопасного поведения у воспи</w:t>
            </w:r>
            <w:r w:rsidR="001B0755">
              <w:rPr>
                <w:rFonts w:ascii="Times New Roman" w:eastAsia="Calibri" w:hAnsi="Times New Roman" w:cs="Times New Roman"/>
                <w:sz w:val="24"/>
                <w:szCs w:val="24"/>
              </w:rPr>
              <w:t>танников, навыков самоконтроля;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у детей представлени</w:t>
            </w:r>
            <w:r w:rsidR="001B0755">
              <w:rPr>
                <w:rFonts w:ascii="Times New Roman" w:eastAsia="Calibri" w:hAnsi="Times New Roman" w:cs="Times New Roman"/>
                <w:sz w:val="24"/>
                <w:szCs w:val="24"/>
              </w:rPr>
              <w:t>й о себе, своем сущностном «Я»;</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социально-личностное самопознание.</w:t>
            </w:r>
          </w:p>
          <w:p w:rsidR="009A206A" w:rsidRPr="009A206A" w:rsidRDefault="009A206A" w:rsidP="00F05359">
            <w:pPr>
              <w:rPr>
                <w:rFonts w:ascii="Times New Roman" w:eastAsia="Calibri" w:hAnsi="Times New Roman" w:cs="Times New Roman"/>
                <w:sz w:val="24"/>
                <w:szCs w:val="24"/>
              </w:rPr>
            </w:pP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11.</w:t>
            </w:r>
          </w:p>
        </w:tc>
        <w:tc>
          <w:tcPr>
            <w:tcW w:w="5535" w:type="dxa"/>
          </w:tcPr>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Мини- проект </w:t>
            </w:r>
            <w:proofErr w:type="gramStart"/>
            <w:r w:rsidRPr="009A206A">
              <w:rPr>
                <w:rFonts w:ascii="Times New Roman" w:eastAsia="Calibri" w:hAnsi="Times New Roman" w:cs="Times New Roman"/>
                <w:b/>
                <w:sz w:val="24"/>
                <w:szCs w:val="24"/>
              </w:rPr>
              <w:t>« РАДЫ</w:t>
            </w:r>
            <w:proofErr w:type="gramEnd"/>
            <w:r w:rsidRPr="009A206A">
              <w:rPr>
                <w:rFonts w:ascii="Times New Roman" w:eastAsia="Calibri" w:hAnsi="Times New Roman" w:cs="Times New Roman"/>
                <w:b/>
                <w:sz w:val="24"/>
                <w:szCs w:val="24"/>
              </w:rPr>
              <w:t xml:space="preserve"> –ЗНАЙКАМ!»</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Задачи: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w:t>
            </w:r>
            <w:r w:rsidRPr="009A206A">
              <w:rPr>
                <w:rFonts w:ascii="Times New Roman" w:eastAsia="Calibri" w:hAnsi="Times New Roman" w:cs="Times New Roman"/>
                <w:sz w:val="24"/>
                <w:szCs w:val="24"/>
              </w:rPr>
              <w:t xml:space="preserve">совершенствование условий в </w:t>
            </w:r>
            <w:r w:rsidRPr="009A206A">
              <w:rPr>
                <w:rFonts w:ascii="Times New Roman" w:eastAsia="Calibri" w:hAnsi="Times New Roman" w:cs="Times New Roman"/>
                <w:b/>
                <w:sz w:val="24"/>
                <w:szCs w:val="24"/>
              </w:rPr>
              <w:t>Центре экс</w:t>
            </w:r>
            <w:r w:rsidR="002C532F">
              <w:rPr>
                <w:rFonts w:ascii="Times New Roman" w:eastAsia="Calibri" w:hAnsi="Times New Roman" w:cs="Times New Roman"/>
                <w:b/>
                <w:sz w:val="24"/>
                <w:szCs w:val="24"/>
              </w:rPr>
              <w:t>периментальной экологии «</w:t>
            </w:r>
            <w:proofErr w:type="spellStart"/>
            <w:proofErr w:type="gramStart"/>
            <w:r w:rsidR="002C532F">
              <w:rPr>
                <w:rFonts w:ascii="Times New Roman" w:eastAsia="Calibri" w:hAnsi="Times New Roman" w:cs="Times New Roman"/>
                <w:b/>
                <w:sz w:val="24"/>
                <w:szCs w:val="24"/>
              </w:rPr>
              <w:t>Теплое</w:t>
            </w:r>
            <w:r w:rsidRPr="009A206A">
              <w:rPr>
                <w:rFonts w:ascii="Times New Roman" w:eastAsia="Calibri" w:hAnsi="Times New Roman" w:cs="Times New Roman"/>
                <w:b/>
                <w:sz w:val="24"/>
                <w:szCs w:val="24"/>
              </w:rPr>
              <w:t>течение</w:t>
            </w:r>
            <w:proofErr w:type="spellEnd"/>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rPr>
              <w:t xml:space="preserve"> (</w:t>
            </w:r>
            <w:proofErr w:type="gramEnd"/>
            <w:r w:rsidRPr="009A206A">
              <w:rPr>
                <w:rFonts w:ascii="Times New Roman" w:eastAsia="Calibri" w:hAnsi="Times New Roman" w:cs="Times New Roman"/>
                <w:sz w:val="24"/>
                <w:szCs w:val="24"/>
              </w:rPr>
              <w:t>пополнение пособиями, атрибутами опытной деятельности; паспортизация Центра, презентация реализованных проектов</w:t>
            </w:r>
            <w:r w:rsidR="002C532F">
              <w:rPr>
                <w:rFonts w:ascii="Times New Roman" w:eastAsia="Calibri" w:hAnsi="Times New Roman" w:cs="Times New Roman"/>
                <w:sz w:val="24"/>
                <w:szCs w:val="24"/>
              </w:rPr>
              <w:t>, разработка новых проектов);</w:t>
            </w:r>
            <w:r w:rsidR="002C532F">
              <w:rPr>
                <w:rFonts w:ascii="Times New Roman" w:eastAsia="Calibri" w:hAnsi="Times New Roman" w:cs="Times New Roman"/>
                <w:sz w:val="24"/>
                <w:szCs w:val="24"/>
              </w:rPr>
              <w:br/>
              <w:t>-</w:t>
            </w:r>
            <w:r w:rsidRPr="009A206A">
              <w:rPr>
                <w:rFonts w:ascii="Times New Roman" w:eastAsia="Calibri" w:hAnsi="Times New Roman" w:cs="Times New Roman"/>
                <w:sz w:val="24"/>
                <w:szCs w:val="24"/>
              </w:rPr>
              <w:t>организация опытнической, исследовательской деятельности на природе (на участке детского сада и его пределами)</w:t>
            </w:r>
          </w:p>
          <w:p w:rsidR="009A206A" w:rsidRPr="009A206A" w:rsidRDefault="009A206A" w:rsidP="00F05359">
            <w:pPr>
              <w:rPr>
                <w:rFonts w:ascii="Times New Roman" w:eastAsia="Calibri" w:hAnsi="Times New Roman" w:cs="Times New Roman"/>
                <w:sz w:val="24"/>
                <w:szCs w:val="24"/>
                <w:u w:val="single"/>
              </w:rPr>
            </w:pPr>
          </w:p>
          <w:p w:rsidR="009A206A" w:rsidRPr="002C532F" w:rsidRDefault="009A206A" w:rsidP="002C532F">
            <w:pPr>
              <w:jc w:val="center"/>
              <w:rPr>
                <w:rFonts w:ascii="Times New Roman" w:eastAsia="Calibri" w:hAnsi="Times New Roman" w:cs="Times New Roman"/>
                <w:sz w:val="24"/>
                <w:szCs w:val="24"/>
              </w:rPr>
            </w:pPr>
            <w:r w:rsidRPr="002C532F">
              <w:rPr>
                <w:rFonts w:ascii="Times New Roman" w:eastAsia="Calibri" w:hAnsi="Times New Roman" w:cs="Times New Roman"/>
                <w:sz w:val="24"/>
                <w:szCs w:val="24"/>
              </w:rPr>
              <w:t>Мероприятие</w:t>
            </w:r>
            <w:r w:rsidR="002C532F" w:rsidRPr="002C532F">
              <w:rPr>
                <w:rFonts w:ascii="Times New Roman" w:eastAsia="Calibri" w:hAnsi="Times New Roman" w:cs="Times New Roman"/>
                <w:sz w:val="24"/>
                <w:szCs w:val="24"/>
              </w:rPr>
              <w:t xml:space="preserve"> - </w:t>
            </w:r>
            <w:r w:rsidRPr="002C532F">
              <w:rPr>
                <w:rFonts w:ascii="Times New Roman" w:eastAsia="Calibri" w:hAnsi="Times New Roman" w:cs="Times New Roman"/>
                <w:sz w:val="24"/>
                <w:szCs w:val="24"/>
              </w:rPr>
              <w:t>общий проект детского сада:</w:t>
            </w:r>
          </w:p>
          <w:p w:rsidR="009A206A" w:rsidRPr="009A206A" w:rsidRDefault="009A206A" w:rsidP="002C532F">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«Наш до</w:t>
            </w:r>
            <w:r w:rsidR="002C532F">
              <w:rPr>
                <w:rFonts w:ascii="Times New Roman" w:eastAsia="Calibri" w:hAnsi="Times New Roman" w:cs="Times New Roman"/>
                <w:b/>
                <w:sz w:val="24"/>
                <w:szCs w:val="24"/>
              </w:rPr>
              <w:t>м – поисково-исследовательский</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u w:val="single"/>
              </w:rPr>
              <w:t>Содержание деятельности</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w:t>
            </w:r>
            <w:r w:rsidRPr="009A206A">
              <w:rPr>
                <w:rFonts w:ascii="Times New Roman" w:eastAsia="Calibri" w:hAnsi="Times New Roman" w:cs="Times New Roman"/>
                <w:sz w:val="24"/>
                <w:szCs w:val="24"/>
              </w:rPr>
              <w:t xml:space="preserve">организация и проведение мини - проектов элементарно-поисковой деятельности на участке детского сада под общим названием </w:t>
            </w:r>
            <w:r w:rsidRPr="009A206A">
              <w:rPr>
                <w:rFonts w:ascii="Times New Roman" w:eastAsia="Calibri" w:hAnsi="Times New Roman" w:cs="Times New Roman"/>
                <w:b/>
                <w:sz w:val="24"/>
                <w:szCs w:val="24"/>
              </w:rPr>
              <w:t>«Я и природа»: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«Облака- белокрылые лошадки…»;</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«Ветер, ветер, ты могуч…»;</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«Воздух-невидимка.»;</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2C532F">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«Волшебница вода»;</w:t>
            </w:r>
          </w:p>
          <w:p w:rsidR="009A206A" w:rsidRPr="002C532F" w:rsidRDefault="002C532F" w:rsidP="00F05359">
            <w:pPr>
              <w:rPr>
                <w:rFonts w:ascii="Times New Roman" w:eastAsia="Calibri" w:hAnsi="Times New Roman" w:cs="Times New Roman"/>
                <w:sz w:val="24"/>
                <w:szCs w:val="24"/>
              </w:rPr>
            </w:pPr>
            <w:r>
              <w:rPr>
                <w:rFonts w:ascii="Times New Roman" w:eastAsia="Calibri" w:hAnsi="Times New Roman" w:cs="Times New Roman"/>
                <w:sz w:val="24"/>
                <w:szCs w:val="24"/>
              </w:rPr>
              <w:t xml:space="preserve">- «Фея Затея в песочнице» и </w:t>
            </w:r>
            <w:proofErr w:type="spellStart"/>
            <w:r>
              <w:rPr>
                <w:rFonts w:ascii="Times New Roman" w:eastAsia="Calibri" w:hAnsi="Times New Roman" w:cs="Times New Roman"/>
                <w:sz w:val="24"/>
                <w:szCs w:val="24"/>
              </w:rPr>
              <w:t>др</w:t>
            </w:r>
            <w:proofErr w:type="spellEnd"/>
            <w:r>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rPr>
              <w:t xml:space="preserve">Совместные с родителями </w:t>
            </w:r>
            <w:r w:rsidRPr="002C532F">
              <w:rPr>
                <w:rFonts w:ascii="Times New Roman" w:eastAsia="Calibri" w:hAnsi="Times New Roman" w:cs="Times New Roman"/>
                <w:sz w:val="24"/>
                <w:szCs w:val="24"/>
              </w:rPr>
              <w:t>экскурсии</w:t>
            </w:r>
            <w:r w:rsidR="002C532F">
              <w:rPr>
                <w:rFonts w:ascii="Times New Roman" w:eastAsia="Calibri" w:hAnsi="Times New Roman" w:cs="Times New Roman"/>
                <w:sz w:val="24"/>
                <w:szCs w:val="24"/>
              </w:rPr>
              <w:t xml:space="preserve">: в лес, на Кольский залив, в Мурманский краеведческий музей, на </w:t>
            </w:r>
            <w:proofErr w:type="spellStart"/>
            <w:r w:rsidR="002C532F">
              <w:rPr>
                <w:rFonts w:ascii="Times New Roman" w:eastAsia="Calibri" w:hAnsi="Times New Roman" w:cs="Times New Roman"/>
                <w:sz w:val="24"/>
                <w:szCs w:val="24"/>
              </w:rPr>
              <w:t>страусиную</w:t>
            </w:r>
            <w:proofErr w:type="spellEnd"/>
            <w:r w:rsidR="002C532F">
              <w:rPr>
                <w:rFonts w:ascii="Times New Roman" w:eastAsia="Calibri" w:hAnsi="Times New Roman" w:cs="Times New Roman"/>
                <w:sz w:val="24"/>
                <w:szCs w:val="24"/>
              </w:rPr>
              <w:t xml:space="preserve"> ферму, в</w:t>
            </w:r>
            <w:r w:rsidRPr="009A206A">
              <w:rPr>
                <w:rFonts w:ascii="Times New Roman" w:eastAsia="Calibri" w:hAnsi="Times New Roman" w:cs="Times New Roman"/>
                <w:sz w:val="24"/>
                <w:szCs w:val="24"/>
              </w:rPr>
              <w:t xml:space="preserve"> п</w:t>
            </w:r>
            <w:r w:rsidR="002C532F">
              <w:rPr>
                <w:rFonts w:ascii="Times New Roman" w:eastAsia="Calibri" w:hAnsi="Times New Roman" w:cs="Times New Roman"/>
                <w:sz w:val="24"/>
                <w:szCs w:val="24"/>
              </w:rPr>
              <w:t xml:space="preserve">итомник к северным </w:t>
            </w:r>
            <w:proofErr w:type="spellStart"/>
            <w:r w:rsidR="002C532F">
              <w:rPr>
                <w:rFonts w:ascii="Times New Roman" w:eastAsia="Calibri" w:hAnsi="Times New Roman" w:cs="Times New Roman"/>
                <w:sz w:val="24"/>
                <w:szCs w:val="24"/>
              </w:rPr>
              <w:t>хаскам</w:t>
            </w:r>
            <w:proofErr w:type="spellEnd"/>
            <w:r w:rsidR="002C532F">
              <w:rPr>
                <w:rFonts w:ascii="Times New Roman" w:eastAsia="Calibri" w:hAnsi="Times New Roman" w:cs="Times New Roman"/>
                <w:sz w:val="24"/>
                <w:szCs w:val="24"/>
              </w:rPr>
              <w:t xml:space="preserve"> и </w:t>
            </w:r>
            <w:proofErr w:type="gramStart"/>
            <w:r w:rsidR="002C532F">
              <w:rPr>
                <w:rFonts w:ascii="Times New Roman" w:eastAsia="Calibri" w:hAnsi="Times New Roman" w:cs="Times New Roman"/>
                <w:sz w:val="24"/>
                <w:szCs w:val="24"/>
              </w:rPr>
              <w:t>др.</w:t>
            </w:r>
            <w:r w:rsidRPr="009A206A">
              <w:rPr>
                <w:rFonts w:ascii="Times New Roman" w:eastAsia="Calibri" w:hAnsi="Times New Roman" w:cs="Times New Roman"/>
                <w:sz w:val="24"/>
                <w:szCs w:val="24"/>
              </w:rPr>
              <w:t>(</w:t>
            </w:r>
            <w:proofErr w:type="gramEnd"/>
            <w:r w:rsidRPr="009A206A">
              <w:rPr>
                <w:rFonts w:ascii="Times New Roman" w:eastAsia="Calibri" w:hAnsi="Times New Roman" w:cs="Times New Roman"/>
                <w:sz w:val="24"/>
                <w:szCs w:val="24"/>
              </w:rPr>
              <w:t>по инициативе детей и родителей)</w:t>
            </w:r>
          </w:p>
          <w:p w:rsidR="009A206A" w:rsidRPr="009A206A" w:rsidRDefault="009A206A" w:rsidP="00F05359">
            <w:pPr>
              <w:rPr>
                <w:rFonts w:ascii="Times New Roman" w:eastAsia="Calibri" w:hAnsi="Times New Roman" w:cs="Times New Roman"/>
                <w:sz w:val="24"/>
                <w:szCs w:val="24"/>
              </w:rPr>
            </w:pPr>
          </w:p>
        </w:tc>
        <w:tc>
          <w:tcPr>
            <w:tcW w:w="1134" w:type="dxa"/>
          </w:tcPr>
          <w:p w:rsidR="009A206A" w:rsidRPr="009A206A" w:rsidRDefault="009A206A" w:rsidP="00F05359">
            <w:pPr>
              <w:jc w:val="center"/>
              <w:rPr>
                <w:rFonts w:ascii="Times New Roman" w:eastAsia="Calibri" w:hAnsi="Times New Roman" w:cs="Times New Roman"/>
                <w:sz w:val="24"/>
                <w:szCs w:val="24"/>
              </w:rPr>
            </w:pPr>
          </w:p>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В </w:t>
            </w:r>
            <w:proofErr w:type="spellStart"/>
            <w:r w:rsidRPr="009A206A">
              <w:rPr>
                <w:rFonts w:ascii="Times New Roman" w:eastAsia="Calibri" w:hAnsi="Times New Roman" w:cs="Times New Roman"/>
                <w:sz w:val="24"/>
                <w:szCs w:val="24"/>
              </w:rPr>
              <w:t>течениеиюля</w:t>
            </w:r>
            <w:proofErr w:type="spellEnd"/>
            <w:r w:rsidRPr="009A206A">
              <w:rPr>
                <w:rFonts w:ascii="Times New Roman" w:eastAsia="Calibri" w:hAnsi="Times New Roman" w:cs="Times New Roman"/>
                <w:sz w:val="24"/>
                <w:szCs w:val="24"/>
              </w:rPr>
              <w:br/>
              <w:t>2018г.</w:t>
            </w:r>
          </w:p>
        </w:tc>
        <w:tc>
          <w:tcPr>
            <w:tcW w:w="2517" w:type="dxa"/>
          </w:tcPr>
          <w:p w:rsidR="009A206A" w:rsidRPr="009A206A" w:rsidRDefault="009A206A" w:rsidP="00F05359">
            <w:pPr>
              <w:rPr>
                <w:rFonts w:ascii="Times New Roman" w:eastAsia="Calibri" w:hAnsi="Times New Roman" w:cs="Times New Roman"/>
                <w:b/>
                <w:sz w:val="24"/>
                <w:szCs w:val="24"/>
              </w:rPr>
            </w:pP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w:t>
            </w:r>
            <w:r w:rsidRPr="009A206A">
              <w:rPr>
                <w:rFonts w:ascii="Times New Roman" w:eastAsia="Calibri" w:hAnsi="Times New Roman" w:cs="Times New Roman"/>
                <w:sz w:val="24"/>
                <w:szCs w:val="24"/>
              </w:rPr>
              <w:t>Обогащение представлений детей о целе</w:t>
            </w:r>
            <w:r w:rsidR="002C532F">
              <w:rPr>
                <w:rFonts w:ascii="Times New Roman" w:eastAsia="Calibri" w:hAnsi="Times New Roman" w:cs="Times New Roman"/>
                <w:sz w:val="24"/>
                <w:szCs w:val="24"/>
              </w:rPr>
              <w:t>сообразности природных явлений;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-формирование познавательной активности в установлении </w:t>
            </w:r>
            <w:proofErr w:type="spellStart"/>
            <w:r w:rsidR="002C532F">
              <w:rPr>
                <w:rFonts w:ascii="Times New Roman" w:eastAsia="Calibri" w:hAnsi="Times New Roman" w:cs="Times New Roman"/>
                <w:sz w:val="24"/>
                <w:szCs w:val="24"/>
              </w:rPr>
              <w:t>причинно</w:t>
            </w:r>
            <w:proofErr w:type="spellEnd"/>
            <w:r w:rsidR="002C532F">
              <w:rPr>
                <w:rFonts w:ascii="Times New Roman" w:eastAsia="Calibri" w:hAnsi="Times New Roman" w:cs="Times New Roman"/>
                <w:sz w:val="24"/>
                <w:szCs w:val="24"/>
              </w:rPr>
              <w:t xml:space="preserve"> -</w:t>
            </w:r>
            <w:proofErr w:type="gramStart"/>
            <w:r w:rsidR="002C532F">
              <w:rPr>
                <w:rFonts w:ascii="Times New Roman" w:eastAsia="Calibri" w:hAnsi="Times New Roman" w:cs="Times New Roman"/>
                <w:sz w:val="24"/>
                <w:szCs w:val="24"/>
              </w:rPr>
              <w:t>следствен-</w:t>
            </w:r>
            <w:proofErr w:type="spellStart"/>
            <w:r w:rsidR="002C532F">
              <w:rPr>
                <w:rFonts w:ascii="Times New Roman" w:eastAsia="Calibri" w:hAnsi="Times New Roman" w:cs="Times New Roman"/>
                <w:sz w:val="24"/>
                <w:szCs w:val="24"/>
              </w:rPr>
              <w:t>ных</w:t>
            </w:r>
            <w:proofErr w:type="spellEnd"/>
            <w:proofErr w:type="gramEnd"/>
            <w:r w:rsidR="002C532F">
              <w:rPr>
                <w:rFonts w:ascii="Times New Roman" w:eastAsia="Calibri" w:hAnsi="Times New Roman" w:cs="Times New Roman"/>
                <w:sz w:val="24"/>
                <w:szCs w:val="24"/>
              </w:rPr>
              <w:t xml:space="preserve"> связей;</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умения воспринимать качества и свойства предметов окружающего мира (форму, цвет, звуковую окраску), с развитием различных органы ч</w:t>
            </w:r>
            <w:r w:rsidR="002C532F">
              <w:rPr>
                <w:rFonts w:ascii="Times New Roman" w:eastAsia="Calibri" w:hAnsi="Times New Roman" w:cs="Times New Roman"/>
                <w:sz w:val="24"/>
                <w:szCs w:val="24"/>
              </w:rPr>
              <w:t>увств (зрение, слух, осязание);</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-развитие навыков проектной и исследовательской деятельности.</w:t>
            </w:r>
          </w:p>
          <w:p w:rsidR="009A206A" w:rsidRPr="009A206A" w:rsidRDefault="009A206A" w:rsidP="00F05359">
            <w:pPr>
              <w:rPr>
                <w:rFonts w:ascii="Times New Roman" w:eastAsia="Calibri" w:hAnsi="Times New Roman" w:cs="Times New Roman"/>
                <w:b/>
                <w:sz w:val="24"/>
                <w:szCs w:val="24"/>
              </w:rPr>
            </w:pPr>
          </w:p>
        </w:tc>
      </w:tr>
      <w:tr w:rsidR="009A206A" w:rsidRPr="009A206A" w:rsidTr="00F05359">
        <w:tc>
          <w:tcPr>
            <w:tcW w:w="675"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12</w:t>
            </w:r>
          </w:p>
        </w:tc>
        <w:tc>
          <w:tcPr>
            <w:tcW w:w="5535" w:type="dxa"/>
          </w:tcPr>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Мини- проект «РАДЫ – ТРУДУ!»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Задачи</w:t>
            </w:r>
            <w:r w:rsidRPr="009A206A">
              <w:rPr>
                <w:rFonts w:ascii="Times New Roman" w:eastAsia="Calibri" w:hAnsi="Times New Roman" w:cs="Times New Roman"/>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-расширять представления де</w:t>
            </w:r>
            <w:r w:rsidR="002C532F">
              <w:rPr>
                <w:rFonts w:ascii="Times New Roman" w:eastAsia="Calibri" w:hAnsi="Times New Roman" w:cs="Times New Roman"/>
                <w:sz w:val="24"/>
                <w:szCs w:val="24"/>
              </w:rPr>
              <w:t>тей о труде в природе</w:t>
            </w:r>
            <w:r w:rsidRPr="009A206A">
              <w:rPr>
                <w:rFonts w:ascii="Times New Roman" w:eastAsia="Calibri" w:hAnsi="Times New Roman" w:cs="Times New Roman"/>
                <w:sz w:val="24"/>
                <w:szCs w:val="24"/>
              </w:rPr>
              <w:t xml:space="preserve">; </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-воспитывать бережное отношение к творениям окружающего мира как друзьям человека;</w:t>
            </w:r>
          </w:p>
          <w:p w:rsidR="009A206A" w:rsidRPr="009A206A" w:rsidRDefault="002C532F" w:rsidP="00F05359">
            <w:pPr>
              <w:rPr>
                <w:rFonts w:ascii="Times New Roman" w:eastAsia="Calibri" w:hAnsi="Times New Roman" w:cs="Times New Roman"/>
                <w:sz w:val="24"/>
                <w:szCs w:val="24"/>
              </w:rPr>
            </w:pPr>
            <w:r>
              <w:rPr>
                <w:rFonts w:ascii="Times New Roman" w:eastAsia="Calibri" w:hAnsi="Times New Roman" w:cs="Times New Roman"/>
                <w:sz w:val="24"/>
                <w:szCs w:val="24"/>
              </w:rPr>
              <w:t xml:space="preserve">-упражнять в добрых </w:t>
            </w:r>
            <w:proofErr w:type="gramStart"/>
            <w:r>
              <w:rPr>
                <w:rFonts w:ascii="Times New Roman" w:eastAsia="Calibri" w:hAnsi="Times New Roman" w:cs="Times New Roman"/>
                <w:sz w:val="24"/>
                <w:szCs w:val="24"/>
              </w:rPr>
              <w:t>делах</w:t>
            </w:r>
            <w:r w:rsidR="009A206A" w:rsidRPr="009A206A">
              <w:rPr>
                <w:rFonts w:ascii="Times New Roman" w:eastAsia="Calibri" w:hAnsi="Times New Roman" w:cs="Times New Roman"/>
                <w:sz w:val="24"/>
                <w:szCs w:val="24"/>
              </w:rPr>
              <w:t>:  заботы</w:t>
            </w:r>
            <w:proofErr w:type="gramEnd"/>
            <w:r w:rsidR="009A206A" w:rsidRPr="009A206A">
              <w:rPr>
                <w:rFonts w:ascii="Times New Roman" w:eastAsia="Calibri" w:hAnsi="Times New Roman" w:cs="Times New Roman"/>
                <w:sz w:val="24"/>
                <w:szCs w:val="24"/>
              </w:rPr>
              <w:t xml:space="preserve"> о всем живом, птицах, насекомых как наших друзьях меньших;</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формировать представление о человеке, которому поручено беречь и охранять природу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                  </w:t>
            </w:r>
          </w:p>
          <w:p w:rsidR="009A206A" w:rsidRPr="002C532F" w:rsidRDefault="002C532F" w:rsidP="002C532F">
            <w:pPr>
              <w:jc w:val="center"/>
              <w:rPr>
                <w:rFonts w:ascii="Times New Roman" w:eastAsia="Calibri" w:hAnsi="Times New Roman" w:cs="Times New Roman"/>
                <w:sz w:val="24"/>
                <w:szCs w:val="24"/>
              </w:rPr>
            </w:pPr>
            <w:r w:rsidRPr="002C532F">
              <w:rPr>
                <w:rFonts w:ascii="Times New Roman" w:eastAsia="Calibri" w:hAnsi="Times New Roman" w:cs="Times New Roman"/>
                <w:sz w:val="24"/>
                <w:szCs w:val="24"/>
              </w:rPr>
              <w:t>Мероприятие - о</w:t>
            </w:r>
            <w:r w:rsidR="009A206A" w:rsidRPr="002C532F">
              <w:rPr>
                <w:rFonts w:ascii="Times New Roman" w:eastAsia="Calibri" w:hAnsi="Times New Roman" w:cs="Times New Roman"/>
                <w:sz w:val="24"/>
                <w:szCs w:val="24"/>
              </w:rPr>
              <w:t>бщий проект детского сада:</w:t>
            </w:r>
          </w:p>
          <w:p w:rsidR="009A206A" w:rsidRPr="009A206A" w:rsidRDefault="009A206A" w:rsidP="002C532F">
            <w:pPr>
              <w:jc w:val="cente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«Наш дом – </w:t>
            </w:r>
            <w:r w:rsidR="002C532F">
              <w:rPr>
                <w:rFonts w:ascii="Times New Roman" w:eastAsia="Calibri" w:hAnsi="Times New Roman" w:cs="Times New Roman"/>
                <w:b/>
                <w:sz w:val="24"/>
                <w:szCs w:val="24"/>
              </w:rPr>
              <w:t>трудолюбивый и счастливый</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u w:val="single"/>
              </w:rPr>
              <w:t>Содержание деятельности</w:t>
            </w:r>
            <w:r w:rsidRPr="009A206A">
              <w:rPr>
                <w:rFonts w:ascii="Times New Roman" w:eastAsia="Calibri" w:hAnsi="Times New Roman" w:cs="Times New Roman"/>
                <w:b/>
                <w:sz w:val="24"/>
                <w:szCs w:val="24"/>
              </w:rPr>
              <w:t>:</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w:t>
            </w:r>
            <w:r w:rsidR="002C532F">
              <w:rPr>
                <w:rFonts w:ascii="Times New Roman" w:eastAsia="Calibri" w:hAnsi="Times New Roman" w:cs="Times New Roman"/>
                <w:sz w:val="24"/>
                <w:szCs w:val="24"/>
              </w:rPr>
              <w:t xml:space="preserve">  Обустройство участка ДОО </w:t>
            </w:r>
            <w:r w:rsidRPr="009A206A">
              <w:rPr>
                <w:rFonts w:ascii="Times New Roman" w:eastAsia="Calibri" w:hAnsi="Times New Roman" w:cs="Times New Roman"/>
                <w:sz w:val="24"/>
                <w:szCs w:val="24"/>
              </w:rPr>
              <w:t>(по отдельному плану)</w:t>
            </w:r>
            <w:r w:rsidR="002C532F">
              <w:rPr>
                <w:rFonts w:ascii="Times New Roman" w:eastAsia="Calibri" w:hAnsi="Times New Roman" w:cs="Times New Roman"/>
                <w:sz w:val="24"/>
                <w:szCs w:val="24"/>
              </w:rPr>
              <w:t xml:space="preserve">: </w:t>
            </w:r>
            <w:r w:rsidRPr="009A206A">
              <w:rPr>
                <w:rFonts w:ascii="Times New Roman" w:eastAsia="Calibri" w:hAnsi="Times New Roman" w:cs="Times New Roman"/>
                <w:sz w:val="24"/>
                <w:szCs w:val="24"/>
              </w:rPr>
              <w:t>озеленение, разбивка клумб, постройка декоративных заборов, сооружение садовых фигур;</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 конкурс «</w:t>
            </w:r>
            <w:r w:rsidRPr="009A206A">
              <w:rPr>
                <w:rFonts w:ascii="Times New Roman" w:eastAsia="Calibri" w:hAnsi="Times New Roman" w:cs="Times New Roman"/>
                <w:b/>
                <w:sz w:val="24"/>
                <w:szCs w:val="24"/>
              </w:rPr>
              <w:t>Лучшая клумба</w:t>
            </w:r>
            <w:r w:rsidRPr="009A206A">
              <w:rPr>
                <w:rFonts w:ascii="Times New Roman" w:eastAsia="Calibri" w:hAnsi="Times New Roman" w:cs="Times New Roman"/>
                <w:sz w:val="24"/>
                <w:szCs w:val="24"/>
              </w:rPr>
              <w:t>» (совместно сотрудники детского сада и родители);</w:t>
            </w:r>
          </w:p>
          <w:p w:rsidR="009A206A" w:rsidRPr="009A206A" w:rsidRDefault="009A206A" w:rsidP="00F05359">
            <w:pPr>
              <w:rPr>
                <w:rFonts w:ascii="Times New Roman" w:eastAsia="Calibri" w:hAnsi="Times New Roman" w:cs="Times New Roman"/>
                <w:sz w:val="24"/>
                <w:szCs w:val="24"/>
                <w:u w:val="single"/>
              </w:rPr>
            </w:pPr>
            <w:r w:rsidRPr="009A206A">
              <w:rPr>
                <w:rFonts w:ascii="Times New Roman" w:eastAsia="Calibri" w:hAnsi="Times New Roman" w:cs="Times New Roman"/>
                <w:b/>
                <w:sz w:val="24"/>
                <w:szCs w:val="24"/>
              </w:rPr>
              <w:t>-</w:t>
            </w:r>
            <w:proofErr w:type="gramStart"/>
            <w:r w:rsidRPr="009A206A">
              <w:rPr>
                <w:rFonts w:ascii="Times New Roman" w:eastAsia="Calibri" w:hAnsi="Times New Roman" w:cs="Times New Roman"/>
                <w:sz w:val="24"/>
                <w:szCs w:val="24"/>
              </w:rPr>
              <w:t>продолжение</w:t>
            </w: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rPr>
              <w:t>конкурса</w:t>
            </w:r>
            <w:proofErr w:type="gramEnd"/>
            <w:r w:rsidRPr="009A206A">
              <w:rPr>
                <w:rFonts w:ascii="Times New Roman" w:eastAsia="Calibri" w:hAnsi="Times New Roman" w:cs="Times New Roman"/>
                <w:sz w:val="24"/>
                <w:szCs w:val="24"/>
              </w:rPr>
              <w:t xml:space="preserve"> </w:t>
            </w:r>
            <w:r w:rsidRPr="009A206A">
              <w:rPr>
                <w:rFonts w:ascii="Times New Roman" w:eastAsia="Calibri" w:hAnsi="Times New Roman" w:cs="Times New Roman"/>
                <w:b/>
                <w:sz w:val="24"/>
                <w:szCs w:val="24"/>
              </w:rPr>
              <w:t xml:space="preserve"> «Папа может…» </w:t>
            </w:r>
            <w:r w:rsidRPr="009A206A">
              <w:rPr>
                <w:rFonts w:ascii="Times New Roman" w:eastAsia="Calibri" w:hAnsi="Times New Roman" w:cs="Times New Roman"/>
                <w:sz w:val="24"/>
                <w:szCs w:val="24"/>
              </w:rPr>
              <w:t>( на лучший скворечник, маленький садовый домик, кормушку и др. )</w:t>
            </w:r>
          </w:p>
        </w:tc>
        <w:tc>
          <w:tcPr>
            <w:tcW w:w="1134" w:type="dxa"/>
          </w:tcPr>
          <w:p w:rsidR="009A206A" w:rsidRPr="009A206A" w:rsidRDefault="009A206A" w:rsidP="00F05359">
            <w:pPr>
              <w:jc w:val="center"/>
              <w:rPr>
                <w:rFonts w:ascii="Times New Roman" w:eastAsia="Calibri" w:hAnsi="Times New Roman" w:cs="Times New Roman"/>
                <w:sz w:val="24"/>
                <w:szCs w:val="24"/>
              </w:rPr>
            </w:pPr>
            <w:r w:rsidRPr="009A206A">
              <w:rPr>
                <w:rFonts w:ascii="Times New Roman" w:eastAsia="Calibri" w:hAnsi="Times New Roman" w:cs="Times New Roman"/>
                <w:sz w:val="24"/>
                <w:szCs w:val="24"/>
              </w:rPr>
              <w:lastRenderedPageBreak/>
              <w:t>В течение августа</w:t>
            </w:r>
          </w:p>
        </w:tc>
        <w:tc>
          <w:tcPr>
            <w:tcW w:w="2517" w:type="dxa"/>
          </w:tcPr>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b/>
                <w:sz w:val="24"/>
                <w:szCs w:val="24"/>
              </w:rPr>
              <w:t xml:space="preserve">- </w:t>
            </w:r>
            <w:r w:rsidRPr="009A206A">
              <w:rPr>
                <w:rFonts w:ascii="Times New Roman" w:eastAsia="Calibri" w:hAnsi="Times New Roman" w:cs="Times New Roman"/>
                <w:sz w:val="24"/>
                <w:szCs w:val="24"/>
              </w:rPr>
              <w:t xml:space="preserve">развитие </w:t>
            </w:r>
            <w:proofErr w:type="gramStart"/>
            <w:r w:rsidRPr="009A206A">
              <w:rPr>
                <w:rFonts w:ascii="Times New Roman" w:eastAsia="Calibri" w:hAnsi="Times New Roman" w:cs="Times New Roman"/>
                <w:sz w:val="24"/>
                <w:szCs w:val="24"/>
              </w:rPr>
              <w:t>потребности  и</w:t>
            </w:r>
            <w:proofErr w:type="gramEnd"/>
            <w:r w:rsidRPr="009A206A">
              <w:rPr>
                <w:rFonts w:ascii="Times New Roman" w:eastAsia="Calibri" w:hAnsi="Times New Roman" w:cs="Times New Roman"/>
                <w:sz w:val="24"/>
                <w:szCs w:val="24"/>
              </w:rPr>
              <w:t xml:space="preserve"> желания трудиться в природе, стремления улучшать (посильно в</w:t>
            </w:r>
            <w:r w:rsidR="002C532F">
              <w:rPr>
                <w:rFonts w:ascii="Times New Roman" w:eastAsia="Calibri" w:hAnsi="Times New Roman" w:cs="Times New Roman"/>
                <w:sz w:val="24"/>
                <w:szCs w:val="24"/>
              </w:rPr>
              <w:t>озрасту) окружающую обстановку;</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привитие чувства благодарности к взрослым за труд на участке детского сад</w:t>
            </w:r>
            <w:r w:rsidR="002C532F">
              <w:rPr>
                <w:rFonts w:ascii="Times New Roman" w:eastAsia="Calibri" w:hAnsi="Times New Roman" w:cs="Times New Roman"/>
                <w:sz w:val="24"/>
                <w:szCs w:val="24"/>
              </w:rPr>
              <w:t xml:space="preserve">а, на улицах и скверах </w:t>
            </w:r>
            <w:proofErr w:type="gramStart"/>
            <w:r w:rsidR="002C532F">
              <w:rPr>
                <w:rFonts w:ascii="Times New Roman" w:eastAsia="Calibri" w:hAnsi="Times New Roman" w:cs="Times New Roman"/>
                <w:sz w:val="24"/>
                <w:szCs w:val="24"/>
              </w:rPr>
              <w:t>города ;</w:t>
            </w:r>
            <w:proofErr w:type="gramEnd"/>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-воспит</w:t>
            </w:r>
            <w:r w:rsidR="002C532F">
              <w:rPr>
                <w:rFonts w:ascii="Times New Roman" w:eastAsia="Calibri" w:hAnsi="Times New Roman" w:cs="Times New Roman"/>
                <w:sz w:val="24"/>
                <w:szCs w:val="24"/>
              </w:rPr>
              <w:t>ание уважения к труду взрослых;</w:t>
            </w:r>
          </w:p>
          <w:p w:rsidR="009A206A" w:rsidRPr="009A206A" w:rsidRDefault="009A206A" w:rsidP="00F05359">
            <w:pPr>
              <w:rPr>
                <w:rFonts w:ascii="Times New Roman" w:eastAsia="Calibri" w:hAnsi="Times New Roman" w:cs="Times New Roman"/>
                <w:sz w:val="24"/>
                <w:szCs w:val="24"/>
              </w:rPr>
            </w:pPr>
            <w:r w:rsidRPr="009A206A">
              <w:rPr>
                <w:rFonts w:ascii="Times New Roman" w:eastAsia="Calibri" w:hAnsi="Times New Roman" w:cs="Times New Roman"/>
                <w:sz w:val="24"/>
                <w:szCs w:val="24"/>
              </w:rPr>
              <w:t xml:space="preserve">-воспитание </w:t>
            </w:r>
            <w:r w:rsidRPr="009A206A">
              <w:rPr>
                <w:rFonts w:ascii="Times New Roman" w:eastAsia="Calibri" w:hAnsi="Times New Roman" w:cs="Times New Roman"/>
                <w:sz w:val="24"/>
                <w:szCs w:val="24"/>
              </w:rPr>
              <w:lastRenderedPageBreak/>
              <w:t>бережно</w:t>
            </w:r>
            <w:r w:rsidR="002C532F">
              <w:rPr>
                <w:rFonts w:ascii="Times New Roman" w:eastAsia="Calibri" w:hAnsi="Times New Roman" w:cs="Times New Roman"/>
                <w:sz w:val="24"/>
                <w:szCs w:val="24"/>
              </w:rPr>
              <w:t>го отношения к продуктам труда;</w:t>
            </w:r>
          </w:p>
          <w:p w:rsidR="009A206A" w:rsidRPr="009A206A" w:rsidRDefault="009A206A" w:rsidP="00F05359">
            <w:pPr>
              <w:rPr>
                <w:rFonts w:ascii="Times New Roman" w:eastAsia="Calibri" w:hAnsi="Times New Roman" w:cs="Times New Roman"/>
                <w:b/>
                <w:sz w:val="24"/>
                <w:szCs w:val="24"/>
              </w:rPr>
            </w:pPr>
            <w:r w:rsidRPr="009A206A">
              <w:rPr>
                <w:rFonts w:ascii="Times New Roman" w:eastAsia="Calibri" w:hAnsi="Times New Roman" w:cs="Times New Roman"/>
                <w:sz w:val="24"/>
                <w:szCs w:val="24"/>
              </w:rPr>
              <w:t>- расширение представлений о мире природы и труда в нем.</w:t>
            </w:r>
          </w:p>
        </w:tc>
      </w:tr>
    </w:tbl>
    <w:p w:rsidR="009A206A" w:rsidRPr="009A206A" w:rsidRDefault="009A206A" w:rsidP="009A206A">
      <w:pPr>
        <w:rPr>
          <w:rFonts w:ascii="Times New Roman" w:eastAsia="Calibri" w:hAnsi="Times New Roman" w:cs="Times New Roman"/>
          <w:b/>
          <w:sz w:val="28"/>
          <w:szCs w:val="28"/>
        </w:rPr>
      </w:pPr>
    </w:p>
    <w:p w:rsidR="00AC1494" w:rsidRPr="002C532F" w:rsidRDefault="00AC1494" w:rsidP="002C532F">
      <w:pPr>
        <w:spacing w:after="0" w:line="240" w:lineRule="auto"/>
        <w:jc w:val="both"/>
        <w:rPr>
          <w:rFonts w:ascii="Times New Roman" w:eastAsia="Calibri" w:hAnsi="Times New Roman" w:cs="Times New Roman"/>
          <w:sz w:val="28"/>
          <w:szCs w:val="28"/>
        </w:rPr>
      </w:pPr>
      <w:r w:rsidRPr="00AC1494">
        <w:rPr>
          <w:rFonts w:ascii="Times New Roman" w:eastAsia="Calibri" w:hAnsi="Times New Roman" w:cs="Times New Roman"/>
          <w:b/>
          <w:sz w:val="28"/>
          <w:szCs w:val="28"/>
        </w:rPr>
        <w:t xml:space="preserve">Основные результаты, </w:t>
      </w:r>
      <w:r w:rsidRPr="002C532F">
        <w:rPr>
          <w:rFonts w:ascii="Times New Roman" w:eastAsia="Calibri" w:hAnsi="Times New Roman" w:cs="Times New Roman"/>
          <w:sz w:val="28"/>
          <w:szCs w:val="28"/>
        </w:rPr>
        <w:t xml:space="preserve">достигнутые за последние три года </w:t>
      </w:r>
      <w:r w:rsidR="002C532F" w:rsidRPr="002C532F">
        <w:rPr>
          <w:rFonts w:ascii="Times New Roman" w:eastAsia="Calibri" w:hAnsi="Times New Roman" w:cs="Times New Roman"/>
          <w:sz w:val="28"/>
          <w:szCs w:val="28"/>
        </w:rPr>
        <w:t>(2014- 2017</w:t>
      </w:r>
      <w:r w:rsidR="002C532F">
        <w:rPr>
          <w:rFonts w:ascii="Times New Roman" w:eastAsia="Calibri" w:hAnsi="Times New Roman" w:cs="Times New Roman"/>
          <w:sz w:val="28"/>
          <w:szCs w:val="28"/>
        </w:rPr>
        <w:t xml:space="preserve"> </w:t>
      </w:r>
      <w:r w:rsidR="002C532F" w:rsidRPr="002C532F">
        <w:rPr>
          <w:rFonts w:ascii="Times New Roman" w:eastAsia="Calibri" w:hAnsi="Times New Roman" w:cs="Times New Roman"/>
          <w:sz w:val="28"/>
          <w:szCs w:val="28"/>
        </w:rPr>
        <w:t xml:space="preserve">гг.) </w:t>
      </w:r>
      <w:r w:rsidRPr="002C532F">
        <w:rPr>
          <w:rFonts w:ascii="Times New Roman" w:eastAsia="Calibri" w:hAnsi="Times New Roman" w:cs="Times New Roman"/>
          <w:sz w:val="28"/>
          <w:szCs w:val="28"/>
        </w:rPr>
        <w:t>в сфере</w:t>
      </w:r>
      <w:r w:rsidRPr="00AC1494">
        <w:rPr>
          <w:rFonts w:ascii="Times New Roman" w:eastAsia="Calibri" w:hAnsi="Times New Roman" w:cs="Times New Roman"/>
          <w:b/>
          <w:sz w:val="28"/>
          <w:szCs w:val="28"/>
        </w:rPr>
        <w:t xml:space="preserve"> </w:t>
      </w:r>
      <w:r w:rsidRPr="002C532F">
        <w:rPr>
          <w:rFonts w:ascii="Times New Roman" w:eastAsia="Calibri" w:hAnsi="Times New Roman" w:cs="Times New Roman"/>
          <w:sz w:val="28"/>
          <w:szCs w:val="28"/>
        </w:rPr>
        <w:t>первичной профилактики вредных привычек у детей, продвижения ценностей психического здоровья, пропаганды ЗОЖ в ДОО:</w:t>
      </w:r>
    </w:p>
    <w:p w:rsidR="00AC1494" w:rsidRPr="002C532F" w:rsidRDefault="002C532F" w:rsidP="006D2807">
      <w:pPr>
        <w:pStyle w:val="a5"/>
        <w:numPr>
          <w:ilvl w:val="0"/>
          <w:numId w:val="43"/>
        </w:numPr>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proofErr w:type="gramEnd"/>
      <w:r>
        <w:rPr>
          <w:rFonts w:ascii="Times New Roman" w:eastAsia="Calibri" w:hAnsi="Times New Roman" w:cs="Times New Roman"/>
          <w:sz w:val="28"/>
          <w:szCs w:val="28"/>
        </w:rPr>
        <w:t xml:space="preserve"> </w:t>
      </w:r>
      <w:r w:rsidR="00AC1494" w:rsidRPr="002C532F">
        <w:rPr>
          <w:rFonts w:ascii="Times New Roman" w:eastAsia="Calibri" w:hAnsi="Times New Roman" w:cs="Times New Roman"/>
          <w:sz w:val="28"/>
          <w:szCs w:val="28"/>
        </w:rPr>
        <w:t xml:space="preserve">воспитанниками: </w:t>
      </w:r>
    </w:p>
    <w:p w:rsidR="002C532F" w:rsidRDefault="002C532F" w:rsidP="002C532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снижение </w:t>
      </w:r>
      <w:r w:rsidR="00AC1494" w:rsidRPr="002C532F">
        <w:rPr>
          <w:rFonts w:ascii="Times New Roman" w:eastAsia="Calibri" w:hAnsi="Times New Roman" w:cs="Times New Roman"/>
          <w:sz w:val="28"/>
          <w:szCs w:val="28"/>
        </w:rPr>
        <w:t>показател</w:t>
      </w:r>
      <w:r>
        <w:rPr>
          <w:rFonts w:ascii="Times New Roman" w:eastAsia="Calibri" w:hAnsi="Times New Roman" w:cs="Times New Roman"/>
          <w:sz w:val="28"/>
          <w:szCs w:val="28"/>
        </w:rPr>
        <w:t>ей</w:t>
      </w:r>
      <w:r w:rsidR="00AC1494" w:rsidRPr="002C532F">
        <w:rPr>
          <w:rFonts w:ascii="Times New Roman" w:eastAsia="Calibri" w:hAnsi="Times New Roman" w:cs="Times New Roman"/>
          <w:sz w:val="28"/>
          <w:szCs w:val="28"/>
        </w:rPr>
        <w:t xml:space="preserve">   детской</w:t>
      </w:r>
      <w:r>
        <w:rPr>
          <w:rFonts w:ascii="Times New Roman" w:eastAsia="Calibri" w:hAnsi="Times New Roman" w:cs="Times New Roman"/>
          <w:sz w:val="28"/>
          <w:szCs w:val="28"/>
        </w:rPr>
        <w:t xml:space="preserve"> </w:t>
      </w:r>
      <w:r w:rsidR="00AC1494" w:rsidRPr="002C532F">
        <w:rPr>
          <w:rFonts w:ascii="Times New Roman" w:eastAsia="Calibri" w:hAnsi="Times New Roman" w:cs="Times New Roman"/>
          <w:sz w:val="28"/>
          <w:szCs w:val="28"/>
        </w:rPr>
        <w:t xml:space="preserve">заболеваемости </w:t>
      </w:r>
      <w:r>
        <w:rPr>
          <w:rFonts w:ascii="Times New Roman" w:eastAsia="Calibri" w:hAnsi="Times New Roman" w:cs="Times New Roman"/>
          <w:sz w:val="28"/>
          <w:szCs w:val="28"/>
        </w:rPr>
        <w:t xml:space="preserve">- в среднем </w:t>
      </w:r>
      <w:r w:rsidR="00181E4E">
        <w:rPr>
          <w:rFonts w:ascii="Times New Roman" w:eastAsia="Calibri" w:hAnsi="Times New Roman" w:cs="Times New Roman"/>
          <w:sz w:val="28"/>
          <w:szCs w:val="28"/>
        </w:rPr>
        <w:t xml:space="preserve">8 дней, пропущенных по </w:t>
      </w:r>
      <w:r w:rsidR="00AC1494" w:rsidRPr="002C532F">
        <w:rPr>
          <w:rFonts w:ascii="Times New Roman" w:eastAsia="Calibri" w:hAnsi="Times New Roman" w:cs="Times New Roman"/>
          <w:sz w:val="28"/>
          <w:szCs w:val="28"/>
        </w:rPr>
        <w:t>б</w:t>
      </w:r>
      <w:r w:rsidR="00181E4E">
        <w:rPr>
          <w:rFonts w:ascii="Times New Roman" w:eastAsia="Calibri" w:hAnsi="Times New Roman" w:cs="Times New Roman"/>
          <w:sz w:val="28"/>
          <w:szCs w:val="28"/>
        </w:rPr>
        <w:t xml:space="preserve">олезни одним ребенком в </w:t>
      </w:r>
      <w:r>
        <w:rPr>
          <w:rFonts w:ascii="Times New Roman" w:eastAsia="Calibri" w:hAnsi="Times New Roman" w:cs="Times New Roman"/>
          <w:sz w:val="28"/>
          <w:szCs w:val="28"/>
        </w:rPr>
        <w:t>год</w:t>
      </w:r>
      <w:r w:rsidR="00AC1494" w:rsidRPr="002C532F">
        <w:rPr>
          <w:rFonts w:ascii="Times New Roman" w:eastAsia="Calibri" w:hAnsi="Times New Roman" w:cs="Times New Roman"/>
          <w:sz w:val="28"/>
          <w:szCs w:val="28"/>
        </w:rPr>
        <w:t xml:space="preserve">;  </w:t>
      </w:r>
    </w:p>
    <w:p w:rsidR="00AC1494" w:rsidRPr="002C532F" w:rsidRDefault="00181E4E" w:rsidP="00181E4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повышение числа воспитанников </w:t>
      </w:r>
      <w:r>
        <w:rPr>
          <w:rFonts w:ascii="Times New Roman" w:eastAsia="Calibri" w:hAnsi="Times New Roman" w:cs="Times New Roman"/>
          <w:sz w:val="28"/>
          <w:szCs w:val="28"/>
        </w:rPr>
        <w:t xml:space="preserve">раннего возраста </w:t>
      </w:r>
      <w:r>
        <w:rPr>
          <w:rFonts w:ascii="Times New Roman" w:eastAsia="Calibri" w:hAnsi="Times New Roman" w:cs="Times New Roman"/>
          <w:sz w:val="28"/>
          <w:szCs w:val="28"/>
        </w:rPr>
        <w:t xml:space="preserve">с легким уровнем </w:t>
      </w:r>
      <w:r w:rsidR="00AC1494" w:rsidRPr="002C532F">
        <w:rPr>
          <w:rFonts w:ascii="Times New Roman" w:eastAsia="Calibri" w:hAnsi="Times New Roman" w:cs="Times New Roman"/>
          <w:sz w:val="28"/>
          <w:szCs w:val="28"/>
        </w:rPr>
        <w:t>адап</w:t>
      </w:r>
      <w:r>
        <w:rPr>
          <w:rFonts w:ascii="Times New Roman" w:eastAsia="Calibri" w:hAnsi="Times New Roman" w:cs="Times New Roman"/>
          <w:sz w:val="28"/>
          <w:szCs w:val="28"/>
        </w:rPr>
        <w:t xml:space="preserve">тации </w:t>
      </w:r>
      <w:r w:rsidR="002C532F">
        <w:rPr>
          <w:rFonts w:ascii="Times New Roman" w:eastAsia="Calibri" w:hAnsi="Times New Roman" w:cs="Times New Roman"/>
          <w:sz w:val="28"/>
          <w:szCs w:val="28"/>
        </w:rPr>
        <w:t xml:space="preserve">к </w:t>
      </w:r>
      <w:r w:rsidR="00AC1494" w:rsidRPr="002C532F">
        <w:rPr>
          <w:rFonts w:ascii="Times New Roman" w:eastAsia="Calibri" w:hAnsi="Times New Roman" w:cs="Times New Roman"/>
          <w:sz w:val="28"/>
          <w:szCs w:val="28"/>
        </w:rPr>
        <w:t>ус</w:t>
      </w:r>
      <w:r>
        <w:rPr>
          <w:rFonts w:ascii="Times New Roman" w:eastAsia="Calibri" w:hAnsi="Times New Roman" w:cs="Times New Roman"/>
          <w:sz w:val="28"/>
          <w:szCs w:val="28"/>
        </w:rPr>
        <w:t xml:space="preserve">ловиям детского сада </w:t>
      </w:r>
      <w:r w:rsidR="002C532F">
        <w:rPr>
          <w:rFonts w:ascii="Times New Roman" w:eastAsia="Calibri" w:hAnsi="Times New Roman" w:cs="Times New Roman"/>
          <w:sz w:val="28"/>
          <w:szCs w:val="28"/>
        </w:rPr>
        <w:t>(</w:t>
      </w:r>
      <w:r w:rsidR="00AC1494" w:rsidRPr="002C532F">
        <w:rPr>
          <w:rFonts w:ascii="Times New Roman" w:eastAsia="Calibri" w:hAnsi="Times New Roman" w:cs="Times New Roman"/>
          <w:sz w:val="28"/>
          <w:szCs w:val="28"/>
        </w:rPr>
        <w:t>с</w:t>
      </w:r>
      <w:r>
        <w:rPr>
          <w:rFonts w:ascii="Times New Roman" w:eastAsia="Calibri" w:hAnsi="Times New Roman" w:cs="Times New Roman"/>
          <w:sz w:val="28"/>
          <w:szCs w:val="28"/>
        </w:rPr>
        <w:t xml:space="preserve"> учетом </w:t>
      </w:r>
      <w:r w:rsidR="002C532F">
        <w:rPr>
          <w:rFonts w:ascii="Times New Roman" w:eastAsia="Calibri" w:hAnsi="Times New Roman" w:cs="Times New Roman"/>
          <w:sz w:val="28"/>
          <w:szCs w:val="28"/>
        </w:rPr>
        <w:t xml:space="preserve">психофизиологических, </w:t>
      </w:r>
      <w:r>
        <w:rPr>
          <w:rFonts w:ascii="Times New Roman" w:eastAsia="Calibri" w:hAnsi="Times New Roman" w:cs="Times New Roman"/>
          <w:sz w:val="28"/>
          <w:szCs w:val="28"/>
        </w:rPr>
        <w:t>индивидуально–</w:t>
      </w:r>
      <w:r w:rsidR="00AC1494" w:rsidRPr="002C532F">
        <w:rPr>
          <w:rFonts w:ascii="Times New Roman" w:eastAsia="Calibri" w:hAnsi="Times New Roman" w:cs="Times New Roman"/>
          <w:sz w:val="28"/>
          <w:szCs w:val="28"/>
        </w:rPr>
        <w:t>психологиче</w:t>
      </w:r>
      <w:r w:rsidR="002C532F">
        <w:rPr>
          <w:rFonts w:ascii="Times New Roman" w:eastAsia="Calibri" w:hAnsi="Times New Roman" w:cs="Times New Roman"/>
          <w:sz w:val="28"/>
          <w:szCs w:val="28"/>
        </w:rPr>
        <w:t>ских, социально – психологических особенностей детей)</w:t>
      </w:r>
      <w:r>
        <w:rPr>
          <w:rFonts w:ascii="Times New Roman" w:eastAsia="Calibri" w:hAnsi="Times New Roman" w:cs="Times New Roman"/>
          <w:sz w:val="28"/>
          <w:szCs w:val="28"/>
        </w:rPr>
        <w:t>;</w:t>
      </w:r>
    </w:p>
    <w:p w:rsidR="00AC1494" w:rsidRPr="00181E4E" w:rsidRDefault="00AC1494" w:rsidP="00181E4E">
      <w:pPr>
        <w:spacing w:after="0" w:line="240" w:lineRule="auto"/>
        <w:jc w:val="both"/>
        <w:rPr>
          <w:rFonts w:ascii="Times New Roman" w:eastAsia="Calibri" w:hAnsi="Times New Roman" w:cs="Times New Roman"/>
          <w:sz w:val="28"/>
          <w:szCs w:val="28"/>
        </w:rPr>
      </w:pPr>
      <w:r w:rsidRPr="00181E4E">
        <w:rPr>
          <w:rFonts w:ascii="Times New Roman" w:eastAsia="Calibri" w:hAnsi="Times New Roman" w:cs="Times New Roman"/>
          <w:sz w:val="28"/>
          <w:szCs w:val="28"/>
        </w:rPr>
        <w:t xml:space="preserve">- </w:t>
      </w:r>
      <w:r w:rsidR="00181E4E" w:rsidRPr="00181E4E">
        <w:rPr>
          <w:rFonts w:ascii="Times New Roman" w:eastAsia="Calibri" w:hAnsi="Times New Roman" w:cs="Times New Roman"/>
          <w:sz w:val="28"/>
          <w:szCs w:val="28"/>
        </w:rPr>
        <w:t xml:space="preserve">увеличение числа </w:t>
      </w:r>
      <w:r w:rsidR="00181E4E" w:rsidRPr="00181E4E">
        <w:rPr>
          <w:rFonts w:ascii="Times New Roman" w:eastAsia="Calibri" w:hAnsi="Times New Roman" w:cs="Times New Roman"/>
          <w:sz w:val="28"/>
          <w:szCs w:val="28"/>
        </w:rPr>
        <w:t>воспитанник</w:t>
      </w:r>
      <w:r w:rsidR="00181E4E" w:rsidRPr="00181E4E">
        <w:rPr>
          <w:rFonts w:ascii="Times New Roman" w:eastAsia="Calibri" w:hAnsi="Times New Roman" w:cs="Times New Roman"/>
          <w:sz w:val="28"/>
          <w:szCs w:val="28"/>
        </w:rPr>
        <w:t>ов</w:t>
      </w:r>
      <w:r w:rsidR="00181E4E" w:rsidRPr="00181E4E">
        <w:rPr>
          <w:rFonts w:ascii="Times New Roman" w:eastAsia="Calibri" w:hAnsi="Times New Roman" w:cs="Times New Roman"/>
          <w:sz w:val="28"/>
          <w:szCs w:val="28"/>
        </w:rPr>
        <w:t xml:space="preserve"> с ОВЗ </w:t>
      </w:r>
      <w:r w:rsidR="00181E4E" w:rsidRPr="00181E4E">
        <w:rPr>
          <w:rFonts w:ascii="Times New Roman" w:eastAsia="Calibri" w:hAnsi="Times New Roman" w:cs="Times New Roman"/>
          <w:sz w:val="28"/>
          <w:szCs w:val="28"/>
        </w:rPr>
        <w:t xml:space="preserve">с </w:t>
      </w:r>
      <w:r w:rsidRPr="00181E4E">
        <w:rPr>
          <w:rFonts w:ascii="Times New Roman" w:eastAsia="Calibri" w:hAnsi="Times New Roman" w:cs="Times New Roman"/>
          <w:sz w:val="28"/>
          <w:szCs w:val="28"/>
        </w:rPr>
        <w:t>уров</w:t>
      </w:r>
      <w:r w:rsidR="00181E4E">
        <w:rPr>
          <w:rFonts w:ascii="Times New Roman" w:eastAsia="Calibri" w:hAnsi="Times New Roman" w:cs="Times New Roman"/>
          <w:sz w:val="28"/>
          <w:szCs w:val="28"/>
        </w:rPr>
        <w:t>нем</w:t>
      </w:r>
      <w:r w:rsidRPr="00181E4E">
        <w:rPr>
          <w:rFonts w:ascii="Times New Roman" w:eastAsia="Calibri" w:hAnsi="Times New Roman" w:cs="Times New Roman"/>
          <w:sz w:val="28"/>
          <w:szCs w:val="28"/>
        </w:rPr>
        <w:t xml:space="preserve"> положит</w:t>
      </w:r>
      <w:r w:rsidR="00181E4E">
        <w:rPr>
          <w:rFonts w:ascii="Times New Roman" w:eastAsia="Calibri" w:hAnsi="Times New Roman" w:cs="Times New Roman"/>
          <w:sz w:val="28"/>
          <w:szCs w:val="28"/>
        </w:rPr>
        <w:t>ельной динамики в коррекционно-развивающей работе (</w:t>
      </w:r>
      <w:r w:rsidRPr="00181E4E">
        <w:rPr>
          <w:rFonts w:ascii="Times New Roman" w:eastAsia="Calibri" w:hAnsi="Times New Roman" w:cs="Times New Roman"/>
          <w:sz w:val="28"/>
          <w:szCs w:val="28"/>
        </w:rPr>
        <w:t>с уч</w:t>
      </w:r>
      <w:r w:rsidR="00181E4E">
        <w:rPr>
          <w:rFonts w:ascii="Times New Roman" w:eastAsia="Calibri" w:hAnsi="Times New Roman" w:cs="Times New Roman"/>
          <w:sz w:val="28"/>
          <w:szCs w:val="28"/>
        </w:rPr>
        <w:t xml:space="preserve">етом развития произвольности в познавательной, эмоциональной, </w:t>
      </w:r>
      <w:r w:rsidRPr="00181E4E">
        <w:rPr>
          <w:rFonts w:ascii="Times New Roman" w:eastAsia="Calibri" w:hAnsi="Times New Roman" w:cs="Times New Roman"/>
          <w:sz w:val="28"/>
          <w:szCs w:val="28"/>
        </w:rPr>
        <w:t>двигател</w:t>
      </w:r>
      <w:r w:rsidR="00181E4E">
        <w:rPr>
          <w:rFonts w:ascii="Times New Roman" w:eastAsia="Calibri" w:hAnsi="Times New Roman" w:cs="Times New Roman"/>
          <w:sz w:val="28"/>
          <w:szCs w:val="28"/>
        </w:rPr>
        <w:t xml:space="preserve">ьной сферах, поведении, общении, </w:t>
      </w:r>
      <w:r w:rsidRPr="00181E4E">
        <w:rPr>
          <w:rFonts w:ascii="Times New Roman" w:eastAsia="Calibri" w:hAnsi="Times New Roman" w:cs="Times New Roman"/>
          <w:sz w:val="28"/>
          <w:szCs w:val="28"/>
        </w:rPr>
        <w:t>коррекции самооценки, негативного самоощущения, развития позитивного образа Я; изменения статуса ребенка в детской группе)</w:t>
      </w:r>
      <w:r w:rsidR="00181E4E">
        <w:rPr>
          <w:rFonts w:ascii="Times New Roman" w:eastAsia="Calibri" w:hAnsi="Times New Roman" w:cs="Times New Roman"/>
          <w:sz w:val="28"/>
          <w:szCs w:val="28"/>
        </w:rPr>
        <w:t>;</w:t>
      </w:r>
    </w:p>
    <w:p w:rsidR="00181E4E" w:rsidRDefault="00AC1494" w:rsidP="00181E4E">
      <w:pPr>
        <w:spacing w:after="0" w:line="240" w:lineRule="auto"/>
        <w:jc w:val="both"/>
        <w:rPr>
          <w:rFonts w:ascii="Times New Roman" w:eastAsia="Calibri" w:hAnsi="Times New Roman" w:cs="Times New Roman"/>
          <w:sz w:val="28"/>
          <w:szCs w:val="28"/>
        </w:rPr>
      </w:pPr>
      <w:r w:rsidRPr="00AC1494">
        <w:rPr>
          <w:rFonts w:ascii="Times New Roman" w:eastAsia="Calibri" w:hAnsi="Times New Roman" w:cs="Times New Roman"/>
          <w:b/>
          <w:sz w:val="28"/>
          <w:szCs w:val="28"/>
        </w:rPr>
        <w:t xml:space="preserve">- </w:t>
      </w:r>
      <w:r w:rsidRPr="00181E4E">
        <w:rPr>
          <w:rFonts w:ascii="Times New Roman" w:eastAsia="Calibri" w:hAnsi="Times New Roman" w:cs="Times New Roman"/>
          <w:sz w:val="28"/>
          <w:szCs w:val="28"/>
        </w:rPr>
        <w:t>высокий процент участия и побед воспитанников общеразвивающих групп в онлайн-олимпиаде «Формирование здорового образа жизни», Всероссийского конкурса «Здоровье нации», Открытой всероссийской интеллектуальной олимпиаде «Наше наследие», экологической олимп</w:t>
      </w:r>
      <w:r w:rsidR="00181E4E">
        <w:rPr>
          <w:rFonts w:ascii="Times New Roman" w:eastAsia="Calibri" w:hAnsi="Times New Roman" w:cs="Times New Roman"/>
          <w:sz w:val="28"/>
          <w:szCs w:val="28"/>
        </w:rPr>
        <w:t xml:space="preserve">иаде «Человек и природа», </w:t>
      </w:r>
      <w:r w:rsidRPr="00181E4E">
        <w:rPr>
          <w:rFonts w:ascii="Times New Roman" w:eastAsia="Calibri" w:hAnsi="Times New Roman" w:cs="Times New Roman"/>
          <w:sz w:val="28"/>
          <w:szCs w:val="28"/>
        </w:rPr>
        <w:t>Всероссий</w:t>
      </w:r>
      <w:r w:rsidR="00181E4E">
        <w:rPr>
          <w:rFonts w:ascii="Times New Roman" w:eastAsia="Calibri" w:hAnsi="Times New Roman" w:cs="Times New Roman"/>
          <w:sz w:val="28"/>
          <w:szCs w:val="28"/>
        </w:rPr>
        <w:t xml:space="preserve">ских интеллектуальных конкурсах: «Классики–скоро в школу», «Мечтай! Исследуй! Размышляй!», </w:t>
      </w:r>
      <w:r w:rsidRPr="00181E4E">
        <w:rPr>
          <w:rFonts w:ascii="Times New Roman" w:eastAsia="Calibri" w:hAnsi="Times New Roman" w:cs="Times New Roman"/>
          <w:sz w:val="28"/>
          <w:szCs w:val="28"/>
        </w:rPr>
        <w:t>в международных конкурса</w:t>
      </w:r>
      <w:r w:rsidR="00181E4E">
        <w:rPr>
          <w:rFonts w:ascii="Times New Roman" w:eastAsia="Calibri" w:hAnsi="Times New Roman" w:cs="Times New Roman"/>
          <w:sz w:val="28"/>
          <w:szCs w:val="28"/>
        </w:rPr>
        <w:t>х «Ты –гений», «Таланты России», «Надежды России», «</w:t>
      </w:r>
      <w:proofErr w:type="spellStart"/>
      <w:r w:rsidR="00181E4E">
        <w:rPr>
          <w:rFonts w:ascii="Times New Roman" w:eastAsia="Calibri" w:hAnsi="Times New Roman" w:cs="Times New Roman"/>
          <w:sz w:val="28"/>
          <w:szCs w:val="28"/>
        </w:rPr>
        <w:t>Икаренок</w:t>
      </w:r>
      <w:proofErr w:type="spellEnd"/>
      <w:r w:rsidR="00181E4E">
        <w:rPr>
          <w:rFonts w:ascii="Times New Roman" w:eastAsia="Calibri" w:hAnsi="Times New Roman" w:cs="Times New Roman"/>
          <w:sz w:val="28"/>
          <w:szCs w:val="28"/>
        </w:rPr>
        <w:t xml:space="preserve">» </w:t>
      </w:r>
      <w:r w:rsidRPr="00181E4E">
        <w:rPr>
          <w:rFonts w:ascii="Times New Roman" w:eastAsia="Calibri" w:hAnsi="Times New Roman" w:cs="Times New Roman"/>
          <w:sz w:val="28"/>
          <w:szCs w:val="28"/>
        </w:rPr>
        <w:t>(турнир по робототехнике) и др.; (матер</w:t>
      </w:r>
      <w:r w:rsidR="00181E4E">
        <w:rPr>
          <w:rFonts w:ascii="Times New Roman" w:eastAsia="Calibri" w:hAnsi="Times New Roman" w:cs="Times New Roman"/>
          <w:sz w:val="28"/>
          <w:szCs w:val="28"/>
        </w:rPr>
        <w:t xml:space="preserve">иалы размещены на сайте МДОУ и </w:t>
      </w:r>
      <w:r w:rsidRPr="00181E4E">
        <w:rPr>
          <w:rFonts w:ascii="Times New Roman" w:eastAsia="Calibri" w:hAnsi="Times New Roman" w:cs="Times New Roman"/>
          <w:sz w:val="28"/>
          <w:szCs w:val="28"/>
        </w:rPr>
        <w:t>международном образовательном портале МААМ.</w:t>
      </w:r>
      <w:r w:rsidRPr="00181E4E">
        <w:rPr>
          <w:rFonts w:ascii="Times New Roman" w:eastAsia="Calibri" w:hAnsi="Times New Roman" w:cs="Times New Roman"/>
          <w:sz w:val="28"/>
          <w:szCs w:val="28"/>
          <w:lang w:val="en-US"/>
        </w:rPr>
        <w:t>RU</w:t>
      </w:r>
      <w:r w:rsidRPr="00181E4E">
        <w:rPr>
          <w:rFonts w:ascii="Times New Roman" w:eastAsia="Calibri" w:hAnsi="Times New Roman" w:cs="Times New Roman"/>
          <w:sz w:val="28"/>
          <w:szCs w:val="28"/>
        </w:rPr>
        <w:t>)</w:t>
      </w:r>
      <w:r w:rsidR="00181E4E">
        <w:rPr>
          <w:rFonts w:ascii="Times New Roman" w:eastAsia="Calibri" w:hAnsi="Times New Roman" w:cs="Times New Roman"/>
          <w:sz w:val="28"/>
          <w:szCs w:val="28"/>
        </w:rPr>
        <w:t>.</w:t>
      </w:r>
    </w:p>
    <w:p w:rsidR="00AC1494" w:rsidRPr="00181E4E" w:rsidRDefault="00181E4E" w:rsidP="006D2807">
      <w:pPr>
        <w:pStyle w:val="a5"/>
        <w:numPr>
          <w:ilvl w:val="0"/>
          <w:numId w:val="43"/>
        </w:numPr>
        <w:spacing w:after="0" w:line="240" w:lineRule="auto"/>
        <w:jc w:val="both"/>
        <w:rPr>
          <w:rFonts w:ascii="Times New Roman" w:eastAsia="Calibri" w:hAnsi="Times New Roman" w:cs="Times New Roman"/>
          <w:b/>
          <w:sz w:val="28"/>
          <w:szCs w:val="28"/>
        </w:rPr>
      </w:pPr>
      <w:proofErr w:type="gramStart"/>
      <w:r w:rsidRPr="00181E4E">
        <w:rPr>
          <w:rFonts w:ascii="Times New Roman" w:eastAsia="Calibri" w:hAnsi="Times New Roman" w:cs="Times New Roman"/>
          <w:b/>
          <w:sz w:val="28"/>
          <w:szCs w:val="28"/>
        </w:rPr>
        <w:t>с</w:t>
      </w:r>
      <w:proofErr w:type="gramEnd"/>
      <w:r w:rsidRPr="00181E4E">
        <w:rPr>
          <w:rFonts w:ascii="Times New Roman" w:eastAsia="Calibri" w:hAnsi="Times New Roman" w:cs="Times New Roman"/>
          <w:b/>
          <w:sz w:val="28"/>
          <w:szCs w:val="28"/>
        </w:rPr>
        <w:t xml:space="preserve"> </w:t>
      </w:r>
      <w:r w:rsidR="00AC1494" w:rsidRPr="00181E4E">
        <w:rPr>
          <w:rFonts w:ascii="Times New Roman" w:eastAsia="Calibri" w:hAnsi="Times New Roman" w:cs="Times New Roman"/>
          <w:b/>
          <w:sz w:val="28"/>
          <w:szCs w:val="28"/>
        </w:rPr>
        <w:t>родителями:</w:t>
      </w:r>
    </w:p>
    <w:p w:rsidR="00AC1494" w:rsidRPr="00181E4E" w:rsidRDefault="00AC1494" w:rsidP="00181E4E">
      <w:pPr>
        <w:spacing w:after="0" w:line="240" w:lineRule="auto"/>
        <w:jc w:val="both"/>
        <w:rPr>
          <w:rFonts w:ascii="Times New Roman" w:eastAsia="Calibri" w:hAnsi="Times New Roman" w:cs="Times New Roman"/>
          <w:sz w:val="28"/>
          <w:szCs w:val="28"/>
        </w:rPr>
      </w:pPr>
      <w:r w:rsidRPr="00181E4E">
        <w:rPr>
          <w:rFonts w:ascii="Times New Roman" w:eastAsia="Calibri" w:hAnsi="Times New Roman" w:cs="Times New Roman"/>
          <w:b/>
          <w:sz w:val="28"/>
          <w:szCs w:val="28"/>
        </w:rPr>
        <w:t xml:space="preserve">- </w:t>
      </w:r>
      <w:r w:rsidRPr="00181E4E">
        <w:rPr>
          <w:rFonts w:ascii="Times New Roman" w:eastAsia="Calibri" w:hAnsi="Times New Roman" w:cs="Times New Roman"/>
          <w:sz w:val="28"/>
          <w:szCs w:val="28"/>
        </w:rPr>
        <w:t>продуктивное взаимодействие в формировании готовности к рефлексии собствен</w:t>
      </w:r>
      <w:r w:rsidR="00181E4E">
        <w:rPr>
          <w:rFonts w:ascii="Times New Roman" w:eastAsia="Calibri" w:hAnsi="Times New Roman" w:cs="Times New Roman"/>
          <w:sz w:val="28"/>
          <w:szCs w:val="28"/>
        </w:rPr>
        <w:t>ной воспитательной деятельности,</w:t>
      </w:r>
      <w:r w:rsidRPr="00181E4E">
        <w:rPr>
          <w:rFonts w:ascii="Times New Roman" w:eastAsia="Calibri" w:hAnsi="Times New Roman" w:cs="Times New Roman"/>
          <w:sz w:val="28"/>
          <w:szCs w:val="28"/>
        </w:rPr>
        <w:t xml:space="preserve"> в преод</w:t>
      </w:r>
      <w:r w:rsidR="00181E4E">
        <w:rPr>
          <w:rFonts w:ascii="Times New Roman" w:eastAsia="Calibri" w:hAnsi="Times New Roman" w:cs="Times New Roman"/>
          <w:sz w:val="28"/>
          <w:szCs w:val="28"/>
        </w:rPr>
        <w:t>олении личностной тревожности, обучении приемам релаксации,</w:t>
      </w:r>
      <w:r w:rsidRPr="00181E4E">
        <w:rPr>
          <w:rFonts w:ascii="Times New Roman" w:eastAsia="Calibri" w:hAnsi="Times New Roman" w:cs="Times New Roman"/>
          <w:sz w:val="28"/>
          <w:szCs w:val="28"/>
        </w:rPr>
        <w:t xml:space="preserve"> </w:t>
      </w:r>
      <w:proofErr w:type="spellStart"/>
      <w:r w:rsidRPr="00181E4E">
        <w:rPr>
          <w:rFonts w:ascii="Times New Roman" w:eastAsia="Calibri" w:hAnsi="Times New Roman" w:cs="Times New Roman"/>
          <w:sz w:val="28"/>
          <w:szCs w:val="28"/>
        </w:rPr>
        <w:t>игротерапии</w:t>
      </w:r>
      <w:proofErr w:type="spellEnd"/>
      <w:r w:rsidRPr="00181E4E">
        <w:rPr>
          <w:rFonts w:ascii="Times New Roman" w:eastAsia="Calibri" w:hAnsi="Times New Roman" w:cs="Times New Roman"/>
          <w:sz w:val="28"/>
          <w:szCs w:val="28"/>
        </w:rPr>
        <w:t xml:space="preserve"> и др.;</w:t>
      </w:r>
    </w:p>
    <w:p w:rsidR="00AC1494" w:rsidRPr="00181E4E" w:rsidRDefault="00AC1494" w:rsidP="00181E4E">
      <w:pPr>
        <w:spacing w:after="0" w:line="240" w:lineRule="auto"/>
        <w:jc w:val="both"/>
        <w:rPr>
          <w:rFonts w:ascii="Times New Roman" w:eastAsia="Calibri" w:hAnsi="Times New Roman" w:cs="Times New Roman"/>
          <w:sz w:val="28"/>
          <w:szCs w:val="28"/>
        </w:rPr>
      </w:pPr>
      <w:r w:rsidRPr="00181E4E">
        <w:rPr>
          <w:rFonts w:ascii="Times New Roman" w:eastAsia="Calibri" w:hAnsi="Times New Roman" w:cs="Times New Roman"/>
          <w:sz w:val="28"/>
          <w:szCs w:val="28"/>
        </w:rPr>
        <w:t xml:space="preserve">- традиционно, не реже одного раза в квартал проходят большие родительские конференции «Ответственное </w:t>
      </w:r>
      <w:proofErr w:type="spellStart"/>
      <w:r w:rsidRPr="00181E4E">
        <w:rPr>
          <w:rFonts w:ascii="Times New Roman" w:eastAsia="Calibri" w:hAnsi="Times New Roman" w:cs="Times New Roman"/>
          <w:sz w:val="28"/>
          <w:szCs w:val="28"/>
        </w:rPr>
        <w:t>родительство</w:t>
      </w:r>
      <w:proofErr w:type="spellEnd"/>
      <w:r w:rsidRPr="00181E4E">
        <w:rPr>
          <w:rFonts w:ascii="Times New Roman" w:eastAsia="Calibri" w:hAnsi="Times New Roman" w:cs="Times New Roman"/>
          <w:sz w:val="28"/>
          <w:szCs w:val="28"/>
        </w:rPr>
        <w:t>» и родительский всеобуч в родительс</w:t>
      </w:r>
      <w:r w:rsidR="00181E4E">
        <w:rPr>
          <w:rFonts w:ascii="Times New Roman" w:eastAsia="Calibri" w:hAnsi="Times New Roman" w:cs="Times New Roman"/>
          <w:sz w:val="28"/>
          <w:szCs w:val="28"/>
        </w:rPr>
        <w:t>ком клубе «Родничок» в каждой (</w:t>
      </w:r>
      <w:r w:rsidRPr="00181E4E">
        <w:rPr>
          <w:rFonts w:ascii="Times New Roman" w:eastAsia="Calibri" w:hAnsi="Times New Roman" w:cs="Times New Roman"/>
          <w:sz w:val="28"/>
          <w:szCs w:val="28"/>
        </w:rPr>
        <w:t xml:space="preserve">из 17 групп ДОО); </w:t>
      </w:r>
    </w:p>
    <w:p w:rsidR="00AC1494" w:rsidRPr="00181E4E" w:rsidRDefault="00181E4E" w:rsidP="00181E4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 </w:t>
      </w:r>
      <w:r w:rsidR="00AC1494" w:rsidRPr="00181E4E">
        <w:rPr>
          <w:rFonts w:ascii="Times New Roman" w:eastAsia="Calibri" w:hAnsi="Times New Roman" w:cs="Times New Roman"/>
          <w:sz w:val="28"/>
          <w:szCs w:val="28"/>
        </w:rPr>
        <w:t>декабре 2016</w:t>
      </w:r>
      <w:r>
        <w:rPr>
          <w:rFonts w:ascii="Times New Roman" w:eastAsia="Calibri" w:hAnsi="Times New Roman" w:cs="Times New Roman"/>
          <w:sz w:val="28"/>
          <w:szCs w:val="28"/>
        </w:rPr>
        <w:t xml:space="preserve"> </w:t>
      </w:r>
      <w:r w:rsidR="00AC1494" w:rsidRPr="00181E4E">
        <w:rPr>
          <w:rFonts w:ascii="Times New Roman" w:eastAsia="Calibri" w:hAnsi="Times New Roman" w:cs="Times New Roman"/>
          <w:sz w:val="28"/>
          <w:szCs w:val="28"/>
        </w:rPr>
        <w:t>г. проведена широкомасштабная акция профилактики ВИЧ/СПИД среди родителей; 74 родителя прошли б</w:t>
      </w:r>
      <w:r w:rsidR="001B78CE">
        <w:rPr>
          <w:rFonts w:ascii="Times New Roman" w:eastAsia="Calibri" w:hAnsi="Times New Roman" w:cs="Times New Roman"/>
          <w:sz w:val="28"/>
          <w:szCs w:val="28"/>
        </w:rPr>
        <w:t xml:space="preserve">есплатное тестирование на ВИЧ, </w:t>
      </w:r>
      <w:r w:rsidR="00AC1494" w:rsidRPr="00181E4E">
        <w:rPr>
          <w:rFonts w:ascii="Times New Roman" w:eastAsia="Calibri" w:hAnsi="Times New Roman" w:cs="Times New Roman"/>
          <w:sz w:val="28"/>
          <w:szCs w:val="28"/>
        </w:rPr>
        <w:t xml:space="preserve">материалы акции освещены в </w:t>
      </w:r>
      <w:r w:rsidR="001B78CE">
        <w:rPr>
          <w:rFonts w:ascii="Times New Roman" w:eastAsia="Calibri" w:hAnsi="Times New Roman" w:cs="Times New Roman"/>
          <w:sz w:val="28"/>
          <w:szCs w:val="28"/>
        </w:rPr>
        <w:t>СМИ</w:t>
      </w:r>
      <w:r w:rsidR="00AC1494" w:rsidRPr="00181E4E">
        <w:rPr>
          <w:rFonts w:ascii="Times New Roman" w:eastAsia="Calibri" w:hAnsi="Times New Roman" w:cs="Times New Roman"/>
          <w:sz w:val="28"/>
          <w:szCs w:val="28"/>
        </w:rPr>
        <w:t xml:space="preserve">, на сайтах МДОУ, Кольского управления образованием и сайте Кольской районной межведомственной </w:t>
      </w:r>
      <w:r w:rsidR="00AC1494" w:rsidRPr="00181E4E">
        <w:rPr>
          <w:rFonts w:ascii="Times New Roman" w:eastAsia="Calibri" w:hAnsi="Times New Roman" w:cs="Times New Roman"/>
          <w:sz w:val="28"/>
          <w:szCs w:val="28"/>
        </w:rPr>
        <w:lastRenderedPageBreak/>
        <w:t>комиссии по противодействию злоупотреблению наркотическими средствами и их незаконному обороту.</w:t>
      </w:r>
    </w:p>
    <w:p w:rsidR="00AC1494" w:rsidRPr="00181E4E" w:rsidRDefault="00181E4E" w:rsidP="006D2807">
      <w:pPr>
        <w:pStyle w:val="a5"/>
        <w:numPr>
          <w:ilvl w:val="0"/>
          <w:numId w:val="43"/>
        </w:numPr>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proofErr w:type="gramEnd"/>
      <w:r w:rsidRPr="00181E4E">
        <w:rPr>
          <w:rFonts w:ascii="Times New Roman" w:eastAsia="Calibri" w:hAnsi="Times New Roman" w:cs="Times New Roman"/>
          <w:sz w:val="28"/>
          <w:szCs w:val="28"/>
        </w:rPr>
        <w:t xml:space="preserve"> </w:t>
      </w:r>
      <w:r w:rsidR="00AC1494" w:rsidRPr="00181E4E">
        <w:rPr>
          <w:rFonts w:ascii="Times New Roman" w:eastAsia="Calibri" w:hAnsi="Times New Roman" w:cs="Times New Roman"/>
          <w:sz w:val="28"/>
          <w:szCs w:val="28"/>
        </w:rPr>
        <w:t>педагогами:</w:t>
      </w:r>
    </w:p>
    <w:p w:rsidR="00AC1494" w:rsidRPr="00181E4E" w:rsidRDefault="00AC1494" w:rsidP="001B78CE">
      <w:pPr>
        <w:spacing w:after="0" w:line="240" w:lineRule="auto"/>
        <w:jc w:val="both"/>
        <w:rPr>
          <w:rFonts w:ascii="Times New Roman" w:eastAsia="Calibri" w:hAnsi="Times New Roman" w:cs="Times New Roman"/>
          <w:sz w:val="28"/>
          <w:szCs w:val="28"/>
          <w:u w:val="single"/>
        </w:rPr>
      </w:pPr>
      <w:r w:rsidRPr="00181E4E">
        <w:rPr>
          <w:rFonts w:ascii="Times New Roman" w:eastAsia="Calibri" w:hAnsi="Times New Roman" w:cs="Times New Roman"/>
          <w:sz w:val="28"/>
          <w:szCs w:val="28"/>
        </w:rPr>
        <w:t>-</w:t>
      </w:r>
      <w:r w:rsidR="00181E4E" w:rsidRPr="00181E4E">
        <w:rPr>
          <w:rFonts w:ascii="Times New Roman" w:eastAsia="Calibri" w:hAnsi="Times New Roman" w:cs="Times New Roman"/>
          <w:sz w:val="28"/>
          <w:szCs w:val="28"/>
        </w:rPr>
        <w:t xml:space="preserve"> </w:t>
      </w:r>
      <w:r w:rsidRPr="00181E4E">
        <w:rPr>
          <w:rFonts w:ascii="Times New Roman" w:eastAsia="Calibri" w:hAnsi="Times New Roman" w:cs="Times New Roman"/>
          <w:sz w:val="28"/>
          <w:szCs w:val="28"/>
        </w:rPr>
        <w:t xml:space="preserve">ДОО является региональной </w:t>
      </w:r>
      <w:r w:rsidRPr="001B78CE">
        <w:rPr>
          <w:rFonts w:ascii="Times New Roman" w:eastAsia="Calibri" w:hAnsi="Times New Roman" w:cs="Times New Roman"/>
          <w:sz w:val="28"/>
          <w:szCs w:val="28"/>
        </w:rPr>
        <w:t>пилотн</w:t>
      </w:r>
      <w:r w:rsidR="001B78CE">
        <w:rPr>
          <w:rFonts w:ascii="Times New Roman" w:eastAsia="Calibri" w:hAnsi="Times New Roman" w:cs="Times New Roman"/>
          <w:sz w:val="28"/>
          <w:szCs w:val="28"/>
        </w:rPr>
        <w:t xml:space="preserve">ой площадкой </w:t>
      </w:r>
      <w:r w:rsidRPr="001B78CE">
        <w:rPr>
          <w:rFonts w:ascii="Times New Roman" w:eastAsia="Calibri" w:hAnsi="Times New Roman" w:cs="Times New Roman"/>
          <w:sz w:val="28"/>
          <w:szCs w:val="28"/>
        </w:rPr>
        <w:t xml:space="preserve">по темам: </w:t>
      </w:r>
      <w:r w:rsidR="001B78CE">
        <w:rPr>
          <w:rFonts w:ascii="Times New Roman" w:eastAsia="Calibri" w:hAnsi="Times New Roman" w:cs="Times New Roman"/>
          <w:sz w:val="28"/>
          <w:szCs w:val="28"/>
        </w:rPr>
        <w:t>«</w:t>
      </w:r>
      <w:r w:rsidRPr="00181E4E">
        <w:rPr>
          <w:rFonts w:ascii="Times New Roman" w:eastAsia="Calibri" w:hAnsi="Times New Roman" w:cs="Times New Roman"/>
          <w:sz w:val="28"/>
          <w:szCs w:val="28"/>
        </w:rPr>
        <w:t xml:space="preserve">Социальная интеграция детей с ОВЗ средствами включения в образовательное пространство ДОО» и </w:t>
      </w:r>
      <w:r w:rsidRPr="001B78CE">
        <w:rPr>
          <w:rFonts w:ascii="Times New Roman" w:eastAsia="Calibri" w:hAnsi="Times New Roman" w:cs="Times New Roman"/>
          <w:sz w:val="28"/>
          <w:szCs w:val="28"/>
        </w:rPr>
        <w:t xml:space="preserve">«Инновационные здоровье </w:t>
      </w:r>
      <w:proofErr w:type="spellStart"/>
      <w:r w:rsidRPr="001B78CE">
        <w:rPr>
          <w:rFonts w:ascii="Times New Roman" w:eastAsia="Calibri" w:hAnsi="Times New Roman" w:cs="Times New Roman"/>
          <w:sz w:val="28"/>
          <w:szCs w:val="28"/>
        </w:rPr>
        <w:t>сберегащие</w:t>
      </w:r>
      <w:proofErr w:type="spellEnd"/>
      <w:r w:rsidRPr="001B78CE">
        <w:rPr>
          <w:rFonts w:ascii="Times New Roman" w:eastAsia="Calibri" w:hAnsi="Times New Roman" w:cs="Times New Roman"/>
          <w:sz w:val="28"/>
          <w:szCs w:val="28"/>
        </w:rPr>
        <w:t xml:space="preserve"> технологии»</w:t>
      </w:r>
      <w:r w:rsidRPr="00181E4E">
        <w:rPr>
          <w:rFonts w:ascii="Times New Roman" w:eastAsia="Calibri" w:hAnsi="Times New Roman" w:cs="Times New Roman"/>
          <w:sz w:val="28"/>
          <w:szCs w:val="28"/>
        </w:rPr>
        <w:t>.  В 2016</w:t>
      </w:r>
      <w:r w:rsidR="001B78CE">
        <w:rPr>
          <w:rFonts w:ascii="Times New Roman" w:eastAsia="Calibri" w:hAnsi="Times New Roman" w:cs="Times New Roman"/>
          <w:sz w:val="28"/>
          <w:szCs w:val="28"/>
        </w:rPr>
        <w:t>-2017 учебном году ГАУДПО МО «ИРО» на базе МДОУ проведено 6 областных 1 районное методическое мероприятие по вопросам формирования здорового образа жизни.</w:t>
      </w:r>
    </w:p>
    <w:p w:rsidR="001B78CE" w:rsidRDefault="001B78CE" w:rsidP="00181E4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п</w:t>
      </w:r>
      <w:r w:rsidR="00AC1494" w:rsidRPr="00181E4E">
        <w:rPr>
          <w:rFonts w:ascii="Times New Roman" w:eastAsia="Calibri" w:hAnsi="Times New Roman" w:cs="Times New Roman"/>
          <w:sz w:val="28"/>
          <w:szCs w:val="28"/>
        </w:rPr>
        <w:t>едагоги ДОО являются членами творческой группы ГАУДПО МО «ИРО» «Организация духовно-нравственного развития воспитанни</w:t>
      </w:r>
      <w:r>
        <w:rPr>
          <w:rFonts w:ascii="Times New Roman" w:eastAsia="Calibri" w:hAnsi="Times New Roman" w:cs="Times New Roman"/>
          <w:sz w:val="28"/>
          <w:szCs w:val="28"/>
        </w:rPr>
        <w:t xml:space="preserve">ков в условиях образовательной </w:t>
      </w:r>
      <w:r w:rsidR="00AC1494" w:rsidRPr="00181E4E">
        <w:rPr>
          <w:rFonts w:ascii="Times New Roman" w:eastAsia="Calibri" w:hAnsi="Times New Roman" w:cs="Times New Roman"/>
          <w:sz w:val="28"/>
          <w:szCs w:val="28"/>
        </w:rPr>
        <w:t>организации</w:t>
      </w:r>
      <w:r>
        <w:rPr>
          <w:rFonts w:ascii="Times New Roman" w:eastAsia="Calibri" w:hAnsi="Times New Roman" w:cs="Times New Roman"/>
          <w:sz w:val="28"/>
          <w:szCs w:val="28"/>
        </w:rPr>
        <w:t xml:space="preserve">», неоднократными победителями и призерами </w:t>
      </w:r>
      <w:r w:rsidR="00AC1494" w:rsidRPr="00181E4E">
        <w:rPr>
          <w:rFonts w:ascii="Times New Roman" w:eastAsia="Calibri" w:hAnsi="Times New Roman" w:cs="Times New Roman"/>
          <w:sz w:val="28"/>
          <w:szCs w:val="28"/>
        </w:rPr>
        <w:t>на конкурс</w:t>
      </w:r>
      <w:r>
        <w:rPr>
          <w:rFonts w:ascii="Times New Roman" w:eastAsia="Calibri" w:hAnsi="Times New Roman" w:cs="Times New Roman"/>
          <w:sz w:val="28"/>
          <w:szCs w:val="28"/>
        </w:rPr>
        <w:t>ов различного уровня;</w:t>
      </w:r>
    </w:p>
    <w:p w:rsidR="009A206A" w:rsidRDefault="001B78CE" w:rsidP="001B78C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в</w:t>
      </w:r>
      <w:r w:rsidR="00AC1494" w:rsidRPr="00181E4E">
        <w:rPr>
          <w:rFonts w:ascii="Times New Roman" w:eastAsia="Calibri" w:hAnsi="Times New Roman" w:cs="Times New Roman"/>
          <w:sz w:val="28"/>
          <w:szCs w:val="28"/>
        </w:rPr>
        <w:t xml:space="preserve"> 2016</w:t>
      </w:r>
      <w:r>
        <w:rPr>
          <w:rFonts w:ascii="Times New Roman" w:eastAsia="Calibri" w:hAnsi="Times New Roman" w:cs="Times New Roman"/>
          <w:sz w:val="28"/>
          <w:szCs w:val="28"/>
        </w:rPr>
        <w:t xml:space="preserve"> </w:t>
      </w:r>
      <w:r w:rsidR="00AC1494" w:rsidRPr="00181E4E">
        <w:rPr>
          <w:rFonts w:ascii="Times New Roman" w:eastAsia="Calibri" w:hAnsi="Times New Roman" w:cs="Times New Roman"/>
          <w:sz w:val="28"/>
          <w:szCs w:val="28"/>
        </w:rPr>
        <w:t xml:space="preserve">г. комплект материалов по формированию духовно-нравственных    ценностей у старших дошкольников </w:t>
      </w:r>
      <w:r>
        <w:rPr>
          <w:rFonts w:ascii="Times New Roman" w:eastAsia="Calibri" w:hAnsi="Times New Roman" w:cs="Times New Roman"/>
          <w:sz w:val="28"/>
          <w:szCs w:val="28"/>
        </w:rPr>
        <w:t>отмечен Дипломом за 1-е место,</w:t>
      </w:r>
      <w:r w:rsidR="00AC1494" w:rsidRPr="00181E4E">
        <w:rPr>
          <w:rFonts w:ascii="Times New Roman" w:eastAsia="Calibri" w:hAnsi="Times New Roman" w:cs="Times New Roman"/>
          <w:sz w:val="28"/>
          <w:szCs w:val="28"/>
        </w:rPr>
        <w:t xml:space="preserve"> </w:t>
      </w:r>
      <w:r>
        <w:rPr>
          <w:rFonts w:ascii="Times New Roman" w:eastAsia="Calibri" w:hAnsi="Times New Roman" w:cs="Times New Roman"/>
          <w:sz w:val="28"/>
          <w:szCs w:val="28"/>
        </w:rPr>
        <w:t>учреждение награждено золотой медалью</w:t>
      </w:r>
      <w:r w:rsidRPr="001B78CE">
        <w:t xml:space="preserve"> </w:t>
      </w:r>
      <w:r w:rsidRPr="001B78CE">
        <w:rPr>
          <w:rFonts w:ascii="Times New Roman" w:eastAsia="Calibri" w:hAnsi="Times New Roman" w:cs="Times New Roman"/>
          <w:sz w:val="28"/>
          <w:szCs w:val="28"/>
        </w:rPr>
        <w:t>Всероссийско</w:t>
      </w:r>
      <w:r>
        <w:rPr>
          <w:rFonts w:ascii="Times New Roman" w:eastAsia="Calibri" w:hAnsi="Times New Roman" w:cs="Times New Roman"/>
          <w:sz w:val="28"/>
          <w:szCs w:val="28"/>
        </w:rPr>
        <w:t xml:space="preserve">го </w:t>
      </w:r>
      <w:r w:rsidRPr="001B78CE">
        <w:rPr>
          <w:rFonts w:ascii="Times New Roman" w:eastAsia="Calibri" w:hAnsi="Times New Roman" w:cs="Times New Roman"/>
          <w:sz w:val="28"/>
          <w:szCs w:val="28"/>
        </w:rPr>
        <w:t>заочно</w:t>
      </w:r>
      <w:r>
        <w:rPr>
          <w:rFonts w:ascii="Times New Roman" w:eastAsia="Calibri" w:hAnsi="Times New Roman" w:cs="Times New Roman"/>
          <w:sz w:val="28"/>
          <w:szCs w:val="28"/>
        </w:rPr>
        <w:t xml:space="preserve">го </w:t>
      </w:r>
      <w:r w:rsidRPr="001B78CE">
        <w:rPr>
          <w:rFonts w:ascii="Times New Roman" w:eastAsia="Calibri" w:hAnsi="Times New Roman" w:cs="Times New Roman"/>
          <w:sz w:val="28"/>
          <w:szCs w:val="28"/>
        </w:rPr>
        <w:t>конкурс</w:t>
      </w:r>
      <w:r>
        <w:rPr>
          <w:rFonts w:ascii="Times New Roman" w:eastAsia="Calibri" w:hAnsi="Times New Roman" w:cs="Times New Roman"/>
          <w:sz w:val="28"/>
          <w:szCs w:val="28"/>
        </w:rPr>
        <w:t>а</w:t>
      </w:r>
      <w:r w:rsidRPr="001B78CE">
        <w:rPr>
          <w:rFonts w:ascii="Times New Roman" w:eastAsia="Calibri" w:hAnsi="Times New Roman" w:cs="Times New Roman"/>
          <w:sz w:val="28"/>
          <w:szCs w:val="28"/>
        </w:rPr>
        <w:t xml:space="preserve"> «Призвание - воспитатель»</w:t>
      </w:r>
      <w:r>
        <w:rPr>
          <w:rFonts w:ascii="Times New Roman" w:eastAsia="Calibri" w:hAnsi="Times New Roman" w:cs="Times New Roman"/>
          <w:sz w:val="28"/>
          <w:szCs w:val="28"/>
        </w:rPr>
        <w:t xml:space="preserve">.  </w:t>
      </w:r>
    </w:p>
    <w:p w:rsidR="001B78CE" w:rsidRPr="001B78CE" w:rsidRDefault="001B78CE" w:rsidP="001B78CE">
      <w:pPr>
        <w:spacing w:after="0" w:line="240" w:lineRule="auto"/>
        <w:jc w:val="both"/>
        <w:rPr>
          <w:rFonts w:ascii="Times New Roman" w:eastAsia="Calibri" w:hAnsi="Times New Roman" w:cs="Times New Roman"/>
          <w:sz w:val="28"/>
          <w:szCs w:val="28"/>
        </w:rPr>
      </w:pPr>
    </w:p>
    <w:p w:rsidR="009A206A" w:rsidRPr="001B78CE" w:rsidRDefault="009A206A" w:rsidP="001B78CE">
      <w:pPr>
        <w:jc w:val="center"/>
        <w:rPr>
          <w:rFonts w:ascii="Times New Roman" w:eastAsia="Calibri" w:hAnsi="Times New Roman" w:cs="Times New Roman"/>
          <w:b/>
          <w:sz w:val="28"/>
          <w:szCs w:val="28"/>
        </w:rPr>
      </w:pPr>
      <w:r w:rsidRPr="001B78CE">
        <w:rPr>
          <w:rFonts w:ascii="Times New Roman" w:eastAsia="Calibri" w:hAnsi="Times New Roman" w:cs="Times New Roman"/>
          <w:b/>
          <w:sz w:val="28"/>
          <w:szCs w:val="28"/>
        </w:rPr>
        <w:t>Методические материалы по профилактической программе.</w:t>
      </w:r>
    </w:p>
    <w:p w:rsidR="009A206A" w:rsidRPr="0057403C" w:rsidRDefault="009A206A" w:rsidP="0057403C">
      <w:pPr>
        <w:spacing w:after="0" w:line="240" w:lineRule="auto"/>
        <w:ind w:left="142" w:hanging="284"/>
        <w:jc w:val="both"/>
        <w:rPr>
          <w:rFonts w:ascii="Times New Roman" w:eastAsia="Calibri" w:hAnsi="Times New Roman" w:cs="Times New Roman"/>
          <w:sz w:val="28"/>
          <w:szCs w:val="28"/>
          <w:u w:val="single"/>
        </w:rPr>
      </w:pPr>
      <w:r w:rsidRPr="001B78CE">
        <w:rPr>
          <w:rFonts w:ascii="Times New Roman" w:eastAsia="Calibri" w:hAnsi="Times New Roman" w:cs="Times New Roman"/>
          <w:b/>
          <w:sz w:val="28"/>
          <w:szCs w:val="28"/>
        </w:rPr>
        <w:t xml:space="preserve">- </w:t>
      </w:r>
      <w:r w:rsidRPr="001B78CE">
        <w:rPr>
          <w:rFonts w:ascii="Times New Roman" w:eastAsia="Calibri" w:hAnsi="Times New Roman" w:cs="Times New Roman"/>
          <w:sz w:val="28"/>
          <w:szCs w:val="28"/>
        </w:rPr>
        <w:t xml:space="preserve">Рабочая программа </w:t>
      </w:r>
      <w:r w:rsidRPr="0057403C">
        <w:rPr>
          <w:rFonts w:ascii="Times New Roman" w:eastAsia="Calibri" w:hAnsi="Times New Roman" w:cs="Times New Roman"/>
          <w:sz w:val="28"/>
          <w:szCs w:val="28"/>
        </w:rPr>
        <w:t>«Добрый мир. Православная культура для малышей»</w:t>
      </w:r>
      <w:r w:rsidR="0057403C">
        <w:rPr>
          <w:rFonts w:ascii="Times New Roman" w:eastAsia="Calibri" w:hAnsi="Times New Roman" w:cs="Times New Roman"/>
          <w:sz w:val="28"/>
          <w:szCs w:val="28"/>
          <w:u w:val="single"/>
        </w:rPr>
        <w:t xml:space="preserve"> </w:t>
      </w:r>
      <w:r w:rsidRPr="001B78CE">
        <w:rPr>
          <w:rFonts w:ascii="Times New Roman" w:eastAsia="Calibri" w:hAnsi="Times New Roman" w:cs="Times New Roman"/>
          <w:sz w:val="28"/>
          <w:szCs w:val="28"/>
        </w:rPr>
        <w:t>содержательный модуль «Духовно-нравственная культура»</w:t>
      </w:r>
      <w:r w:rsidR="0057403C">
        <w:rPr>
          <w:rFonts w:ascii="Times New Roman" w:eastAsia="Calibri" w:hAnsi="Times New Roman" w:cs="Times New Roman"/>
          <w:sz w:val="28"/>
          <w:szCs w:val="28"/>
        </w:rPr>
        <w:t xml:space="preserve"> </w:t>
      </w:r>
      <w:r w:rsidRPr="001B78CE">
        <w:rPr>
          <w:rFonts w:ascii="Times New Roman" w:eastAsia="Calibri" w:hAnsi="Times New Roman" w:cs="Times New Roman"/>
          <w:sz w:val="28"/>
          <w:szCs w:val="28"/>
        </w:rPr>
        <w:t>образовательной</w:t>
      </w:r>
      <w:r w:rsidR="0057403C" w:rsidRPr="0057403C">
        <w:rPr>
          <w:rFonts w:ascii="Times New Roman" w:eastAsia="Calibri" w:hAnsi="Times New Roman" w:cs="Times New Roman"/>
          <w:sz w:val="28"/>
          <w:szCs w:val="28"/>
        </w:rPr>
        <w:t xml:space="preserve"> </w:t>
      </w:r>
      <w:r w:rsidRPr="001B78CE">
        <w:rPr>
          <w:rFonts w:ascii="Times New Roman" w:eastAsia="Calibri" w:hAnsi="Times New Roman" w:cs="Times New Roman"/>
          <w:sz w:val="28"/>
          <w:szCs w:val="28"/>
        </w:rPr>
        <w:t>программы дошкольного образования (по материалам УМК Л.Л.</w:t>
      </w:r>
      <w:r w:rsidR="0057403C">
        <w:rPr>
          <w:rFonts w:ascii="Times New Roman" w:eastAsia="Calibri" w:hAnsi="Times New Roman" w:cs="Times New Roman"/>
          <w:sz w:val="28"/>
          <w:szCs w:val="28"/>
        </w:rPr>
        <w:t xml:space="preserve"> </w:t>
      </w:r>
      <w:r w:rsidRPr="001B78CE">
        <w:rPr>
          <w:rFonts w:ascii="Times New Roman" w:eastAsia="Calibri" w:hAnsi="Times New Roman" w:cs="Times New Roman"/>
          <w:sz w:val="28"/>
          <w:szCs w:val="28"/>
        </w:rPr>
        <w:t>Шевченко);</w:t>
      </w:r>
    </w:p>
    <w:p w:rsidR="009A206A" w:rsidRPr="001B78CE" w:rsidRDefault="009A206A" w:rsidP="0057403C">
      <w:pPr>
        <w:spacing w:after="0" w:line="240" w:lineRule="auto"/>
        <w:jc w:val="both"/>
        <w:rPr>
          <w:rFonts w:ascii="Times New Roman" w:eastAsia="Calibri" w:hAnsi="Times New Roman" w:cs="Times New Roman"/>
          <w:sz w:val="28"/>
          <w:szCs w:val="28"/>
        </w:rPr>
      </w:pPr>
      <w:r w:rsidRPr="001B78CE">
        <w:rPr>
          <w:rFonts w:ascii="Times New Roman" w:eastAsia="Calibri" w:hAnsi="Times New Roman" w:cs="Times New Roman"/>
          <w:sz w:val="28"/>
          <w:szCs w:val="28"/>
        </w:rPr>
        <w:t>- Рабочая программа педагога-психолога «Ценности»;</w:t>
      </w:r>
    </w:p>
    <w:p w:rsidR="009A206A" w:rsidRPr="001B78CE" w:rsidRDefault="009A206A" w:rsidP="0057403C">
      <w:pPr>
        <w:spacing w:after="0" w:line="240" w:lineRule="auto"/>
        <w:jc w:val="both"/>
        <w:rPr>
          <w:rFonts w:ascii="Times New Roman" w:eastAsia="Calibri" w:hAnsi="Times New Roman" w:cs="Times New Roman"/>
          <w:sz w:val="28"/>
          <w:szCs w:val="28"/>
          <w:u w:val="single"/>
        </w:rPr>
      </w:pPr>
      <w:r w:rsidRPr="001B78CE">
        <w:rPr>
          <w:rFonts w:ascii="Times New Roman" w:eastAsia="Calibri" w:hAnsi="Times New Roman" w:cs="Times New Roman"/>
          <w:sz w:val="28"/>
          <w:szCs w:val="28"/>
        </w:rPr>
        <w:t xml:space="preserve">- Рабочая программа педагога-психолога по </w:t>
      </w:r>
      <w:proofErr w:type="spellStart"/>
      <w:r w:rsidRPr="0057403C">
        <w:rPr>
          <w:rFonts w:ascii="Times New Roman" w:eastAsia="Calibri" w:hAnsi="Times New Roman" w:cs="Times New Roman"/>
          <w:sz w:val="28"/>
          <w:szCs w:val="28"/>
        </w:rPr>
        <w:t>куклотерапии</w:t>
      </w:r>
      <w:proofErr w:type="spellEnd"/>
      <w:r w:rsidRPr="0057403C">
        <w:rPr>
          <w:rFonts w:ascii="Times New Roman" w:eastAsia="Calibri" w:hAnsi="Times New Roman" w:cs="Times New Roman"/>
          <w:sz w:val="28"/>
          <w:szCs w:val="28"/>
        </w:rPr>
        <w:t xml:space="preserve"> и </w:t>
      </w:r>
      <w:proofErr w:type="spellStart"/>
      <w:r w:rsidRPr="0057403C">
        <w:rPr>
          <w:rFonts w:ascii="Times New Roman" w:eastAsia="Calibri" w:hAnsi="Times New Roman" w:cs="Times New Roman"/>
          <w:sz w:val="28"/>
          <w:szCs w:val="28"/>
        </w:rPr>
        <w:t>сказкотерапии</w:t>
      </w:r>
      <w:proofErr w:type="spellEnd"/>
      <w:r w:rsidRPr="001B78CE">
        <w:rPr>
          <w:rFonts w:ascii="Times New Roman" w:eastAsia="Calibri" w:hAnsi="Times New Roman" w:cs="Times New Roman"/>
          <w:sz w:val="28"/>
          <w:szCs w:val="28"/>
          <w:u w:val="single"/>
        </w:rPr>
        <w:t>;</w:t>
      </w:r>
    </w:p>
    <w:p w:rsidR="009A206A" w:rsidRPr="001B78CE" w:rsidRDefault="009A206A" w:rsidP="0057403C">
      <w:pPr>
        <w:spacing w:after="0" w:line="240" w:lineRule="auto"/>
        <w:jc w:val="both"/>
        <w:rPr>
          <w:rFonts w:ascii="Times New Roman" w:eastAsia="Calibri" w:hAnsi="Times New Roman" w:cs="Times New Roman"/>
          <w:sz w:val="28"/>
          <w:szCs w:val="28"/>
        </w:rPr>
      </w:pPr>
      <w:r w:rsidRPr="001B78CE">
        <w:rPr>
          <w:rFonts w:ascii="Times New Roman" w:eastAsia="Calibri" w:hAnsi="Times New Roman" w:cs="Times New Roman"/>
          <w:sz w:val="28"/>
          <w:szCs w:val="28"/>
        </w:rPr>
        <w:t xml:space="preserve">- Проект «Управление развитием </w:t>
      </w:r>
      <w:proofErr w:type="spellStart"/>
      <w:r w:rsidRPr="001B78CE">
        <w:rPr>
          <w:rFonts w:ascii="Times New Roman" w:eastAsia="Calibri" w:hAnsi="Times New Roman" w:cs="Times New Roman"/>
          <w:sz w:val="28"/>
          <w:szCs w:val="28"/>
        </w:rPr>
        <w:t>здоровьесберегающей</w:t>
      </w:r>
      <w:proofErr w:type="spellEnd"/>
      <w:r w:rsidRPr="001B78CE">
        <w:rPr>
          <w:rFonts w:ascii="Times New Roman" w:eastAsia="Calibri" w:hAnsi="Times New Roman" w:cs="Times New Roman"/>
          <w:sz w:val="28"/>
          <w:szCs w:val="28"/>
        </w:rPr>
        <w:t xml:space="preserve"> среды ДОО»;</w:t>
      </w:r>
    </w:p>
    <w:p w:rsidR="009A206A" w:rsidRPr="001B78CE" w:rsidRDefault="009A206A" w:rsidP="0057403C">
      <w:pPr>
        <w:spacing w:after="0" w:line="240" w:lineRule="auto"/>
        <w:ind w:left="142" w:hanging="142"/>
        <w:jc w:val="both"/>
        <w:rPr>
          <w:rFonts w:ascii="Times New Roman" w:eastAsia="Calibri" w:hAnsi="Times New Roman" w:cs="Times New Roman"/>
          <w:sz w:val="28"/>
          <w:szCs w:val="28"/>
        </w:rPr>
      </w:pPr>
      <w:r w:rsidRPr="001B78CE">
        <w:rPr>
          <w:rFonts w:ascii="Times New Roman" w:eastAsia="Calibri" w:hAnsi="Times New Roman" w:cs="Times New Roman"/>
          <w:sz w:val="28"/>
          <w:szCs w:val="28"/>
        </w:rPr>
        <w:t>- Проекты, сценарии праздников, раз</w:t>
      </w:r>
      <w:r w:rsidR="0057403C">
        <w:rPr>
          <w:rFonts w:ascii="Times New Roman" w:eastAsia="Calibri" w:hAnsi="Times New Roman" w:cs="Times New Roman"/>
          <w:sz w:val="28"/>
          <w:szCs w:val="28"/>
        </w:rPr>
        <w:t xml:space="preserve">работки тренингов, родительских </w:t>
      </w:r>
      <w:r w:rsidRPr="001B78CE">
        <w:rPr>
          <w:rFonts w:ascii="Times New Roman" w:eastAsia="Calibri" w:hAnsi="Times New Roman" w:cs="Times New Roman"/>
          <w:sz w:val="28"/>
          <w:szCs w:val="28"/>
        </w:rPr>
        <w:t>встреч и др.</w:t>
      </w:r>
    </w:p>
    <w:p w:rsidR="00267ABD" w:rsidRDefault="00267ABD" w:rsidP="000000A1">
      <w:pPr>
        <w:spacing w:after="0" w:line="240" w:lineRule="auto"/>
        <w:ind w:firstLine="426"/>
        <w:jc w:val="center"/>
        <w:rPr>
          <w:rFonts w:ascii="Times New Roman" w:hAnsi="Times New Roman" w:cs="Times New Roman"/>
          <w:b/>
          <w:sz w:val="28"/>
          <w:szCs w:val="28"/>
        </w:rPr>
      </w:pPr>
    </w:p>
    <w:p w:rsidR="00D57B75" w:rsidRDefault="00D57B75" w:rsidP="00D57B75">
      <w:pPr>
        <w:spacing w:after="0" w:line="240" w:lineRule="auto"/>
        <w:ind w:firstLine="426"/>
        <w:jc w:val="right"/>
        <w:rPr>
          <w:rFonts w:ascii="Times New Roman" w:hAnsi="Times New Roman" w:cs="Times New Roman"/>
          <w:b/>
          <w:i/>
          <w:sz w:val="24"/>
          <w:szCs w:val="24"/>
        </w:rPr>
      </w:pPr>
      <w:r w:rsidRPr="003F56B2">
        <w:rPr>
          <w:rFonts w:ascii="Times New Roman" w:hAnsi="Times New Roman" w:cs="Times New Roman"/>
          <w:b/>
          <w:i/>
          <w:sz w:val="24"/>
          <w:szCs w:val="24"/>
        </w:rPr>
        <w:t xml:space="preserve">Василенко Г.М., заместитель директора по УВР </w:t>
      </w:r>
    </w:p>
    <w:p w:rsidR="00D57B75" w:rsidRDefault="00D57B75" w:rsidP="00D57B75">
      <w:pPr>
        <w:spacing w:after="0" w:line="240" w:lineRule="auto"/>
        <w:ind w:firstLine="426"/>
        <w:jc w:val="right"/>
        <w:rPr>
          <w:rFonts w:ascii="Times New Roman" w:hAnsi="Times New Roman" w:cs="Times New Roman"/>
          <w:b/>
          <w:i/>
          <w:sz w:val="24"/>
          <w:szCs w:val="24"/>
        </w:rPr>
      </w:pPr>
      <w:r w:rsidRPr="003F56B2">
        <w:rPr>
          <w:rFonts w:ascii="Times New Roman" w:hAnsi="Times New Roman" w:cs="Times New Roman"/>
          <w:b/>
          <w:i/>
          <w:sz w:val="24"/>
          <w:szCs w:val="24"/>
        </w:rPr>
        <w:t xml:space="preserve">МОУ </w:t>
      </w:r>
      <w:proofErr w:type="spellStart"/>
      <w:r w:rsidRPr="003F56B2">
        <w:rPr>
          <w:rFonts w:ascii="Times New Roman" w:hAnsi="Times New Roman" w:cs="Times New Roman"/>
          <w:b/>
          <w:i/>
          <w:sz w:val="24"/>
          <w:szCs w:val="24"/>
        </w:rPr>
        <w:t>Туломская</w:t>
      </w:r>
      <w:proofErr w:type="spellEnd"/>
      <w:r w:rsidRPr="003F56B2">
        <w:rPr>
          <w:rFonts w:ascii="Times New Roman" w:hAnsi="Times New Roman" w:cs="Times New Roman"/>
          <w:b/>
          <w:i/>
          <w:sz w:val="24"/>
          <w:szCs w:val="24"/>
        </w:rPr>
        <w:t xml:space="preserve"> </w:t>
      </w:r>
      <w:proofErr w:type="gramStart"/>
      <w:r w:rsidRPr="003F56B2">
        <w:rPr>
          <w:rFonts w:ascii="Times New Roman" w:hAnsi="Times New Roman" w:cs="Times New Roman"/>
          <w:b/>
          <w:i/>
          <w:sz w:val="24"/>
          <w:szCs w:val="24"/>
        </w:rPr>
        <w:t>СОШ  муниципального</w:t>
      </w:r>
      <w:proofErr w:type="gramEnd"/>
      <w:r w:rsidRPr="003F56B2">
        <w:rPr>
          <w:rFonts w:ascii="Times New Roman" w:hAnsi="Times New Roman" w:cs="Times New Roman"/>
          <w:b/>
          <w:i/>
          <w:sz w:val="24"/>
          <w:szCs w:val="24"/>
        </w:rPr>
        <w:t xml:space="preserve"> образования </w:t>
      </w:r>
    </w:p>
    <w:p w:rsidR="00D57B75" w:rsidRDefault="00D57B75" w:rsidP="00D57B75">
      <w:pPr>
        <w:spacing w:after="0" w:line="240" w:lineRule="auto"/>
        <w:ind w:firstLine="426"/>
        <w:jc w:val="right"/>
        <w:rPr>
          <w:rFonts w:ascii="Times New Roman" w:hAnsi="Times New Roman" w:cs="Times New Roman"/>
          <w:b/>
          <w:i/>
          <w:sz w:val="24"/>
          <w:szCs w:val="24"/>
        </w:rPr>
      </w:pPr>
      <w:r w:rsidRPr="003F56B2">
        <w:rPr>
          <w:rFonts w:ascii="Times New Roman" w:hAnsi="Times New Roman" w:cs="Times New Roman"/>
          <w:b/>
          <w:i/>
          <w:sz w:val="24"/>
          <w:szCs w:val="24"/>
        </w:rPr>
        <w:t xml:space="preserve">Кольский район Мурманской области  </w:t>
      </w:r>
    </w:p>
    <w:p w:rsidR="00D57B75" w:rsidRDefault="00D57B75" w:rsidP="00D57B75">
      <w:pPr>
        <w:spacing w:after="0" w:line="240" w:lineRule="auto"/>
        <w:ind w:firstLine="426"/>
        <w:jc w:val="right"/>
        <w:rPr>
          <w:rFonts w:ascii="Times New Roman" w:hAnsi="Times New Roman" w:cs="Times New Roman"/>
          <w:b/>
          <w:i/>
          <w:sz w:val="24"/>
          <w:szCs w:val="24"/>
        </w:rPr>
      </w:pPr>
    </w:p>
    <w:p w:rsidR="00D57B75" w:rsidRDefault="00D57B75" w:rsidP="00D57B75">
      <w:pPr>
        <w:spacing w:after="0" w:line="240" w:lineRule="auto"/>
        <w:ind w:firstLine="426"/>
        <w:jc w:val="center"/>
        <w:rPr>
          <w:rFonts w:ascii="Times New Roman" w:hAnsi="Times New Roman" w:cs="Times New Roman"/>
          <w:b/>
          <w:sz w:val="28"/>
          <w:szCs w:val="28"/>
        </w:rPr>
      </w:pPr>
    </w:p>
    <w:p w:rsidR="00D57B75" w:rsidRPr="003F56B2" w:rsidRDefault="00D57B75" w:rsidP="00D57B75">
      <w:pPr>
        <w:spacing w:after="0" w:line="240" w:lineRule="auto"/>
        <w:ind w:firstLine="426"/>
        <w:jc w:val="center"/>
        <w:rPr>
          <w:rFonts w:ascii="Times New Roman" w:hAnsi="Times New Roman" w:cs="Times New Roman"/>
          <w:b/>
          <w:sz w:val="28"/>
          <w:szCs w:val="28"/>
        </w:rPr>
      </w:pPr>
      <w:r w:rsidRPr="003F56B2">
        <w:rPr>
          <w:rFonts w:ascii="Times New Roman" w:hAnsi="Times New Roman" w:cs="Times New Roman"/>
          <w:b/>
          <w:sz w:val="28"/>
          <w:szCs w:val="28"/>
        </w:rPr>
        <w:t>Волонтерский проект «</w:t>
      </w:r>
      <w:proofErr w:type="spellStart"/>
      <w:r w:rsidRPr="003F56B2">
        <w:rPr>
          <w:rFonts w:ascii="Times New Roman" w:hAnsi="Times New Roman" w:cs="Times New Roman"/>
          <w:b/>
          <w:sz w:val="28"/>
          <w:szCs w:val="28"/>
        </w:rPr>
        <w:t>Туломская</w:t>
      </w:r>
      <w:proofErr w:type="spellEnd"/>
      <w:r w:rsidRPr="003F56B2">
        <w:rPr>
          <w:rFonts w:ascii="Times New Roman" w:hAnsi="Times New Roman" w:cs="Times New Roman"/>
          <w:b/>
          <w:sz w:val="28"/>
          <w:szCs w:val="28"/>
        </w:rPr>
        <w:t xml:space="preserve"> СОШ выбирает ЗОЖ»</w:t>
      </w:r>
    </w:p>
    <w:p w:rsidR="00D57B75" w:rsidRPr="00D607B4" w:rsidRDefault="00D57B75" w:rsidP="00D57B75">
      <w:pPr>
        <w:spacing w:after="0" w:line="240" w:lineRule="auto"/>
        <w:ind w:firstLine="426"/>
        <w:jc w:val="both"/>
        <w:rPr>
          <w:rFonts w:ascii="Times New Roman" w:hAnsi="Times New Roman" w:cs="Times New Roman"/>
          <w:sz w:val="28"/>
          <w:szCs w:val="28"/>
        </w:rPr>
      </w:pPr>
    </w:p>
    <w:p w:rsidR="00D57B75" w:rsidRPr="00D607B4" w:rsidRDefault="00D57B75" w:rsidP="00D57B75">
      <w:pPr>
        <w:spacing w:after="0" w:line="240" w:lineRule="auto"/>
        <w:ind w:left="-142"/>
        <w:jc w:val="both"/>
        <w:rPr>
          <w:rFonts w:ascii="Times New Roman" w:eastAsia="Times New Roman" w:hAnsi="Times New Roman" w:cs="Times New Roman"/>
          <w:i/>
          <w:sz w:val="28"/>
          <w:szCs w:val="28"/>
        </w:rPr>
      </w:pPr>
      <w:r w:rsidRPr="00D607B4">
        <w:rPr>
          <w:rFonts w:ascii="Times New Roman" w:eastAsia="Times New Roman" w:hAnsi="Times New Roman" w:cs="Times New Roman"/>
          <w:i/>
          <w:sz w:val="28"/>
          <w:szCs w:val="28"/>
        </w:rPr>
        <w:t>Основные цели и задачи волонтёрского отряда «Альтаир»</w:t>
      </w:r>
    </w:p>
    <w:p w:rsidR="00D57B75" w:rsidRPr="00D607B4" w:rsidRDefault="00D57B75" w:rsidP="00D57B75">
      <w:pPr>
        <w:shd w:val="clear" w:color="auto" w:fill="FFFFFF" w:themeFill="background1"/>
        <w:spacing w:after="0" w:line="240" w:lineRule="auto"/>
        <w:ind w:left="-142"/>
        <w:jc w:val="both"/>
        <w:rPr>
          <w:rFonts w:ascii="Times New Roman" w:eastAsia="Times New Roman" w:hAnsi="Times New Roman" w:cs="Times New Roman"/>
          <w:sz w:val="28"/>
          <w:szCs w:val="28"/>
        </w:rPr>
      </w:pPr>
      <w:r w:rsidRPr="00D607B4">
        <w:rPr>
          <w:rFonts w:ascii="Times New Roman" w:eastAsia="Times New Roman" w:hAnsi="Times New Roman" w:cs="Times New Roman"/>
          <w:bCs/>
          <w:sz w:val="28"/>
          <w:szCs w:val="28"/>
        </w:rPr>
        <w:t>Цель</w:t>
      </w:r>
      <w:r w:rsidRPr="00D607B4">
        <w:rPr>
          <w:rFonts w:ascii="Times New Roman" w:eastAsia="Times New Roman" w:hAnsi="Times New Roman" w:cs="Times New Roman"/>
          <w:color w:val="1E2653"/>
          <w:sz w:val="28"/>
          <w:szCs w:val="28"/>
        </w:rPr>
        <w:t xml:space="preserve"> - </w:t>
      </w:r>
      <w:r w:rsidRPr="00D607B4">
        <w:rPr>
          <w:rFonts w:ascii="Times New Roman" w:eastAsia="Times New Roman" w:hAnsi="Times New Roman" w:cs="Times New Roman"/>
          <w:sz w:val="28"/>
          <w:szCs w:val="28"/>
        </w:rPr>
        <w:t>привлечь молодежь к социально полезной деятельности и решению проблемы профилактики, привить понимание причастности ко всему, что происходит вокруг.</w:t>
      </w:r>
    </w:p>
    <w:p w:rsidR="00D57B75" w:rsidRDefault="00D57B75" w:rsidP="00D57B75">
      <w:pPr>
        <w:shd w:val="clear" w:color="auto" w:fill="FFFFFF" w:themeFill="background1"/>
        <w:spacing w:after="0" w:line="240" w:lineRule="auto"/>
        <w:ind w:left="-142"/>
        <w:jc w:val="both"/>
        <w:rPr>
          <w:rFonts w:ascii="Times New Roman" w:eastAsia="Times New Roman" w:hAnsi="Times New Roman" w:cs="Times New Roman"/>
          <w:bCs/>
          <w:color w:val="FF0000"/>
          <w:sz w:val="28"/>
          <w:szCs w:val="28"/>
        </w:rPr>
      </w:pPr>
    </w:p>
    <w:p w:rsidR="00D57B75" w:rsidRPr="00D607B4" w:rsidRDefault="00D57B75" w:rsidP="00D57B75">
      <w:pPr>
        <w:shd w:val="clear" w:color="auto" w:fill="FFFFFF" w:themeFill="background1"/>
        <w:spacing w:after="0" w:line="240" w:lineRule="auto"/>
        <w:ind w:left="-142"/>
        <w:jc w:val="both"/>
        <w:rPr>
          <w:rFonts w:ascii="Times New Roman" w:eastAsia="Times New Roman" w:hAnsi="Times New Roman" w:cs="Times New Roman"/>
          <w:sz w:val="28"/>
          <w:szCs w:val="28"/>
        </w:rPr>
      </w:pPr>
      <w:r w:rsidRPr="00D607B4">
        <w:rPr>
          <w:rFonts w:ascii="Times New Roman" w:eastAsia="Times New Roman" w:hAnsi="Times New Roman" w:cs="Times New Roman"/>
          <w:bCs/>
          <w:sz w:val="28"/>
          <w:szCs w:val="28"/>
        </w:rPr>
        <w:t>Задачи:</w:t>
      </w:r>
    </w:p>
    <w:p w:rsidR="00D57B75" w:rsidRPr="00D607B4" w:rsidRDefault="00D57B75" w:rsidP="00D57B75">
      <w:pPr>
        <w:pStyle w:val="a5"/>
        <w:numPr>
          <w:ilvl w:val="0"/>
          <w:numId w:val="12"/>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Популяризация идеи добровольчества.</w:t>
      </w:r>
    </w:p>
    <w:p w:rsidR="00D57B75" w:rsidRPr="00D607B4" w:rsidRDefault="00D57B75" w:rsidP="00D57B75">
      <w:pPr>
        <w:pStyle w:val="a5"/>
        <w:numPr>
          <w:ilvl w:val="0"/>
          <w:numId w:val="12"/>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Знакомство с деятельностью волонтерских организаций в мире и России.</w:t>
      </w:r>
    </w:p>
    <w:p w:rsidR="00D57B75" w:rsidRPr="00D607B4" w:rsidRDefault="00D57B75" w:rsidP="00D57B75">
      <w:pPr>
        <w:pStyle w:val="a5"/>
        <w:numPr>
          <w:ilvl w:val="0"/>
          <w:numId w:val="12"/>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lastRenderedPageBreak/>
        <w:t>Определение направлений деятельности волонтеров.</w:t>
      </w:r>
    </w:p>
    <w:p w:rsidR="00D57B75" w:rsidRPr="00D607B4" w:rsidRDefault="00D57B75" w:rsidP="00D57B75">
      <w:pPr>
        <w:pStyle w:val="a5"/>
        <w:numPr>
          <w:ilvl w:val="0"/>
          <w:numId w:val="12"/>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Разработка плана волонтерской работы.</w:t>
      </w:r>
    </w:p>
    <w:p w:rsidR="00D57B75" w:rsidRPr="00D607B4" w:rsidRDefault="00D57B75" w:rsidP="00D57B75">
      <w:pPr>
        <w:pStyle w:val="a5"/>
        <w:numPr>
          <w:ilvl w:val="0"/>
          <w:numId w:val="12"/>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Получение необходимого опыта и навыков для реализации собственных идей и проектов.</w:t>
      </w:r>
    </w:p>
    <w:p w:rsidR="00D57B75" w:rsidRPr="00D607B4" w:rsidRDefault="00D57B75" w:rsidP="00D57B75">
      <w:pPr>
        <w:pStyle w:val="a5"/>
        <w:numPr>
          <w:ilvl w:val="0"/>
          <w:numId w:val="12"/>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Создание в учебном заведении условий, позволяющих подросткам своими силами вести работу.</w:t>
      </w:r>
    </w:p>
    <w:p w:rsidR="00D57B75" w:rsidRPr="00D607B4" w:rsidRDefault="00D57B75" w:rsidP="00D57B75">
      <w:pPr>
        <w:pStyle w:val="a5"/>
        <w:numPr>
          <w:ilvl w:val="0"/>
          <w:numId w:val="12"/>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Привлечение в деятельность волонтерских групп подростков «группы риска».</w:t>
      </w:r>
    </w:p>
    <w:p w:rsidR="00D57B75" w:rsidRPr="00D607B4" w:rsidRDefault="00D57B75" w:rsidP="00D57B75">
      <w:pPr>
        <w:pStyle w:val="a5"/>
        <w:numPr>
          <w:ilvl w:val="0"/>
          <w:numId w:val="12"/>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Обеспечение поддержки волонтерского движения со стороны педагогического коллектива и родительского актива учебного заведения;</w:t>
      </w:r>
    </w:p>
    <w:p w:rsidR="00D57B75" w:rsidRDefault="00D57B75" w:rsidP="00D57B75">
      <w:pPr>
        <w:shd w:val="clear" w:color="auto" w:fill="FFFFFF" w:themeFill="background1"/>
        <w:spacing w:after="0" w:line="240" w:lineRule="auto"/>
        <w:ind w:left="-142"/>
        <w:jc w:val="both"/>
        <w:rPr>
          <w:rFonts w:ascii="Times New Roman" w:eastAsia="Times New Roman" w:hAnsi="Times New Roman" w:cs="Times New Roman"/>
          <w:color w:val="000000"/>
          <w:sz w:val="28"/>
          <w:szCs w:val="28"/>
        </w:rPr>
      </w:pPr>
    </w:p>
    <w:p w:rsidR="00D57B75" w:rsidRPr="00D607B4" w:rsidRDefault="00D57B75" w:rsidP="00D57B75">
      <w:pPr>
        <w:shd w:val="clear" w:color="auto" w:fill="FFFFFF" w:themeFill="background1"/>
        <w:spacing w:after="0" w:line="240" w:lineRule="auto"/>
        <w:ind w:left="-142"/>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rPr>
        <w:t>Содержание и формы работы волонтёрского отряда «Альтаир»</w:t>
      </w:r>
    </w:p>
    <w:p w:rsidR="00D57B75" w:rsidRPr="00D607B4" w:rsidRDefault="00D57B75" w:rsidP="00D57B75">
      <w:pPr>
        <w:pStyle w:val="a5"/>
        <w:numPr>
          <w:ilvl w:val="0"/>
          <w:numId w:val="13"/>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Обучение волонтеров специалистами.</w:t>
      </w:r>
    </w:p>
    <w:p w:rsidR="00D57B75" w:rsidRPr="00D607B4" w:rsidRDefault="00D57B75" w:rsidP="00D57B75">
      <w:pPr>
        <w:pStyle w:val="a5"/>
        <w:numPr>
          <w:ilvl w:val="0"/>
          <w:numId w:val="13"/>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Организация и проведение мероприятий по профилактике употребления ПАВ.</w:t>
      </w:r>
    </w:p>
    <w:p w:rsidR="00D57B75" w:rsidRPr="00D607B4" w:rsidRDefault="00D57B75" w:rsidP="00D57B75">
      <w:pPr>
        <w:pStyle w:val="a5"/>
        <w:numPr>
          <w:ilvl w:val="0"/>
          <w:numId w:val="13"/>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 xml:space="preserve">Организация и проведение </w:t>
      </w:r>
      <w:proofErr w:type="spellStart"/>
      <w:r w:rsidRPr="00D607B4">
        <w:rPr>
          <w:rFonts w:ascii="Times New Roman" w:eastAsia="Times New Roman" w:hAnsi="Times New Roman" w:cs="Times New Roman"/>
          <w:sz w:val="28"/>
          <w:szCs w:val="28"/>
        </w:rPr>
        <w:t>воспитательно</w:t>
      </w:r>
      <w:proofErr w:type="spellEnd"/>
      <w:r w:rsidRPr="00D607B4">
        <w:rPr>
          <w:rFonts w:ascii="Times New Roman" w:eastAsia="Times New Roman" w:hAnsi="Times New Roman" w:cs="Times New Roman"/>
          <w:sz w:val="28"/>
          <w:szCs w:val="28"/>
        </w:rPr>
        <w:t>-профилактических мероприятий.</w:t>
      </w:r>
    </w:p>
    <w:p w:rsidR="00D57B75" w:rsidRPr="00D607B4" w:rsidRDefault="00D57B75" w:rsidP="00D57B75">
      <w:pPr>
        <w:pStyle w:val="a5"/>
        <w:numPr>
          <w:ilvl w:val="0"/>
          <w:numId w:val="13"/>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Организация выступлений добровольцев с результатами их работы на научно - практических конференциях, отчетных собраниях, районных и региональных слётах волонтёров.</w:t>
      </w:r>
    </w:p>
    <w:p w:rsidR="00D57B75" w:rsidRPr="00D607B4" w:rsidRDefault="00D57B75" w:rsidP="00D57B75">
      <w:pPr>
        <w:pStyle w:val="a5"/>
        <w:numPr>
          <w:ilvl w:val="0"/>
          <w:numId w:val="13"/>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Оказание помощи в организации и проведении массовых мероприятий, акций.</w:t>
      </w:r>
    </w:p>
    <w:p w:rsidR="00D57B75" w:rsidRPr="00D607B4" w:rsidRDefault="00D57B75" w:rsidP="00D57B75">
      <w:pPr>
        <w:pStyle w:val="a5"/>
        <w:numPr>
          <w:ilvl w:val="0"/>
          <w:numId w:val="13"/>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 xml:space="preserve">Привлечение подростков, имеющих отклонения в поведении, к участию в </w:t>
      </w:r>
      <w:proofErr w:type="gramStart"/>
      <w:r w:rsidRPr="00D607B4">
        <w:rPr>
          <w:rFonts w:ascii="Times New Roman" w:eastAsia="Times New Roman" w:hAnsi="Times New Roman" w:cs="Times New Roman"/>
          <w:sz w:val="28"/>
          <w:szCs w:val="28"/>
        </w:rPr>
        <w:t>различных  мероприятиях</w:t>
      </w:r>
      <w:proofErr w:type="gramEnd"/>
      <w:r w:rsidRPr="00D607B4">
        <w:rPr>
          <w:rFonts w:ascii="Times New Roman" w:eastAsia="Times New Roman" w:hAnsi="Times New Roman" w:cs="Times New Roman"/>
          <w:sz w:val="28"/>
          <w:szCs w:val="28"/>
        </w:rPr>
        <w:t>.</w:t>
      </w:r>
    </w:p>
    <w:p w:rsidR="00D57B75" w:rsidRPr="00D607B4" w:rsidRDefault="00D57B75" w:rsidP="00D57B75">
      <w:pPr>
        <w:pStyle w:val="a5"/>
        <w:numPr>
          <w:ilvl w:val="0"/>
          <w:numId w:val="13"/>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Шефская помощь над младшими классами.</w:t>
      </w:r>
    </w:p>
    <w:p w:rsidR="00D57B75" w:rsidRPr="003F56B2" w:rsidRDefault="00D57B75" w:rsidP="00D57B75">
      <w:pPr>
        <w:pStyle w:val="a5"/>
        <w:numPr>
          <w:ilvl w:val="0"/>
          <w:numId w:val="13"/>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Организация и проведение мероприятий по благоус</w:t>
      </w:r>
      <w:r>
        <w:rPr>
          <w:rFonts w:ascii="Times New Roman" w:eastAsia="Times New Roman" w:hAnsi="Times New Roman" w:cs="Times New Roman"/>
          <w:sz w:val="28"/>
          <w:szCs w:val="28"/>
        </w:rPr>
        <w:t xml:space="preserve">тройству школьной территории и </w:t>
      </w:r>
      <w:r w:rsidRPr="00D607B4">
        <w:rPr>
          <w:rFonts w:ascii="Times New Roman" w:eastAsia="Times New Roman" w:hAnsi="Times New Roman" w:cs="Times New Roman"/>
          <w:sz w:val="28"/>
          <w:szCs w:val="28"/>
        </w:rPr>
        <w:t>территории с.</w:t>
      </w:r>
      <w:r>
        <w:rPr>
          <w:rFonts w:ascii="Times New Roman" w:eastAsia="Times New Roman" w:hAnsi="Times New Roman" w:cs="Times New Roman"/>
          <w:sz w:val="28"/>
          <w:szCs w:val="28"/>
        </w:rPr>
        <w:t xml:space="preserve"> </w:t>
      </w:r>
      <w:proofErr w:type="spellStart"/>
      <w:r w:rsidRPr="00D607B4">
        <w:rPr>
          <w:rFonts w:ascii="Times New Roman" w:eastAsia="Times New Roman" w:hAnsi="Times New Roman" w:cs="Times New Roman"/>
          <w:sz w:val="28"/>
          <w:szCs w:val="28"/>
        </w:rPr>
        <w:t>Тулома</w:t>
      </w:r>
      <w:proofErr w:type="spellEnd"/>
      <w:r w:rsidRPr="00D607B4">
        <w:rPr>
          <w:rFonts w:ascii="Times New Roman" w:eastAsia="Times New Roman" w:hAnsi="Times New Roman" w:cs="Times New Roman"/>
          <w:sz w:val="28"/>
          <w:szCs w:val="28"/>
        </w:rPr>
        <w:t>.</w:t>
      </w:r>
    </w:p>
    <w:p w:rsidR="00D57B75" w:rsidRPr="00D607B4" w:rsidRDefault="00D57B75" w:rsidP="00D57B75">
      <w:pPr>
        <w:pStyle w:val="a5"/>
        <w:numPr>
          <w:ilvl w:val="0"/>
          <w:numId w:val="13"/>
        </w:numPr>
        <w:shd w:val="clear" w:color="auto" w:fill="FFFFFF" w:themeFill="background1"/>
        <w:spacing w:after="0" w:line="240" w:lineRule="auto"/>
        <w:ind w:left="142" w:hanging="284"/>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Оказание помощи находящимся в трудной жизненной ситуации.</w:t>
      </w:r>
    </w:p>
    <w:p w:rsidR="00D57B75" w:rsidRDefault="00D57B75" w:rsidP="00D57B75">
      <w:pPr>
        <w:pStyle w:val="a3"/>
        <w:spacing w:before="0" w:beforeAutospacing="0" w:after="0" w:afterAutospacing="0"/>
        <w:jc w:val="both"/>
        <w:rPr>
          <w:i/>
          <w:sz w:val="28"/>
          <w:szCs w:val="28"/>
        </w:rPr>
      </w:pPr>
    </w:p>
    <w:p w:rsidR="00D57B75" w:rsidRPr="00D607B4" w:rsidRDefault="00D57B75" w:rsidP="00D57B75">
      <w:pPr>
        <w:pStyle w:val="a3"/>
        <w:spacing w:before="0" w:beforeAutospacing="0" w:after="0" w:afterAutospacing="0"/>
        <w:jc w:val="both"/>
        <w:rPr>
          <w:sz w:val="28"/>
          <w:szCs w:val="28"/>
        </w:rPr>
      </w:pPr>
      <w:r w:rsidRPr="00D607B4">
        <w:rPr>
          <w:i/>
          <w:sz w:val="28"/>
          <w:szCs w:val="28"/>
        </w:rPr>
        <w:t>Методы работы</w:t>
      </w:r>
      <w:r w:rsidRPr="00D607B4">
        <w:rPr>
          <w:sz w:val="28"/>
          <w:szCs w:val="28"/>
        </w:rPr>
        <w:t xml:space="preserve"> волонтёров, направленные на профилактику наркотической зависимости, самые разнообразные:</w:t>
      </w:r>
    </w:p>
    <w:p w:rsidR="00D57B75" w:rsidRPr="00D607B4" w:rsidRDefault="00D57B75" w:rsidP="006D2807">
      <w:pPr>
        <w:pStyle w:val="a3"/>
        <w:numPr>
          <w:ilvl w:val="0"/>
          <w:numId w:val="41"/>
        </w:numPr>
        <w:spacing w:before="0" w:beforeAutospacing="0" w:after="0" w:afterAutospacing="0"/>
        <w:jc w:val="both"/>
        <w:rPr>
          <w:sz w:val="28"/>
          <w:szCs w:val="28"/>
        </w:rPr>
      </w:pPr>
      <w:proofErr w:type="gramStart"/>
      <w:r w:rsidRPr="00D607B4">
        <w:rPr>
          <w:sz w:val="28"/>
          <w:szCs w:val="28"/>
        </w:rPr>
        <w:t>проведение</w:t>
      </w:r>
      <w:proofErr w:type="gramEnd"/>
      <w:r w:rsidRPr="00D607B4">
        <w:rPr>
          <w:sz w:val="28"/>
          <w:szCs w:val="28"/>
        </w:rPr>
        <w:t xml:space="preserve"> «круглых столов» с привлечением специалистов;</w:t>
      </w:r>
    </w:p>
    <w:p w:rsidR="00D57B75" w:rsidRPr="00D607B4" w:rsidRDefault="00D57B75" w:rsidP="006D2807">
      <w:pPr>
        <w:pStyle w:val="a3"/>
        <w:numPr>
          <w:ilvl w:val="0"/>
          <w:numId w:val="41"/>
        </w:numPr>
        <w:spacing w:before="0" w:beforeAutospacing="0" w:after="0" w:afterAutospacing="0"/>
        <w:jc w:val="both"/>
        <w:rPr>
          <w:sz w:val="28"/>
          <w:szCs w:val="28"/>
        </w:rPr>
      </w:pPr>
      <w:proofErr w:type="gramStart"/>
      <w:r w:rsidRPr="00D607B4">
        <w:rPr>
          <w:sz w:val="28"/>
          <w:szCs w:val="28"/>
        </w:rPr>
        <w:t>всевозможные</w:t>
      </w:r>
      <w:proofErr w:type="gramEnd"/>
      <w:r w:rsidRPr="00D607B4">
        <w:rPr>
          <w:sz w:val="28"/>
          <w:szCs w:val="28"/>
        </w:rPr>
        <w:t xml:space="preserve"> встречи с успешными людьми, так называемые;</w:t>
      </w:r>
    </w:p>
    <w:p w:rsidR="00D57B75" w:rsidRDefault="00D57B75" w:rsidP="006D2807">
      <w:pPr>
        <w:pStyle w:val="a3"/>
        <w:numPr>
          <w:ilvl w:val="0"/>
          <w:numId w:val="41"/>
        </w:numPr>
        <w:spacing w:before="0" w:beforeAutospacing="0" w:after="0" w:afterAutospacing="0"/>
        <w:jc w:val="both"/>
        <w:rPr>
          <w:sz w:val="28"/>
          <w:szCs w:val="28"/>
        </w:rPr>
      </w:pPr>
      <w:proofErr w:type="gramStart"/>
      <w:r w:rsidRPr="00D607B4">
        <w:rPr>
          <w:sz w:val="28"/>
          <w:szCs w:val="28"/>
        </w:rPr>
        <w:t>организация</w:t>
      </w:r>
      <w:proofErr w:type="gramEnd"/>
      <w:r w:rsidRPr="00D607B4">
        <w:rPr>
          <w:sz w:val="28"/>
          <w:szCs w:val="28"/>
        </w:rPr>
        <w:t xml:space="preserve"> совместных меропри</w:t>
      </w:r>
      <w:r>
        <w:rPr>
          <w:sz w:val="28"/>
          <w:szCs w:val="28"/>
        </w:rPr>
        <w:t>ятий дети – родители – учителя;</w:t>
      </w:r>
    </w:p>
    <w:p w:rsidR="00D57B75" w:rsidRPr="00D607B4" w:rsidRDefault="00D57B75" w:rsidP="006D2807">
      <w:pPr>
        <w:pStyle w:val="a3"/>
        <w:numPr>
          <w:ilvl w:val="0"/>
          <w:numId w:val="41"/>
        </w:numPr>
        <w:spacing w:before="0" w:beforeAutospacing="0" w:after="0" w:afterAutospacing="0"/>
        <w:jc w:val="both"/>
        <w:rPr>
          <w:sz w:val="28"/>
          <w:szCs w:val="28"/>
        </w:rPr>
      </w:pPr>
      <w:proofErr w:type="gramStart"/>
      <w:r w:rsidRPr="00D607B4">
        <w:rPr>
          <w:sz w:val="28"/>
          <w:szCs w:val="28"/>
        </w:rPr>
        <w:t>изготовление</w:t>
      </w:r>
      <w:proofErr w:type="gramEnd"/>
      <w:r w:rsidRPr="00D607B4">
        <w:rPr>
          <w:sz w:val="28"/>
          <w:szCs w:val="28"/>
        </w:rPr>
        <w:t xml:space="preserve"> и распространение печатной продукции отражающей антинаркотическую направленность;</w:t>
      </w:r>
    </w:p>
    <w:p w:rsidR="00D57B75" w:rsidRPr="00D607B4" w:rsidRDefault="00D57B75" w:rsidP="006D2807">
      <w:pPr>
        <w:pStyle w:val="a3"/>
        <w:numPr>
          <w:ilvl w:val="0"/>
          <w:numId w:val="41"/>
        </w:numPr>
        <w:spacing w:before="0" w:beforeAutospacing="0" w:after="0" w:afterAutospacing="0"/>
        <w:jc w:val="both"/>
        <w:rPr>
          <w:sz w:val="28"/>
          <w:szCs w:val="28"/>
        </w:rPr>
      </w:pPr>
      <w:proofErr w:type="gramStart"/>
      <w:r w:rsidRPr="00D607B4">
        <w:rPr>
          <w:sz w:val="28"/>
          <w:szCs w:val="28"/>
        </w:rPr>
        <w:t>акции</w:t>
      </w:r>
      <w:proofErr w:type="gramEnd"/>
      <w:r w:rsidRPr="00D607B4">
        <w:rPr>
          <w:sz w:val="28"/>
          <w:szCs w:val="28"/>
        </w:rPr>
        <w:t>, конкурсы, тематические выступления, агитбригады – самая лучшая форма работы;</w:t>
      </w:r>
    </w:p>
    <w:p w:rsidR="00D57B75" w:rsidRPr="00D607B4" w:rsidRDefault="00D57B75" w:rsidP="006D2807">
      <w:pPr>
        <w:pStyle w:val="a3"/>
        <w:numPr>
          <w:ilvl w:val="0"/>
          <w:numId w:val="41"/>
        </w:numPr>
        <w:spacing w:before="0" w:beforeAutospacing="0" w:after="0" w:afterAutospacing="0"/>
        <w:jc w:val="both"/>
        <w:rPr>
          <w:sz w:val="28"/>
          <w:szCs w:val="28"/>
        </w:rPr>
      </w:pPr>
      <w:proofErr w:type="gramStart"/>
      <w:r w:rsidRPr="00D607B4">
        <w:rPr>
          <w:sz w:val="28"/>
          <w:szCs w:val="28"/>
        </w:rPr>
        <w:t>взаимодействие</w:t>
      </w:r>
      <w:proofErr w:type="gramEnd"/>
      <w:r w:rsidRPr="00D607B4">
        <w:rPr>
          <w:sz w:val="28"/>
          <w:szCs w:val="28"/>
        </w:rPr>
        <w:t xml:space="preserve"> со всеми профилактическими структурами.</w:t>
      </w:r>
    </w:p>
    <w:p w:rsidR="00D57B75" w:rsidRPr="00D607B4" w:rsidRDefault="00D57B75" w:rsidP="00D57B75">
      <w:pPr>
        <w:pStyle w:val="a3"/>
        <w:spacing w:before="0" w:beforeAutospacing="0" w:after="0" w:afterAutospacing="0"/>
        <w:ind w:firstLine="426"/>
        <w:jc w:val="both"/>
        <w:rPr>
          <w:sz w:val="28"/>
          <w:szCs w:val="28"/>
        </w:rPr>
      </w:pPr>
      <w:r w:rsidRPr="00D607B4">
        <w:rPr>
          <w:sz w:val="28"/>
          <w:szCs w:val="28"/>
        </w:rPr>
        <w:t xml:space="preserve">Кстати сказать, ежегодно ко Дню рождения школы проходит общешкольная акция социальной направленности «Сделай доброе дело!», проводится в форме </w:t>
      </w:r>
      <w:proofErr w:type="spellStart"/>
      <w:r w:rsidRPr="00D607B4">
        <w:rPr>
          <w:sz w:val="28"/>
          <w:szCs w:val="28"/>
        </w:rPr>
        <w:t>интенсивов</w:t>
      </w:r>
      <w:proofErr w:type="spellEnd"/>
      <w:r w:rsidRPr="00D607B4">
        <w:rPr>
          <w:sz w:val="28"/>
          <w:szCs w:val="28"/>
        </w:rPr>
        <w:t>: экологические акции, субботники, помощь учителям начальных классов в проведении внеурочных мероприятий и т.д.</w:t>
      </w:r>
    </w:p>
    <w:p w:rsidR="00D57B75" w:rsidRPr="00D607B4" w:rsidRDefault="00D57B75" w:rsidP="00D57B75">
      <w:pPr>
        <w:pStyle w:val="a3"/>
        <w:spacing w:before="0" w:beforeAutospacing="0" w:after="0" w:afterAutospacing="0"/>
        <w:ind w:firstLine="426"/>
        <w:jc w:val="both"/>
        <w:rPr>
          <w:sz w:val="28"/>
          <w:szCs w:val="28"/>
        </w:rPr>
      </w:pPr>
      <w:r w:rsidRPr="00D607B4">
        <w:rPr>
          <w:sz w:val="28"/>
          <w:szCs w:val="28"/>
        </w:rPr>
        <w:lastRenderedPageBreak/>
        <w:t>Так как мы работаем в тесном сотрудничестве с сельской администрацией, у нас есть план совместных мероприятий и при проведении общепоселковых мероприятий, наши учащиеся принимают активное участие.</w:t>
      </w:r>
    </w:p>
    <w:p w:rsidR="00D57B75" w:rsidRPr="00DC1B70" w:rsidRDefault="00D57B75" w:rsidP="00D57B75">
      <w:pPr>
        <w:pStyle w:val="a5"/>
        <w:shd w:val="clear" w:color="auto" w:fill="FFFFFF" w:themeFill="background1"/>
        <w:spacing w:after="0" w:line="240" w:lineRule="auto"/>
        <w:ind w:left="0" w:firstLine="426"/>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Очень, на наш взгляд, успешно у нас проходят</w:t>
      </w:r>
      <w:r>
        <w:rPr>
          <w:rFonts w:ascii="Times New Roman" w:eastAsia="Times New Roman" w:hAnsi="Times New Roman" w:cs="Times New Roman"/>
          <w:sz w:val="28"/>
          <w:szCs w:val="28"/>
        </w:rPr>
        <w:t xml:space="preserve"> общешкольные станционные игры. </w:t>
      </w:r>
      <w:r w:rsidRPr="00DC1B70">
        <w:rPr>
          <w:rFonts w:ascii="Times New Roman" w:eastAsia="Times New Roman" w:hAnsi="Times New Roman" w:cs="Times New Roman"/>
          <w:sz w:val="28"/>
          <w:szCs w:val="28"/>
        </w:rPr>
        <w:t>Наши заповеди:</w:t>
      </w:r>
    </w:p>
    <w:p w:rsidR="00D57B75" w:rsidRPr="00D607B4" w:rsidRDefault="00D57B75" w:rsidP="006D2807">
      <w:pPr>
        <w:pStyle w:val="a5"/>
        <w:numPr>
          <w:ilvl w:val="0"/>
          <w:numId w:val="35"/>
        </w:numPr>
        <w:spacing w:after="0" w:line="240" w:lineRule="auto"/>
        <w:ind w:left="0" w:firstLine="284"/>
        <w:jc w:val="both"/>
        <w:rPr>
          <w:rFonts w:ascii="Times New Roman" w:hAnsi="Times New Roman" w:cs="Times New Roman"/>
          <w:sz w:val="28"/>
          <w:szCs w:val="28"/>
        </w:rPr>
      </w:pPr>
      <w:proofErr w:type="gramStart"/>
      <w:r w:rsidRPr="00D607B4">
        <w:rPr>
          <w:rFonts w:ascii="Times New Roman" w:hAnsi="Times New Roman" w:cs="Times New Roman"/>
          <w:sz w:val="28"/>
          <w:szCs w:val="28"/>
        </w:rPr>
        <w:t>каждый</w:t>
      </w:r>
      <w:proofErr w:type="gramEnd"/>
      <w:r w:rsidRPr="00D607B4">
        <w:rPr>
          <w:rFonts w:ascii="Times New Roman" w:hAnsi="Times New Roman" w:cs="Times New Roman"/>
          <w:sz w:val="28"/>
          <w:szCs w:val="28"/>
        </w:rPr>
        <w:t xml:space="preserve"> становится волонтёром добровольно;</w:t>
      </w:r>
    </w:p>
    <w:p w:rsidR="00D57B75" w:rsidRDefault="00D57B75" w:rsidP="006D2807">
      <w:pPr>
        <w:pStyle w:val="a5"/>
        <w:numPr>
          <w:ilvl w:val="0"/>
          <w:numId w:val="35"/>
        </w:numPr>
        <w:spacing w:after="0" w:line="240" w:lineRule="auto"/>
        <w:ind w:left="0" w:firstLine="284"/>
        <w:jc w:val="both"/>
        <w:rPr>
          <w:rFonts w:ascii="Times New Roman" w:hAnsi="Times New Roman" w:cs="Times New Roman"/>
          <w:sz w:val="28"/>
          <w:szCs w:val="28"/>
        </w:rPr>
      </w:pPr>
      <w:proofErr w:type="gramStart"/>
      <w:r w:rsidRPr="00D607B4">
        <w:rPr>
          <w:rFonts w:ascii="Times New Roman" w:hAnsi="Times New Roman" w:cs="Times New Roman"/>
          <w:sz w:val="28"/>
          <w:szCs w:val="28"/>
        </w:rPr>
        <w:t>оказание</w:t>
      </w:r>
      <w:proofErr w:type="gramEnd"/>
      <w:r w:rsidRPr="00D607B4">
        <w:rPr>
          <w:rFonts w:ascii="Times New Roman" w:hAnsi="Times New Roman" w:cs="Times New Roman"/>
          <w:sz w:val="28"/>
          <w:szCs w:val="28"/>
        </w:rPr>
        <w:t xml:space="preserve"> помощи окружающим – главная задача волонтёра;</w:t>
      </w:r>
    </w:p>
    <w:p w:rsidR="00D57B75" w:rsidRPr="003F56B2" w:rsidRDefault="00D57B75" w:rsidP="006D2807">
      <w:pPr>
        <w:pStyle w:val="a5"/>
        <w:numPr>
          <w:ilvl w:val="0"/>
          <w:numId w:val="35"/>
        </w:numPr>
        <w:spacing w:after="0" w:line="240" w:lineRule="auto"/>
        <w:ind w:left="709" w:hanging="425"/>
        <w:jc w:val="both"/>
        <w:rPr>
          <w:rFonts w:ascii="Times New Roman" w:hAnsi="Times New Roman" w:cs="Times New Roman"/>
          <w:sz w:val="28"/>
          <w:szCs w:val="28"/>
        </w:rPr>
      </w:pPr>
      <w:proofErr w:type="gramStart"/>
      <w:r w:rsidRPr="003F56B2">
        <w:rPr>
          <w:rFonts w:ascii="Times New Roman" w:hAnsi="Times New Roman" w:cs="Times New Roman"/>
          <w:sz w:val="28"/>
          <w:szCs w:val="28"/>
        </w:rPr>
        <w:t>желание</w:t>
      </w:r>
      <w:proofErr w:type="gramEnd"/>
      <w:r w:rsidRPr="003F56B2">
        <w:rPr>
          <w:rFonts w:ascii="Times New Roman" w:hAnsi="Times New Roman" w:cs="Times New Roman"/>
          <w:sz w:val="28"/>
          <w:szCs w:val="28"/>
        </w:rPr>
        <w:t xml:space="preserve"> жить, исправлять собственные недостатки и помогать преодолению недугов тем, кто в этом нуждается;</w:t>
      </w:r>
    </w:p>
    <w:p w:rsidR="00D57B75" w:rsidRPr="00D607B4" w:rsidRDefault="00D57B75" w:rsidP="006D2807">
      <w:pPr>
        <w:pStyle w:val="a5"/>
        <w:numPr>
          <w:ilvl w:val="0"/>
          <w:numId w:val="35"/>
        </w:numPr>
        <w:spacing w:after="0" w:line="240" w:lineRule="auto"/>
        <w:ind w:left="0" w:firstLine="284"/>
        <w:jc w:val="both"/>
        <w:rPr>
          <w:rFonts w:ascii="Times New Roman" w:hAnsi="Times New Roman" w:cs="Times New Roman"/>
          <w:sz w:val="28"/>
          <w:szCs w:val="28"/>
        </w:rPr>
      </w:pPr>
      <w:proofErr w:type="gramStart"/>
      <w:r w:rsidRPr="00D607B4">
        <w:rPr>
          <w:rFonts w:ascii="Times New Roman" w:hAnsi="Times New Roman" w:cs="Times New Roman"/>
          <w:sz w:val="28"/>
          <w:szCs w:val="28"/>
        </w:rPr>
        <w:t>знаниями</w:t>
      </w:r>
      <w:proofErr w:type="gramEnd"/>
      <w:r w:rsidRPr="00D607B4">
        <w:rPr>
          <w:rFonts w:ascii="Times New Roman" w:hAnsi="Times New Roman" w:cs="Times New Roman"/>
          <w:sz w:val="28"/>
          <w:szCs w:val="28"/>
        </w:rPr>
        <w:t xml:space="preserve"> и опытом мы щедро делимся со всеми нуждающимися;</w:t>
      </w:r>
    </w:p>
    <w:p w:rsidR="00D57B75" w:rsidRPr="00D607B4" w:rsidRDefault="00D57B75" w:rsidP="006D2807">
      <w:pPr>
        <w:pStyle w:val="a5"/>
        <w:numPr>
          <w:ilvl w:val="0"/>
          <w:numId w:val="35"/>
        </w:numPr>
        <w:spacing w:after="0" w:line="240" w:lineRule="auto"/>
        <w:ind w:left="0" w:firstLine="284"/>
        <w:jc w:val="both"/>
        <w:rPr>
          <w:rFonts w:ascii="Times New Roman" w:hAnsi="Times New Roman" w:cs="Times New Roman"/>
          <w:sz w:val="28"/>
          <w:szCs w:val="28"/>
        </w:rPr>
      </w:pPr>
      <w:proofErr w:type="gramStart"/>
      <w:r w:rsidRPr="00D607B4">
        <w:rPr>
          <w:rFonts w:ascii="Times New Roman" w:hAnsi="Times New Roman" w:cs="Times New Roman"/>
          <w:sz w:val="28"/>
          <w:szCs w:val="28"/>
        </w:rPr>
        <w:t>стремимся</w:t>
      </w:r>
      <w:proofErr w:type="gramEnd"/>
      <w:r w:rsidRPr="00D607B4">
        <w:rPr>
          <w:rFonts w:ascii="Times New Roman" w:hAnsi="Times New Roman" w:cs="Times New Roman"/>
          <w:sz w:val="28"/>
          <w:szCs w:val="28"/>
        </w:rPr>
        <w:t xml:space="preserve"> к новым достижениям и высотам;</w:t>
      </w:r>
    </w:p>
    <w:p w:rsidR="00D57B75" w:rsidRPr="00D607B4" w:rsidRDefault="00D57B75" w:rsidP="006D2807">
      <w:pPr>
        <w:pStyle w:val="a5"/>
        <w:numPr>
          <w:ilvl w:val="0"/>
          <w:numId w:val="35"/>
        </w:numPr>
        <w:spacing w:after="0" w:line="240" w:lineRule="auto"/>
        <w:ind w:left="0" w:firstLine="284"/>
        <w:jc w:val="both"/>
        <w:rPr>
          <w:rFonts w:ascii="Times New Roman" w:hAnsi="Times New Roman" w:cs="Times New Roman"/>
          <w:sz w:val="28"/>
          <w:szCs w:val="28"/>
        </w:rPr>
      </w:pPr>
      <w:proofErr w:type="gramStart"/>
      <w:r w:rsidRPr="00D607B4">
        <w:rPr>
          <w:rFonts w:ascii="Times New Roman" w:hAnsi="Times New Roman" w:cs="Times New Roman"/>
          <w:sz w:val="28"/>
          <w:szCs w:val="28"/>
        </w:rPr>
        <w:t>формируем</w:t>
      </w:r>
      <w:proofErr w:type="gramEnd"/>
      <w:r w:rsidRPr="00D607B4">
        <w:rPr>
          <w:rFonts w:ascii="Times New Roman" w:hAnsi="Times New Roman" w:cs="Times New Roman"/>
          <w:sz w:val="28"/>
          <w:szCs w:val="28"/>
        </w:rPr>
        <w:t xml:space="preserve"> активную жизненную позицию.</w:t>
      </w:r>
    </w:p>
    <w:p w:rsidR="00D57B75" w:rsidRPr="00D607B4" w:rsidRDefault="00D57B75" w:rsidP="00D57B75">
      <w:pPr>
        <w:pStyle w:val="a5"/>
        <w:spacing w:after="0" w:line="240" w:lineRule="auto"/>
        <w:ind w:left="0" w:firstLine="426"/>
        <w:jc w:val="both"/>
        <w:rPr>
          <w:rFonts w:ascii="Times New Roman" w:hAnsi="Times New Roman" w:cs="Times New Roman"/>
          <w:i/>
          <w:sz w:val="28"/>
          <w:szCs w:val="28"/>
          <w:u w:val="single"/>
        </w:rPr>
      </w:pPr>
      <w:r w:rsidRPr="00D607B4">
        <w:rPr>
          <w:rFonts w:ascii="Times New Roman" w:hAnsi="Times New Roman" w:cs="Times New Roman"/>
          <w:i/>
          <w:sz w:val="28"/>
          <w:szCs w:val="28"/>
          <w:u w:val="single"/>
        </w:rPr>
        <w:t>Согласно Уставу нашего отряда у каждого волонтёра есть свои права и обязанности.</w:t>
      </w:r>
    </w:p>
    <w:p w:rsidR="00D57B75" w:rsidRPr="00D607B4" w:rsidRDefault="00D57B75" w:rsidP="00D57B75">
      <w:pPr>
        <w:pStyle w:val="a5"/>
        <w:spacing w:after="0" w:line="240" w:lineRule="auto"/>
        <w:ind w:left="0" w:firstLine="426"/>
        <w:jc w:val="both"/>
        <w:rPr>
          <w:rFonts w:ascii="Times New Roman" w:hAnsi="Times New Roman" w:cs="Times New Roman"/>
          <w:i/>
          <w:sz w:val="28"/>
          <w:szCs w:val="28"/>
        </w:rPr>
      </w:pPr>
      <w:r w:rsidRPr="00D607B4">
        <w:rPr>
          <w:rFonts w:ascii="Times New Roman" w:hAnsi="Times New Roman" w:cs="Times New Roman"/>
          <w:i/>
          <w:sz w:val="28"/>
          <w:szCs w:val="28"/>
        </w:rPr>
        <w:t>Наши права:</w:t>
      </w:r>
    </w:p>
    <w:p w:rsidR="00D57B75" w:rsidRPr="00D607B4" w:rsidRDefault="00D57B75" w:rsidP="00D57B75">
      <w:pPr>
        <w:pStyle w:val="a5"/>
        <w:numPr>
          <w:ilvl w:val="0"/>
          <w:numId w:val="10"/>
        </w:numPr>
        <w:spacing w:after="0" w:line="240" w:lineRule="auto"/>
        <w:ind w:left="709" w:hanging="283"/>
        <w:jc w:val="both"/>
        <w:rPr>
          <w:rFonts w:ascii="Times New Roman" w:hAnsi="Times New Roman" w:cs="Times New Roman"/>
          <w:sz w:val="28"/>
          <w:szCs w:val="28"/>
          <w:lang w:eastAsia="en-US" w:bidi="en-US"/>
        </w:rPr>
      </w:pPr>
      <w:r w:rsidRPr="00D607B4">
        <w:rPr>
          <w:rFonts w:ascii="Times New Roman" w:hAnsi="Times New Roman" w:cs="Times New Roman"/>
          <w:sz w:val="28"/>
          <w:szCs w:val="28"/>
          <w:lang w:eastAsia="en-US" w:bidi="en-US"/>
        </w:rPr>
        <w:t>Каждый волонтёр может выбирать вид деятельности из числа предложенных.</w:t>
      </w:r>
    </w:p>
    <w:p w:rsidR="00D57B75" w:rsidRPr="00D607B4" w:rsidRDefault="00D57B75" w:rsidP="00D57B75">
      <w:pPr>
        <w:pStyle w:val="a5"/>
        <w:numPr>
          <w:ilvl w:val="0"/>
          <w:numId w:val="10"/>
        </w:numPr>
        <w:spacing w:after="0" w:line="240" w:lineRule="auto"/>
        <w:ind w:left="0" w:firstLine="426"/>
        <w:jc w:val="both"/>
        <w:rPr>
          <w:rFonts w:ascii="Times New Roman" w:hAnsi="Times New Roman" w:cs="Times New Roman"/>
          <w:sz w:val="28"/>
          <w:szCs w:val="28"/>
          <w:lang w:eastAsia="en-US" w:bidi="en-US"/>
        </w:rPr>
      </w:pPr>
      <w:r w:rsidRPr="00D607B4">
        <w:rPr>
          <w:rFonts w:ascii="Times New Roman" w:hAnsi="Times New Roman" w:cs="Times New Roman"/>
          <w:sz w:val="28"/>
          <w:szCs w:val="28"/>
          <w:lang w:eastAsia="en-US" w:bidi="en-US"/>
        </w:rPr>
        <w:t>Быть проинформированным о специфике и трудностях работы.</w:t>
      </w:r>
    </w:p>
    <w:p w:rsidR="00D57B75" w:rsidRPr="00D607B4" w:rsidRDefault="00D57B75" w:rsidP="00D57B75">
      <w:pPr>
        <w:pStyle w:val="a5"/>
        <w:numPr>
          <w:ilvl w:val="0"/>
          <w:numId w:val="10"/>
        </w:numPr>
        <w:spacing w:after="0" w:line="240" w:lineRule="auto"/>
        <w:ind w:left="0" w:firstLine="426"/>
        <w:jc w:val="both"/>
        <w:rPr>
          <w:rFonts w:ascii="Times New Roman" w:hAnsi="Times New Roman" w:cs="Times New Roman"/>
          <w:sz w:val="28"/>
          <w:szCs w:val="28"/>
          <w:lang w:eastAsia="en-US" w:bidi="en-US"/>
        </w:rPr>
      </w:pPr>
      <w:r w:rsidRPr="00D607B4">
        <w:rPr>
          <w:rFonts w:ascii="Times New Roman" w:hAnsi="Times New Roman" w:cs="Times New Roman"/>
          <w:sz w:val="28"/>
          <w:szCs w:val="28"/>
          <w:lang w:eastAsia="en-US" w:bidi="en-US"/>
        </w:rPr>
        <w:t>Получить поддержку и понимание.</w:t>
      </w:r>
    </w:p>
    <w:p w:rsidR="00D57B75" w:rsidRPr="00D607B4" w:rsidRDefault="00D57B75" w:rsidP="00D57B75">
      <w:pPr>
        <w:pStyle w:val="a5"/>
        <w:numPr>
          <w:ilvl w:val="0"/>
          <w:numId w:val="10"/>
        </w:numPr>
        <w:spacing w:after="0" w:line="240" w:lineRule="auto"/>
        <w:ind w:left="0" w:firstLine="426"/>
        <w:jc w:val="both"/>
        <w:rPr>
          <w:rFonts w:ascii="Times New Roman" w:hAnsi="Times New Roman" w:cs="Times New Roman"/>
          <w:sz w:val="28"/>
          <w:szCs w:val="28"/>
          <w:lang w:eastAsia="en-US" w:bidi="en-US"/>
        </w:rPr>
      </w:pPr>
      <w:r w:rsidRPr="00D607B4">
        <w:rPr>
          <w:rFonts w:ascii="Times New Roman" w:hAnsi="Times New Roman" w:cs="Times New Roman"/>
          <w:sz w:val="28"/>
          <w:szCs w:val="28"/>
          <w:lang w:eastAsia="en-US" w:bidi="en-US"/>
        </w:rPr>
        <w:t>Иметь право на собственное мнение.</w:t>
      </w:r>
    </w:p>
    <w:p w:rsidR="00D57B75" w:rsidRPr="00D607B4" w:rsidRDefault="00D57B75" w:rsidP="00D57B75">
      <w:pPr>
        <w:pStyle w:val="a5"/>
        <w:numPr>
          <w:ilvl w:val="0"/>
          <w:numId w:val="10"/>
        </w:numPr>
        <w:spacing w:after="0" w:line="240" w:lineRule="auto"/>
        <w:ind w:left="0" w:firstLine="426"/>
        <w:jc w:val="both"/>
        <w:rPr>
          <w:rFonts w:ascii="Times New Roman" w:hAnsi="Times New Roman" w:cs="Times New Roman"/>
          <w:sz w:val="28"/>
          <w:szCs w:val="28"/>
          <w:lang w:eastAsia="en-US" w:bidi="en-US"/>
        </w:rPr>
      </w:pPr>
      <w:r w:rsidRPr="00D607B4">
        <w:rPr>
          <w:rFonts w:ascii="Times New Roman" w:hAnsi="Times New Roman" w:cs="Times New Roman"/>
          <w:sz w:val="28"/>
          <w:szCs w:val="28"/>
          <w:lang w:eastAsia="en-US" w:bidi="en-US"/>
        </w:rPr>
        <w:t>Выйти из клуба по собственному желанию.</w:t>
      </w:r>
    </w:p>
    <w:p w:rsidR="00D57B75" w:rsidRPr="003F56B2" w:rsidRDefault="00D57B75" w:rsidP="00D57B75">
      <w:pPr>
        <w:pStyle w:val="a5"/>
        <w:spacing w:after="0" w:line="240" w:lineRule="auto"/>
        <w:ind w:left="0" w:firstLine="426"/>
        <w:jc w:val="both"/>
        <w:rPr>
          <w:rFonts w:ascii="Times New Roman" w:hAnsi="Times New Roman" w:cs="Times New Roman"/>
          <w:i/>
          <w:sz w:val="20"/>
          <w:szCs w:val="20"/>
          <w:lang w:eastAsia="en-US" w:bidi="en-US"/>
        </w:rPr>
      </w:pPr>
    </w:p>
    <w:p w:rsidR="00D57B75" w:rsidRPr="00D607B4" w:rsidRDefault="00D57B75" w:rsidP="00D57B75">
      <w:pPr>
        <w:pStyle w:val="a5"/>
        <w:spacing w:after="0" w:line="240" w:lineRule="auto"/>
        <w:ind w:left="0" w:firstLine="426"/>
        <w:jc w:val="both"/>
        <w:rPr>
          <w:rFonts w:ascii="Times New Roman" w:hAnsi="Times New Roman" w:cs="Times New Roman"/>
          <w:i/>
          <w:sz w:val="28"/>
          <w:szCs w:val="28"/>
          <w:lang w:eastAsia="en-US" w:bidi="en-US"/>
        </w:rPr>
      </w:pPr>
      <w:r w:rsidRPr="00D607B4">
        <w:rPr>
          <w:rFonts w:ascii="Times New Roman" w:hAnsi="Times New Roman" w:cs="Times New Roman"/>
          <w:i/>
          <w:sz w:val="28"/>
          <w:szCs w:val="28"/>
          <w:lang w:eastAsia="en-US" w:bidi="en-US"/>
        </w:rPr>
        <w:t>Наши обязанности:</w:t>
      </w:r>
    </w:p>
    <w:p w:rsidR="00D57B75" w:rsidRPr="00D607B4" w:rsidRDefault="00D57B75" w:rsidP="00D57B75">
      <w:pPr>
        <w:pStyle w:val="a5"/>
        <w:numPr>
          <w:ilvl w:val="0"/>
          <w:numId w:val="11"/>
        </w:numPr>
        <w:spacing w:after="0" w:line="240" w:lineRule="auto"/>
        <w:ind w:left="709" w:hanging="283"/>
        <w:jc w:val="both"/>
        <w:rPr>
          <w:rFonts w:ascii="Times New Roman" w:hAnsi="Times New Roman" w:cs="Times New Roman"/>
          <w:sz w:val="28"/>
          <w:szCs w:val="28"/>
        </w:rPr>
      </w:pPr>
      <w:r w:rsidRPr="00D607B4">
        <w:rPr>
          <w:rFonts w:ascii="Times New Roman" w:hAnsi="Times New Roman" w:cs="Times New Roman"/>
          <w:sz w:val="28"/>
          <w:szCs w:val="28"/>
        </w:rPr>
        <w:t>Каждый волонтёр обязан быть ответственным за свою работу и поведение.</w:t>
      </w:r>
    </w:p>
    <w:p w:rsidR="00D57B75" w:rsidRPr="00D607B4" w:rsidRDefault="00D57B75" w:rsidP="00D57B75">
      <w:pPr>
        <w:pStyle w:val="a5"/>
        <w:numPr>
          <w:ilvl w:val="0"/>
          <w:numId w:val="11"/>
        </w:numPr>
        <w:spacing w:after="0" w:line="240" w:lineRule="auto"/>
        <w:ind w:left="709" w:hanging="283"/>
        <w:jc w:val="both"/>
        <w:rPr>
          <w:rFonts w:ascii="Times New Roman" w:hAnsi="Times New Roman" w:cs="Times New Roman"/>
          <w:sz w:val="28"/>
          <w:szCs w:val="28"/>
        </w:rPr>
      </w:pPr>
      <w:r w:rsidRPr="00D607B4">
        <w:rPr>
          <w:rFonts w:ascii="Times New Roman" w:hAnsi="Times New Roman" w:cs="Times New Roman"/>
          <w:sz w:val="28"/>
          <w:szCs w:val="28"/>
        </w:rPr>
        <w:t>Каждый волонтёр обязан содействовать развитию волонтёрского движения.</w:t>
      </w:r>
    </w:p>
    <w:p w:rsidR="00D57B75" w:rsidRPr="00D607B4" w:rsidRDefault="00D57B75" w:rsidP="00D57B75">
      <w:pPr>
        <w:pStyle w:val="a5"/>
        <w:numPr>
          <w:ilvl w:val="0"/>
          <w:numId w:val="11"/>
        </w:numPr>
        <w:spacing w:after="0" w:line="240" w:lineRule="auto"/>
        <w:ind w:left="709" w:hanging="283"/>
        <w:jc w:val="both"/>
        <w:rPr>
          <w:rFonts w:ascii="Times New Roman" w:hAnsi="Times New Roman" w:cs="Times New Roman"/>
          <w:sz w:val="28"/>
          <w:szCs w:val="28"/>
        </w:rPr>
      </w:pPr>
      <w:r w:rsidRPr="00D607B4">
        <w:rPr>
          <w:rFonts w:ascii="Times New Roman" w:hAnsi="Times New Roman" w:cs="Times New Roman"/>
          <w:sz w:val="28"/>
          <w:szCs w:val="28"/>
        </w:rPr>
        <w:t>Каждый волонтёр обязан добросовестно выполнять порученное дело.</w:t>
      </w:r>
    </w:p>
    <w:p w:rsidR="00D57B75" w:rsidRPr="003F56B2" w:rsidRDefault="00D57B75" w:rsidP="00D57B75">
      <w:pPr>
        <w:pStyle w:val="a5"/>
        <w:spacing w:after="0" w:line="240" w:lineRule="auto"/>
        <w:ind w:left="0" w:firstLine="426"/>
        <w:jc w:val="both"/>
        <w:rPr>
          <w:rFonts w:ascii="Times New Roman" w:hAnsi="Times New Roman" w:cs="Times New Roman"/>
          <w:sz w:val="20"/>
          <w:szCs w:val="20"/>
        </w:rPr>
      </w:pPr>
    </w:p>
    <w:p w:rsidR="00D57B75" w:rsidRPr="00267ABD" w:rsidRDefault="00D57B75" w:rsidP="00D57B75">
      <w:pPr>
        <w:pStyle w:val="a5"/>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Наш девиз</w:t>
      </w:r>
      <w:r>
        <w:rPr>
          <w:rFonts w:ascii="Times New Roman" w:hAnsi="Times New Roman" w:cs="Times New Roman"/>
          <w:sz w:val="28"/>
          <w:szCs w:val="28"/>
        </w:rPr>
        <w:t xml:space="preserve">: </w:t>
      </w:r>
      <w:r w:rsidRPr="00267ABD">
        <w:rPr>
          <w:rFonts w:ascii="Times New Roman" w:hAnsi="Times New Roman" w:cs="Times New Roman"/>
          <w:sz w:val="28"/>
          <w:szCs w:val="28"/>
          <w:u w:val="single"/>
        </w:rPr>
        <w:t>«</w:t>
      </w:r>
      <w:proofErr w:type="spellStart"/>
      <w:r w:rsidRPr="00267ABD">
        <w:rPr>
          <w:rFonts w:ascii="Times New Roman" w:hAnsi="Times New Roman" w:cs="Times New Roman"/>
          <w:sz w:val="28"/>
          <w:szCs w:val="28"/>
          <w:u w:val="single"/>
        </w:rPr>
        <w:t>Туломская</w:t>
      </w:r>
      <w:proofErr w:type="spellEnd"/>
      <w:r w:rsidRPr="00267ABD">
        <w:rPr>
          <w:rFonts w:ascii="Times New Roman" w:hAnsi="Times New Roman" w:cs="Times New Roman"/>
          <w:sz w:val="28"/>
          <w:szCs w:val="28"/>
          <w:u w:val="single"/>
        </w:rPr>
        <w:t xml:space="preserve"> СОШ выбирает ЗОЖ!»</w:t>
      </w:r>
    </w:p>
    <w:p w:rsidR="00D57B75" w:rsidRPr="003F56B2" w:rsidRDefault="00D57B75" w:rsidP="00D57B75">
      <w:pPr>
        <w:spacing w:after="0" w:line="240" w:lineRule="auto"/>
        <w:ind w:firstLine="426"/>
        <w:jc w:val="both"/>
        <w:rPr>
          <w:rFonts w:ascii="Times New Roman" w:eastAsia="Times New Roman" w:hAnsi="Times New Roman" w:cs="Times New Roman"/>
          <w:i/>
          <w:sz w:val="20"/>
          <w:szCs w:val="20"/>
        </w:rPr>
      </w:pPr>
    </w:p>
    <w:p w:rsidR="00D57B75" w:rsidRPr="00D607B4" w:rsidRDefault="00D57B75" w:rsidP="00D57B75">
      <w:pPr>
        <w:spacing w:after="0" w:line="240" w:lineRule="auto"/>
        <w:ind w:firstLine="426"/>
        <w:jc w:val="both"/>
        <w:rPr>
          <w:rFonts w:ascii="Times New Roman" w:eastAsia="Times New Roman" w:hAnsi="Times New Roman" w:cs="Times New Roman"/>
          <w:i/>
          <w:sz w:val="28"/>
          <w:szCs w:val="28"/>
        </w:rPr>
      </w:pPr>
      <w:r w:rsidRPr="00D607B4">
        <w:rPr>
          <w:rFonts w:ascii="Times New Roman" w:eastAsia="Times New Roman" w:hAnsi="Times New Roman" w:cs="Times New Roman"/>
          <w:i/>
          <w:sz w:val="28"/>
          <w:szCs w:val="28"/>
        </w:rPr>
        <w:t>Основные направления работы волонтёрского отряда «Альтаир»:</w:t>
      </w:r>
    </w:p>
    <w:p w:rsidR="00D57B75" w:rsidRPr="00D607B4" w:rsidRDefault="00D57B75" w:rsidP="006D2807">
      <w:pPr>
        <w:pStyle w:val="a5"/>
        <w:numPr>
          <w:ilvl w:val="0"/>
          <w:numId w:val="36"/>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Информационно – пропагандистская деятельность;</w:t>
      </w:r>
    </w:p>
    <w:p w:rsidR="00D57B75" w:rsidRPr="00D607B4" w:rsidRDefault="00D57B75" w:rsidP="006D2807">
      <w:pPr>
        <w:pStyle w:val="a5"/>
        <w:numPr>
          <w:ilvl w:val="0"/>
          <w:numId w:val="36"/>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Обучение навыкам ЗОЖ;</w:t>
      </w:r>
    </w:p>
    <w:p w:rsidR="00D57B75" w:rsidRPr="00D607B4" w:rsidRDefault="00D57B75" w:rsidP="006D2807">
      <w:pPr>
        <w:pStyle w:val="a5"/>
        <w:numPr>
          <w:ilvl w:val="0"/>
          <w:numId w:val="36"/>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Профилактика негативных явлений и вредных привычек;</w:t>
      </w:r>
    </w:p>
    <w:p w:rsidR="00D57B75" w:rsidRPr="00D607B4" w:rsidRDefault="00D57B75" w:rsidP="006D2807">
      <w:pPr>
        <w:pStyle w:val="a5"/>
        <w:numPr>
          <w:ilvl w:val="0"/>
          <w:numId w:val="36"/>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Профилактика ВИЧ/СПИДа;</w:t>
      </w:r>
    </w:p>
    <w:p w:rsidR="00D57B75" w:rsidRPr="00D607B4" w:rsidRDefault="00D57B75" w:rsidP="006D2807">
      <w:pPr>
        <w:pStyle w:val="a5"/>
        <w:numPr>
          <w:ilvl w:val="0"/>
          <w:numId w:val="36"/>
        </w:numPr>
        <w:spacing w:after="0" w:line="240" w:lineRule="auto"/>
        <w:ind w:left="709" w:hanging="283"/>
        <w:jc w:val="both"/>
        <w:rPr>
          <w:rFonts w:ascii="Times New Roman" w:hAnsi="Times New Roman" w:cs="Times New Roman"/>
          <w:sz w:val="28"/>
          <w:szCs w:val="28"/>
        </w:rPr>
      </w:pPr>
      <w:r w:rsidRPr="00D607B4">
        <w:rPr>
          <w:rFonts w:ascii="Times New Roman" w:hAnsi="Times New Roman" w:cs="Times New Roman"/>
          <w:sz w:val="28"/>
          <w:szCs w:val="28"/>
        </w:rPr>
        <w:t xml:space="preserve">Подготовка и организация деятельности школьников среднего звена (6-7 классов) по методике </w:t>
      </w:r>
      <w:r w:rsidRPr="00267ABD">
        <w:rPr>
          <w:rFonts w:ascii="Times New Roman" w:hAnsi="Times New Roman" w:cs="Times New Roman"/>
          <w:i/>
          <w:sz w:val="28"/>
          <w:szCs w:val="28"/>
        </w:rPr>
        <w:t>«Равный обучает равного».</w:t>
      </w:r>
    </w:p>
    <w:p w:rsidR="00D57B75" w:rsidRPr="003F56B2" w:rsidRDefault="00D57B75" w:rsidP="00D57B75">
      <w:pPr>
        <w:spacing w:after="0" w:line="240" w:lineRule="auto"/>
        <w:ind w:firstLine="426"/>
        <w:jc w:val="both"/>
        <w:rPr>
          <w:rFonts w:ascii="Times New Roman" w:hAnsi="Times New Roman" w:cs="Times New Roman"/>
          <w:i/>
          <w:sz w:val="20"/>
          <w:szCs w:val="20"/>
        </w:rPr>
      </w:pPr>
    </w:p>
    <w:p w:rsidR="00D57B75" w:rsidRPr="00D607B4" w:rsidRDefault="00D57B75" w:rsidP="00D57B75">
      <w:pPr>
        <w:spacing w:after="0" w:line="240" w:lineRule="auto"/>
        <w:ind w:firstLine="426"/>
        <w:jc w:val="both"/>
        <w:rPr>
          <w:rFonts w:ascii="Times New Roman" w:hAnsi="Times New Roman" w:cs="Times New Roman"/>
          <w:i/>
          <w:sz w:val="28"/>
          <w:szCs w:val="28"/>
        </w:rPr>
      </w:pPr>
      <w:r w:rsidRPr="00D607B4">
        <w:rPr>
          <w:rFonts w:ascii="Times New Roman" w:hAnsi="Times New Roman" w:cs="Times New Roman"/>
          <w:i/>
          <w:sz w:val="28"/>
          <w:szCs w:val="28"/>
        </w:rPr>
        <w:t>Принципы деятельности волонтёрского отряда «Альтаир»:</w:t>
      </w:r>
    </w:p>
    <w:p w:rsidR="00D57B75" w:rsidRPr="00D607B4" w:rsidRDefault="00D57B75" w:rsidP="006D2807">
      <w:pPr>
        <w:pStyle w:val="a5"/>
        <w:numPr>
          <w:ilvl w:val="0"/>
          <w:numId w:val="37"/>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Добровольность.</w:t>
      </w:r>
    </w:p>
    <w:p w:rsidR="00D57B75" w:rsidRPr="00D607B4" w:rsidRDefault="00D57B75" w:rsidP="006D2807">
      <w:pPr>
        <w:pStyle w:val="a5"/>
        <w:numPr>
          <w:ilvl w:val="0"/>
          <w:numId w:val="37"/>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Независимость</w:t>
      </w:r>
    </w:p>
    <w:p w:rsidR="00D57B75" w:rsidRPr="00D607B4" w:rsidRDefault="00D57B75" w:rsidP="006D2807">
      <w:pPr>
        <w:pStyle w:val="a5"/>
        <w:numPr>
          <w:ilvl w:val="0"/>
          <w:numId w:val="37"/>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Единство</w:t>
      </w:r>
    </w:p>
    <w:p w:rsidR="00D57B75" w:rsidRDefault="00D57B75" w:rsidP="006D2807">
      <w:pPr>
        <w:pStyle w:val="a5"/>
        <w:numPr>
          <w:ilvl w:val="0"/>
          <w:numId w:val="37"/>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Гуманность</w:t>
      </w:r>
    </w:p>
    <w:p w:rsidR="00D57B75" w:rsidRPr="003F56B2" w:rsidRDefault="00D57B75" w:rsidP="00D57B75">
      <w:pPr>
        <w:tabs>
          <w:tab w:val="left" w:pos="5954"/>
        </w:tabs>
        <w:spacing w:after="0" w:line="240" w:lineRule="auto"/>
        <w:ind w:firstLine="426"/>
        <w:jc w:val="both"/>
        <w:rPr>
          <w:rFonts w:ascii="Times New Roman" w:hAnsi="Times New Roman" w:cs="Times New Roman"/>
          <w:i/>
          <w:sz w:val="20"/>
          <w:szCs w:val="20"/>
        </w:rPr>
      </w:pPr>
    </w:p>
    <w:p w:rsidR="00D57B75" w:rsidRPr="00D607B4" w:rsidRDefault="00D57B75" w:rsidP="00D57B75">
      <w:pPr>
        <w:tabs>
          <w:tab w:val="left" w:pos="5954"/>
        </w:tabs>
        <w:spacing w:after="0" w:line="240" w:lineRule="auto"/>
        <w:ind w:firstLine="426"/>
        <w:jc w:val="both"/>
        <w:rPr>
          <w:rFonts w:ascii="Times New Roman" w:hAnsi="Times New Roman" w:cs="Times New Roman"/>
          <w:i/>
          <w:sz w:val="28"/>
          <w:szCs w:val="28"/>
        </w:rPr>
      </w:pPr>
      <w:r w:rsidRPr="00D607B4">
        <w:rPr>
          <w:rFonts w:ascii="Times New Roman" w:hAnsi="Times New Roman" w:cs="Times New Roman"/>
          <w:i/>
          <w:sz w:val="28"/>
          <w:szCs w:val="28"/>
        </w:rPr>
        <w:t>Распространение информации</w:t>
      </w:r>
      <w:r>
        <w:rPr>
          <w:rFonts w:ascii="Times New Roman" w:hAnsi="Times New Roman" w:cs="Times New Roman"/>
          <w:i/>
          <w:sz w:val="28"/>
          <w:szCs w:val="28"/>
        </w:rPr>
        <w:t xml:space="preserve"> </w:t>
      </w:r>
      <w:r w:rsidRPr="00D607B4">
        <w:rPr>
          <w:rFonts w:ascii="Times New Roman" w:hAnsi="Times New Roman" w:cs="Times New Roman"/>
          <w:i/>
          <w:sz w:val="28"/>
          <w:szCs w:val="28"/>
        </w:rPr>
        <w:t>о волонтёрском движении в СМИ:</w:t>
      </w:r>
    </w:p>
    <w:p w:rsidR="00D57B75" w:rsidRPr="00DC1B70" w:rsidRDefault="00D57B75" w:rsidP="00D57B75">
      <w:pPr>
        <w:spacing w:after="0" w:line="240" w:lineRule="auto"/>
        <w:ind w:firstLine="426"/>
        <w:jc w:val="both"/>
        <w:rPr>
          <w:rFonts w:ascii="Times New Roman" w:hAnsi="Times New Roman" w:cs="Times New Roman"/>
          <w:sz w:val="28"/>
          <w:szCs w:val="28"/>
        </w:rPr>
      </w:pPr>
      <w:r w:rsidRPr="00DC1B70">
        <w:rPr>
          <w:rFonts w:ascii="Times New Roman" w:hAnsi="Times New Roman" w:cs="Times New Roman"/>
          <w:sz w:val="28"/>
          <w:szCs w:val="28"/>
        </w:rPr>
        <w:lastRenderedPageBreak/>
        <w:t>Работа клуба «Журналист» (выпуск школьной газеты, публикация актуальных проблем современной молодёжи, пропаганда активных форм отдыха и здорового образа жизни)</w:t>
      </w:r>
    </w:p>
    <w:p w:rsidR="00D57B75" w:rsidRPr="003F56B2" w:rsidRDefault="00D57B75" w:rsidP="00D57B75">
      <w:pPr>
        <w:spacing w:after="0" w:line="240" w:lineRule="auto"/>
        <w:ind w:firstLine="426"/>
        <w:jc w:val="both"/>
        <w:rPr>
          <w:rFonts w:ascii="Times New Roman" w:eastAsia="Times New Roman" w:hAnsi="Times New Roman" w:cs="Times New Roman"/>
          <w:bCs/>
          <w:i/>
          <w:color w:val="000000"/>
          <w:sz w:val="20"/>
          <w:szCs w:val="20"/>
        </w:rPr>
      </w:pPr>
    </w:p>
    <w:p w:rsidR="00D57B75" w:rsidRPr="00D607B4" w:rsidRDefault="00D57B75" w:rsidP="00D57B75">
      <w:pPr>
        <w:spacing w:after="0" w:line="240" w:lineRule="auto"/>
        <w:ind w:firstLine="426"/>
        <w:jc w:val="both"/>
        <w:rPr>
          <w:rFonts w:ascii="Times New Roman" w:eastAsia="Times New Roman" w:hAnsi="Times New Roman" w:cs="Times New Roman"/>
          <w:bCs/>
          <w:i/>
          <w:color w:val="000000"/>
          <w:sz w:val="28"/>
          <w:szCs w:val="28"/>
        </w:rPr>
      </w:pPr>
      <w:r w:rsidRPr="00D607B4">
        <w:rPr>
          <w:rFonts w:ascii="Times New Roman" w:eastAsia="Times New Roman" w:hAnsi="Times New Roman" w:cs="Times New Roman"/>
          <w:bCs/>
          <w:i/>
          <w:color w:val="000000"/>
          <w:sz w:val="28"/>
          <w:szCs w:val="28"/>
        </w:rPr>
        <w:t>Функции волонтеров в профилактической работе</w:t>
      </w:r>
    </w:p>
    <w:p w:rsidR="00D57B75" w:rsidRPr="00D607B4" w:rsidRDefault="00D57B75" w:rsidP="00D57B75">
      <w:pPr>
        <w:spacing w:after="0" w:line="240" w:lineRule="auto"/>
        <w:ind w:left="284" w:hanging="284"/>
        <w:jc w:val="both"/>
        <w:rPr>
          <w:rFonts w:ascii="Times New Roman" w:eastAsia="Times New Roman" w:hAnsi="Times New Roman" w:cs="Times New Roman"/>
          <w:bCs/>
          <w:color w:val="000000"/>
          <w:sz w:val="28"/>
          <w:szCs w:val="28"/>
        </w:rPr>
      </w:pPr>
      <w:r w:rsidRPr="00D607B4">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color w:val="000000"/>
          <w:sz w:val="28"/>
          <w:szCs w:val="28"/>
          <w:shd w:val="clear" w:color="auto" w:fill="FFFFFF"/>
        </w:rPr>
        <w:t xml:space="preserve">   </w:t>
      </w:r>
      <w:r w:rsidRPr="00D607B4">
        <w:rPr>
          <w:rFonts w:ascii="Times New Roman" w:eastAsia="Times New Roman" w:hAnsi="Times New Roman" w:cs="Times New Roman"/>
          <w:color w:val="000000"/>
          <w:sz w:val="28"/>
          <w:szCs w:val="28"/>
          <w:shd w:val="clear" w:color="auto" w:fill="FFFFFF"/>
        </w:rPr>
        <w:t>проведение профилактических занятий или тренингов</w:t>
      </w:r>
      <w:r w:rsidRPr="00D607B4">
        <w:rPr>
          <w:rFonts w:ascii="Times New Roman" w:eastAsia="Times New Roman" w:hAnsi="Times New Roman" w:cs="Times New Roman"/>
          <w:color w:val="000000"/>
          <w:sz w:val="28"/>
          <w:szCs w:val="28"/>
        </w:rPr>
        <w:t>;</w:t>
      </w:r>
    </w:p>
    <w:p w:rsidR="00D57B75" w:rsidRPr="00D607B4" w:rsidRDefault="00D57B75" w:rsidP="00D57B75">
      <w:pPr>
        <w:spacing w:after="0" w:line="240" w:lineRule="auto"/>
        <w:ind w:left="284" w:hanging="284"/>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color w:val="000000"/>
          <w:sz w:val="28"/>
          <w:szCs w:val="28"/>
          <w:shd w:val="clear" w:color="auto" w:fill="FFFFFF"/>
        </w:rPr>
        <w:t xml:space="preserve">   </w:t>
      </w:r>
      <w:r w:rsidRPr="00D607B4">
        <w:rPr>
          <w:rFonts w:ascii="Times New Roman" w:eastAsia="Times New Roman" w:hAnsi="Times New Roman" w:cs="Times New Roman"/>
          <w:color w:val="000000"/>
          <w:sz w:val="28"/>
          <w:szCs w:val="28"/>
          <w:shd w:val="clear" w:color="auto" w:fill="FFFFFF"/>
        </w:rPr>
        <w:t>проведение массовых акций, выставок, соревнований, игр;</w:t>
      </w:r>
    </w:p>
    <w:p w:rsidR="00D57B75" w:rsidRPr="00D607B4" w:rsidRDefault="00D57B75" w:rsidP="00D57B75">
      <w:pPr>
        <w:spacing w:after="0" w:line="240" w:lineRule="auto"/>
        <w:ind w:left="284" w:hanging="284"/>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color w:val="000000"/>
          <w:sz w:val="28"/>
          <w:szCs w:val="28"/>
          <w:shd w:val="clear" w:color="auto" w:fill="FFFFFF"/>
        </w:rPr>
        <w:t xml:space="preserve"> </w:t>
      </w:r>
      <w:r w:rsidRPr="00D607B4">
        <w:rPr>
          <w:rFonts w:ascii="Times New Roman" w:eastAsia="Times New Roman" w:hAnsi="Times New Roman" w:cs="Times New Roman"/>
          <w:color w:val="000000"/>
          <w:sz w:val="28"/>
          <w:szCs w:val="28"/>
          <w:shd w:val="clear" w:color="auto" w:fill="FFFFFF"/>
        </w:rPr>
        <w:t xml:space="preserve">распространение информации (через раздачу полиграфии, расклейку плакатов, работу в своей социальной среде - проведение </w:t>
      </w:r>
      <w:proofErr w:type="spellStart"/>
      <w:r w:rsidRPr="00D607B4">
        <w:rPr>
          <w:rFonts w:ascii="Times New Roman" w:eastAsia="Times New Roman" w:hAnsi="Times New Roman" w:cs="Times New Roman"/>
          <w:color w:val="000000"/>
          <w:sz w:val="28"/>
          <w:szCs w:val="28"/>
          <w:shd w:val="clear" w:color="auto" w:fill="FFFFFF"/>
        </w:rPr>
        <w:t>тренинговых</w:t>
      </w:r>
      <w:proofErr w:type="spellEnd"/>
      <w:r w:rsidRPr="00D607B4">
        <w:rPr>
          <w:rFonts w:ascii="Times New Roman" w:eastAsia="Times New Roman" w:hAnsi="Times New Roman" w:cs="Times New Roman"/>
          <w:color w:val="000000"/>
          <w:sz w:val="28"/>
          <w:szCs w:val="28"/>
          <w:shd w:val="clear" w:color="auto" w:fill="FFFFFF"/>
        </w:rPr>
        <w:t xml:space="preserve"> занятий)</w:t>
      </w:r>
      <w:r w:rsidRPr="00D607B4">
        <w:rPr>
          <w:rFonts w:ascii="Times New Roman" w:eastAsia="Times New Roman" w:hAnsi="Times New Roman" w:cs="Times New Roman"/>
          <w:color w:val="000000"/>
          <w:sz w:val="28"/>
          <w:szCs w:val="28"/>
        </w:rPr>
        <w:t>;</w:t>
      </w:r>
    </w:p>
    <w:p w:rsidR="00D57B75" w:rsidRPr="00D607B4" w:rsidRDefault="00D57B75" w:rsidP="00D57B75">
      <w:pPr>
        <w:spacing w:after="0" w:line="240" w:lineRule="auto"/>
        <w:ind w:left="284" w:hanging="284"/>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color w:val="000000"/>
          <w:sz w:val="28"/>
          <w:szCs w:val="28"/>
          <w:shd w:val="clear" w:color="auto" w:fill="FFFFFF"/>
        </w:rPr>
        <w:t xml:space="preserve">  </w:t>
      </w:r>
      <w:r w:rsidRPr="00D607B4">
        <w:rPr>
          <w:rFonts w:ascii="Times New Roman" w:eastAsia="Times New Roman" w:hAnsi="Times New Roman" w:cs="Times New Roman"/>
          <w:color w:val="000000"/>
          <w:sz w:val="28"/>
          <w:szCs w:val="28"/>
          <w:shd w:val="clear" w:color="auto" w:fill="FFFFFF"/>
        </w:rPr>
        <w:t>первичное консультирование и сопровождение</w:t>
      </w:r>
      <w:r w:rsidRPr="00D607B4">
        <w:rPr>
          <w:rFonts w:ascii="Times New Roman" w:eastAsia="Times New Roman" w:hAnsi="Times New Roman" w:cs="Times New Roman"/>
          <w:color w:val="000000"/>
          <w:sz w:val="28"/>
          <w:szCs w:val="28"/>
        </w:rPr>
        <w:t>;</w:t>
      </w:r>
    </w:p>
    <w:p w:rsidR="00D57B75" w:rsidRPr="00D607B4" w:rsidRDefault="00D57B75" w:rsidP="00D57B75">
      <w:pPr>
        <w:spacing w:after="0" w:line="240" w:lineRule="auto"/>
        <w:ind w:left="284" w:hanging="284"/>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color w:val="000000"/>
          <w:sz w:val="28"/>
          <w:szCs w:val="28"/>
          <w:shd w:val="clear" w:color="auto" w:fill="FFFFFF"/>
        </w:rPr>
        <w:t xml:space="preserve"> </w:t>
      </w:r>
      <w:r w:rsidRPr="00D607B4">
        <w:rPr>
          <w:rFonts w:ascii="Times New Roman" w:eastAsia="Times New Roman" w:hAnsi="Times New Roman" w:cs="Times New Roman"/>
          <w:color w:val="000000"/>
          <w:sz w:val="28"/>
          <w:szCs w:val="28"/>
          <w:shd w:val="clear" w:color="auto" w:fill="FFFFFF"/>
        </w:rPr>
        <w:t>творческая деятельность. Разработка станционных игр, массовых акций, создание плакатов, брошюр, видеороликов</w:t>
      </w:r>
      <w:r w:rsidRPr="00D607B4">
        <w:rPr>
          <w:rFonts w:ascii="Times New Roman" w:eastAsia="Times New Roman" w:hAnsi="Times New Roman" w:cs="Times New Roman"/>
          <w:color w:val="000000"/>
          <w:sz w:val="28"/>
          <w:szCs w:val="28"/>
        </w:rPr>
        <w:t>;</w:t>
      </w:r>
    </w:p>
    <w:p w:rsidR="00D57B75" w:rsidRPr="00D607B4" w:rsidRDefault="00D57B75" w:rsidP="00D57B75">
      <w:pPr>
        <w:spacing w:after="0" w:line="240" w:lineRule="auto"/>
        <w:ind w:left="284" w:hanging="284"/>
        <w:jc w:val="both"/>
        <w:rPr>
          <w:rFonts w:ascii="Times New Roman" w:eastAsia="Times New Roman" w:hAnsi="Times New Roman" w:cs="Times New Roman"/>
          <w:color w:val="000000"/>
          <w:sz w:val="28"/>
          <w:szCs w:val="28"/>
          <w:shd w:val="clear" w:color="auto" w:fill="FFFFFF"/>
        </w:rPr>
      </w:pPr>
      <w:r w:rsidRPr="00D607B4">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color w:val="000000"/>
          <w:sz w:val="28"/>
          <w:szCs w:val="28"/>
          <w:shd w:val="clear" w:color="auto" w:fill="FFFFFF"/>
        </w:rPr>
        <w:t xml:space="preserve">  </w:t>
      </w:r>
      <w:r w:rsidRPr="00D607B4">
        <w:rPr>
          <w:rFonts w:ascii="Times New Roman" w:eastAsia="Times New Roman" w:hAnsi="Times New Roman" w:cs="Times New Roman"/>
          <w:color w:val="000000"/>
          <w:sz w:val="28"/>
          <w:szCs w:val="28"/>
          <w:shd w:val="clear" w:color="auto" w:fill="FFFFFF"/>
        </w:rPr>
        <w:t>сбор (анкетирование, тестирование, опросы) и обработка данных.</w:t>
      </w:r>
    </w:p>
    <w:p w:rsidR="00D57B75" w:rsidRDefault="00D57B75" w:rsidP="00D57B75">
      <w:pPr>
        <w:spacing w:after="0" w:line="240" w:lineRule="auto"/>
        <w:ind w:firstLine="426"/>
        <w:jc w:val="both"/>
        <w:rPr>
          <w:rFonts w:ascii="Times New Roman" w:eastAsia="Times New Roman" w:hAnsi="Times New Roman" w:cs="Times New Roman"/>
          <w:bCs/>
          <w:i/>
          <w:color w:val="000000"/>
          <w:sz w:val="28"/>
          <w:szCs w:val="28"/>
        </w:rPr>
      </w:pPr>
    </w:p>
    <w:p w:rsidR="00D57B75" w:rsidRPr="00D607B4" w:rsidRDefault="00D57B75" w:rsidP="00D57B75">
      <w:pPr>
        <w:spacing w:after="0" w:line="240" w:lineRule="auto"/>
        <w:ind w:firstLine="426"/>
        <w:jc w:val="both"/>
        <w:rPr>
          <w:rFonts w:ascii="Times New Roman" w:eastAsia="Times New Roman" w:hAnsi="Times New Roman" w:cs="Times New Roman"/>
          <w:i/>
          <w:color w:val="000000"/>
          <w:sz w:val="28"/>
          <w:szCs w:val="28"/>
        </w:rPr>
      </w:pPr>
      <w:r w:rsidRPr="00D607B4">
        <w:rPr>
          <w:rFonts w:ascii="Times New Roman" w:eastAsia="Times New Roman" w:hAnsi="Times New Roman" w:cs="Times New Roman"/>
          <w:bCs/>
          <w:i/>
          <w:color w:val="000000"/>
          <w:sz w:val="28"/>
          <w:szCs w:val="28"/>
        </w:rPr>
        <w:t>Правила деятельности волонтера</w:t>
      </w:r>
    </w:p>
    <w:p w:rsidR="00D57B75" w:rsidRPr="00D607B4" w:rsidRDefault="00D57B75" w:rsidP="00D57B75">
      <w:pPr>
        <w:spacing w:after="0" w:line="240" w:lineRule="auto"/>
        <w:ind w:left="709" w:hanging="425"/>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Pr="00D607B4">
        <w:rPr>
          <w:rFonts w:ascii="Times New Roman" w:eastAsia="Times New Roman" w:hAnsi="Times New Roman" w:cs="Times New Roman"/>
          <w:color w:val="000000"/>
          <w:sz w:val="28"/>
          <w:szCs w:val="28"/>
          <w:shd w:val="clear" w:color="auto" w:fill="FFFFFF"/>
        </w:rPr>
        <w:t>1. Если ты волонтер, забудь лень и равнодушие к проблемам окружающих!</w:t>
      </w:r>
    </w:p>
    <w:p w:rsidR="00D57B75" w:rsidRPr="00D607B4" w:rsidRDefault="00D57B75" w:rsidP="00D57B75">
      <w:pPr>
        <w:spacing w:after="0" w:line="240" w:lineRule="auto"/>
        <w:ind w:firstLine="426"/>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2. Будь генератором идей!</w:t>
      </w:r>
    </w:p>
    <w:p w:rsidR="00D57B75" w:rsidRPr="00D607B4" w:rsidRDefault="00D57B75" w:rsidP="00D57B75">
      <w:pPr>
        <w:spacing w:after="0" w:line="240" w:lineRule="auto"/>
        <w:ind w:firstLine="426"/>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3. Уважай мнение других!</w:t>
      </w:r>
    </w:p>
    <w:p w:rsidR="00D57B75" w:rsidRPr="00D607B4" w:rsidRDefault="00D57B75" w:rsidP="00D57B75">
      <w:pPr>
        <w:spacing w:after="0" w:line="240" w:lineRule="auto"/>
        <w:ind w:firstLine="426"/>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4. Критикуешь – предлагай, предлагаешь - выполняй!</w:t>
      </w:r>
    </w:p>
    <w:p w:rsidR="00D57B75" w:rsidRPr="00D607B4" w:rsidRDefault="00D57B75" w:rsidP="00D57B75">
      <w:pPr>
        <w:spacing w:after="0" w:line="240" w:lineRule="auto"/>
        <w:ind w:firstLine="426"/>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5. Обещаешь – сделай!</w:t>
      </w:r>
    </w:p>
    <w:p w:rsidR="00D57B75" w:rsidRPr="00D607B4" w:rsidRDefault="00D57B75" w:rsidP="00D57B75">
      <w:pPr>
        <w:spacing w:after="0" w:line="240" w:lineRule="auto"/>
        <w:ind w:firstLine="426"/>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6. Не умеешь – научись!</w:t>
      </w:r>
    </w:p>
    <w:p w:rsidR="00D57B75" w:rsidRPr="00D607B4" w:rsidRDefault="00D57B75" w:rsidP="00D57B75">
      <w:pPr>
        <w:spacing w:after="0" w:line="240" w:lineRule="auto"/>
        <w:ind w:firstLine="426"/>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shd w:val="clear" w:color="auto" w:fill="FFFFFF"/>
        </w:rPr>
        <w:t>7. Будь настойчив в достижении целей!</w:t>
      </w:r>
    </w:p>
    <w:p w:rsidR="00D57B75" w:rsidRPr="00D607B4" w:rsidRDefault="00D57B75" w:rsidP="00D57B75">
      <w:pPr>
        <w:spacing w:after="0" w:line="240" w:lineRule="auto"/>
        <w:ind w:firstLine="426"/>
        <w:jc w:val="both"/>
        <w:rPr>
          <w:rFonts w:ascii="Times New Roman" w:hAnsi="Times New Roman" w:cs="Times New Roman"/>
          <w:sz w:val="28"/>
          <w:szCs w:val="28"/>
          <w:lang w:bidi="en-US"/>
        </w:rPr>
      </w:pPr>
      <w:r w:rsidRPr="00D607B4">
        <w:rPr>
          <w:rFonts w:ascii="Times New Roman" w:eastAsia="Times New Roman" w:hAnsi="Times New Roman" w:cs="Times New Roman"/>
          <w:color w:val="000000"/>
          <w:sz w:val="28"/>
          <w:szCs w:val="28"/>
          <w:shd w:val="clear" w:color="auto" w:fill="FFFFFF"/>
        </w:rPr>
        <w:t>8. Веди здоровый образ жизни! Твой образ жизни – пример для подражания.</w:t>
      </w:r>
      <w:r w:rsidRPr="00D607B4">
        <w:rPr>
          <w:rFonts w:ascii="Times New Roman" w:hAnsi="Times New Roman" w:cs="Times New Roman"/>
          <w:color w:val="C00000"/>
          <w:sz w:val="28"/>
          <w:szCs w:val="28"/>
          <w:lang w:bidi="en-US"/>
        </w:rPr>
        <w:t xml:space="preserve">    </w:t>
      </w:r>
      <w:r w:rsidRPr="00D607B4">
        <w:rPr>
          <w:rFonts w:ascii="Times New Roman" w:hAnsi="Times New Roman" w:cs="Times New Roman"/>
          <w:sz w:val="28"/>
          <w:szCs w:val="28"/>
          <w:lang w:bidi="en-US"/>
        </w:rPr>
        <w:t xml:space="preserve">          </w:t>
      </w:r>
    </w:p>
    <w:p w:rsidR="00D57B75" w:rsidRDefault="00D57B75" w:rsidP="00D57B75">
      <w:pPr>
        <w:spacing w:after="0" w:line="240" w:lineRule="auto"/>
        <w:ind w:firstLine="426"/>
        <w:jc w:val="both"/>
        <w:rPr>
          <w:rFonts w:ascii="Times New Roman" w:hAnsi="Times New Roman" w:cs="Times New Roman"/>
          <w:sz w:val="28"/>
          <w:szCs w:val="28"/>
          <w:lang w:bidi="en-US"/>
        </w:rPr>
      </w:pPr>
      <w:r w:rsidRPr="00D607B4">
        <w:rPr>
          <w:rFonts w:ascii="Times New Roman" w:hAnsi="Times New Roman" w:cs="Times New Roman"/>
          <w:sz w:val="28"/>
          <w:szCs w:val="28"/>
          <w:lang w:bidi="en-US"/>
        </w:rPr>
        <w:t>Наш отряд считает, что быть волонтёром – это социально значимо и важно, так как в мире всегда есть место бедам и катастрофам. И пусть мы пока обычные школьники, но даже у нас есть разнообразные и посильные возможности для того, чтобы реализовать свои хорошие намерения, приносить пользу другим.</w:t>
      </w:r>
    </w:p>
    <w:p w:rsidR="00D57B75" w:rsidRPr="00D607B4" w:rsidRDefault="00D57B75" w:rsidP="00D57B75">
      <w:pPr>
        <w:spacing w:after="0" w:line="240" w:lineRule="auto"/>
        <w:ind w:firstLine="426"/>
        <w:jc w:val="both"/>
        <w:rPr>
          <w:rFonts w:ascii="Times New Roman" w:hAnsi="Times New Roman" w:cs="Times New Roman"/>
          <w:sz w:val="28"/>
          <w:szCs w:val="28"/>
          <w:lang w:bidi="en-US"/>
        </w:rPr>
      </w:pPr>
      <w:r w:rsidRPr="00D607B4">
        <w:rPr>
          <w:rFonts w:ascii="Times New Roman" w:hAnsi="Times New Roman" w:cs="Times New Roman"/>
          <w:sz w:val="28"/>
          <w:szCs w:val="28"/>
          <w:lang w:bidi="en-US"/>
        </w:rPr>
        <w:t xml:space="preserve">В ходе участия в различных акциях, совместных со структурами </w:t>
      </w:r>
      <w:proofErr w:type="gramStart"/>
      <w:r w:rsidRPr="00D607B4">
        <w:rPr>
          <w:rFonts w:ascii="Times New Roman" w:hAnsi="Times New Roman" w:cs="Times New Roman"/>
          <w:sz w:val="28"/>
          <w:szCs w:val="28"/>
          <w:lang w:bidi="en-US"/>
        </w:rPr>
        <w:t>социума  мероприятиях</w:t>
      </w:r>
      <w:proofErr w:type="gramEnd"/>
      <w:r w:rsidRPr="00D607B4">
        <w:rPr>
          <w:rFonts w:ascii="Times New Roman" w:hAnsi="Times New Roman" w:cs="Times New Roman"/>
          <w:sz w:val="28"/>
          <w:szCs w:val="28"/>
          <w:lang w:bidi="en-US"/>
        </w:rPr>
        <w:t>,  мы поняли, что можем хоть в чём-то изменить мир к лучшему, а это даёт нам огромный заряд вдохновения.</w:t>
      </w:r>
    </w:p>
    <w:p w:rsidR="00D57B75" w:rsidRPr="003F4978" w:rsidRDefault="00D57B75" w:rsidP="00D57B75">
      <w:pPr>
        <w:spacing w:after="0" w:line="240" w:lineRule="auto"/>
        <w:ind w:firstLine="426"/>
        <w:jc w:val="both"/>
        <w:rPr>
          <w:rFonts w:ascii="Times New Roman" w:eastAsia="Times New Roman" w:hAnsi="Times New Roman" w:cs="Times New Roman"/>
          <w:i/>
          <w:sz w:val="20"/>
          <w:szCs w:val="20"/>
        </w:rPr>
      </w:pPr>
    </w:p>
    <w:p w:rsidR="00D57B75" w:rsidRPr="00D607B4" w:rsidRDefault="00D57B75" w:rsidP="00D57B75">
      <w:pPr>
        <w:spacing w:after="0" w:line="240" w:lineRule="auto"/>
        <w:ind w:firstLine="426"/>
        <w:jc w:val="both"/>
        <w:rPr>
          <w:rFonts w:ascii="Times New Roman" w:eastAsia="Times New Roman" w:hAnsi="Times New Roman" w:cs="Times New Roman"/>
          <w:i/>
          <w:sz w:val="28"/>
          <w:szCs w:val="28"/>
        </w:rPr>
      </w:pPr>
      <w:r w:rsidRPr="00D607B4">
        <w:rPr>
          <w:rFonts w:ascii="Times New Roman" w:eastAsia="Times New Roman" w:hAnsi="Times New Roman" w:cs="Times New Roman"/>
          <w:i/>
          <w:sz w:val="28"/>
          <w:szCs w:val="28"/>
        </w:rPr>
        <w:t>Результаты нашей работы.</w:t>
      </w:r>
    </w:p>
    <w:p w:rsidR="00D57B75" w:rsidRPr="00D607B4" w:rsidRDefault="00D57B75" w:rsidP="00D57B75">
      <w:pPr>
        <w:spacing w:after="0" w:line="240" w:lineRule="auto"/>
        <w:ind w:firstLine="426"/>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 xml:space="preserve">Основной результат работы – формирование в ходе деятельности более ответственной, адаптированной, </w:t>
      </w:r>
      <w:proofErr w:type="gramStart"/>
      <w:r w:rsidRPr="00D607B4">
        <w:rPr>
          <w:rFonts w:ascii="Times New Roman" w:eastAsia="Times New Roman" w:hAnsi="Times New Roman" w:cs="Times New Roman"/>
          <w:sz w:val="28"/>
          <w:szCs w:val="28"/>
        </w:rPr>
        <w:t>здоровой  личности</w:t>
      </w:r>
      <w:proofErr w:type="gramEnd"/>
      <w:r w:rsidRPr="00D607B4">
        <w:rPr>
          <w:rFonts w:ascii="Times New Roman" w:eastAsia="Times New Roman" w:hAnsi="Times New Roman" w:cs="Times New Roman"/>
          <w:sz w:val="28"/>
          <w:szCs w:val="28"/>
        </w:rPr>
        <w:t>.</w:t>
      </w:r>
    </w:p>
    <w:p w:rsidR="00D57B75" w:rsidRPr="00D607B4" w:rsidRDefault="00D57B75" w:rsidP="00D57B75">
      <w:pPr>
        <w:spacing w:after="0" w:line="240" w:lineRule="auto"/>
        <w:ind w:firstLine="426"/>
        <w:jc w:val="both"/>
        <w:rPr>
          <w:rFonts w:ascii="Times New Roman" w:eastAsia="Times New Roman" w:hAnsi="Times New Roman" w:cs="Times New Roman"/>
          <w:sz w:val="28"/>
          <w:szCs w:val="28"/>
        </w:rPr>
      </w:pPr>
      <w:r w:rsidRPr="00D607B4">
        <w:rPr>
          <w:rFonts w:ascii="Times New Roman" w:eastAsia="Times New Roman" w:hAnsi="Times New Roman" w:cs="Times New Roman"/>
          <w:sz w:val="28"/>
          <w:szCs w:val="28"/>
        </w:rPr>
        <w:t xml:space="preserve">Владеть знаниями о ЗОЖ и уметь аргументировано отстаивать свою позицию, формирование здоровых установок и навыков ответственного поведения, снижающих вероятность приобщения к ПАВ, курению, алкоголизму: </w:t>
      </w:r>
    </w:p>
    <w:p w:rsidR="00D57B75" w:rsidRPr="00D607B4" w:rsidRDefault="00D57B75" w:rsidP="00D57B75">
      <w:pPr>
        <w:numPr>
          <w:ilvl w:val="0"/>
          <w:numId w:val="9"/>
        </w:numPr>
        <w:spacing w:after="0" w:line="240" w:lineRule="auto"/>
        <w:ind w:left="284" w:hanging="284"/>
        <w:jc w:val="both"/>
        <w:rPr>
          <w:rFonts w:ascii="Times New Roman" w:eastAsia="Times New Roman" w:hAnsi="Times New Roman" w:cs="Times New Roman"/>
          <w:sz w:val="28"/>
          <w:szCs w:val="28"/>
        </w:rPr>
      </w:pPr>
      <w:proofErr w:type="gramStart"/>
      <w:r w:rsidRPr="00D607B4">
        <w:rPr>
          <w:rFonts w:ascii="Times New Roman" w:eastAsia="Times New Roman" w:hAnsi="Times New Roman" w:cs="Times New Roman"/>
          <w:sz w:val="28"/>
          <w:szCs w:val="28"/>
        </w:rPr>
        <w:t>увеличение</w:t>
      </w:r>
      <w:proofErr w:type="gramEnd"/>
      <w:r w:rsidRPr="00D607B4">
        <w:rPr>
          <w:rFonts w:ascii="Times New Roman" w:eastAsia="Times New Roman" w:hAnsi="Times New Roman" w:cs="Times New Roman"/>
          <w:sz w:val="28"/>
          <w:szCs w:val="28"/>
        </w:rPr>
        <w:t xml:space="preserve"> количества детей и подростков, вовлеченных в волонтерские отряды и проведение    альтернативных мероприятий;</w:t>
      </w:r>
    </w:p>
    <w:p w:rsidR="00D57B75" w:rsidRPr="00D607B4" w:rsidRDefault="00D57B75" w:rsidP="00D57B75">
      <w:pPr>
        <w:numPr>
          <w:ilvl w:val="0"/>
          <w:numId w:val="9"/>
        </w:numPr>
        <w:spacing w:after="0" w:line="240" w:lineRule="auto"/>
        <w:ind w:left="284" w:hanging="284"/>
        <w:jc w:val="both"/>
        <w:rPr>
          <w:rFonts w:ascii="Times New Roman" w:eastAsia="Times New Roman" w:hAnsi="Times New Roman" w:cs="Times New Roman"/>
          <w:sz w:val="28"/>
          <w:szCs w:val="28"/>
        </w:rPr>
      </w:pPr>
      <w:proofErr w:type="gramStart"/>
      <w:r w:rsidRPr="00D607B4">
        <w:rPr>
          <w:rFonts w:ascii="Times New Roman" w:eastAsia="Times New Roman" w:hAnsi="Times New Roman" w:cs="Times New Roman"/>
          <w:sz w:val="28"/>
          <w:szCs w:val="28"/>
        </w:rPr>
        <w:lastRenderedPageBreak/>
        <w:t>привлечение</w:t>
      </w:r>
      <w:proofErr w:type="gramEnd"/>
      <w:r w:rsidRPr="00D607B4">
        <w:rPr>
          <w:rFonts w:ascii="Times New Roman" w:eastAsia="Times New Roman" w:hAnsi="Times New Roman" w:cs="Times New Roman"/>
          <w:sz w:val="28"/>
          <w:szCs w:val="28"/>
        </w:rPr>
        <w:t xml:space="preserve"> детей и подростков к общественно значимой деятельности и уменьшение количества несовершеннолетних состоящих на </w:t>
      </w:r>
      <w:proofErr w:type="spellStart"/>
      <w:r w:rsidRPr="00D607B4">
        <w:rPr>
          <w:rFonts w:ascii="Times New Roman" w:eastAsia="Times New Roman" w:hAnsi="Times New Roman" w:cs="Times New Roman"/>
          <w:sz w:val="28"/>
          <w:szCs w:val="28"/>
        </w:rPr>
        <w:t>внутришкольном</w:t>
      </w:r>
      <w:proofErr w:type="spellEnd"/>
      <w:r w:rsidRPr="00D607B4">
        <w:rPr>
          <w:rFonts w:ascii="Times New Roman" w:eastAsia="Times New Roman" w:hAnsi="Times New Roman" w:cs="Times New Roman"/>
          <w:sz w:val="28"/>
          <w:szCs w:val="28"/>
        </w:rPr>
        <w:t xml:space="preserve"> учете и учете в ГДН;</w:t>
      </w:r>
    </w:p>
    <w:p w:rsidR="00D57B75" w:rsidRDefault="00D57B75" w:rsidP="00D57B75">
      <w:pPr>
        <w:numPr>
          <w:ilvl w:val="0"/>
          <w:numId w:val="9"/>
        </w:numPr>
        <w:spacing w:after="0" w:line="240" w:lineRule="auto"/>
        <w:ind w:left="284" w:hanging="284"/>
        <w:jc w:val="both"/>
        <w:rPr>
          <w:rFonts w:ascii="Times New Roman" w:eastAsia="Times New Roman" w:hAnsi="Times New Roman" w:cs="Times New Roman"/>
          <w:sz w:val="28"/>
          <w:szCs w:val="28"/>
        </w:rPr>
      </w:pPr>
      <w:proofErr w:type="gramStart"/>
      <w:r w:rsidRPr="00D607B4">
        <w:rPr>
          <w:rFonts w:ascii="Times New Roman" w:eastAsia="Times New Roman" w:hAnsi="Times New Roman" w:cs="Times New Roman"/>
          <w:sz w:val="28"/>
          <w:szCs w:val="28"/>
        </w:rPr>
        <w:t>создание</w:t>
      </w:r>
      <w:proofErr w:type="gramEnd"/>
      <w:r w:rsidRPr="00D607B4">
        <w:rPr>
          <w:rFonts w:ascii="Times New Roman" w:eastAsia="Times New Roman" w:hAnsi="Times New Roman" w:cs="Times New Roman"/>
          <w:sz w:val="28"/>
          <w:szCs w:val="28"/>
        </w:rPr>
        <w:t xml:space="preserve"> модели детского волонтерского движения внутри школы и вне ее; уметь общаться с учащимися и взрослыми, владеть нормами и пр</w:t>
      </w:r>
      <w:r>
        <w:rPr>
          <w:rFonts w:ascii="Times New Roman" w:eastAsia="Times New Roman" w:hAnsi="Times New Roman" w:cs="Times New Roman"/>
          <w:sz w:val="28"/>
          <w:szCs w:val="28"/>
        </w:rPr>
        <w:t>авилами уважительного отношения;</w:t>
      </w:r>
    </w:p>
    <w:p w:rsidR="00D57B75" w:rsidRPr="003F4978" w:rsidRDefault="00D57B75" w:rsidP="00D57B75">
      <w:pPr>
        <w:numPr>
          <w:ilvl w:val="0"/>
          <w:numId w:val="9"/>
        </w:numPr>
        <w:spacing w:after="0" w:line="240" w:lineRule="auto"/>
        <w:ind w:left="284" w:hanging="284"/>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у</w:t>
      </w:r>
      <w:r w:rsidRPr="003F4978">
        <w:rPr>
          <w:rFonts w:ascii="Times New Roman" w:eastAsia="Times New Roman" w:hAnsi="Times New Roman" w:cs="Times New Roman"/>
          <w:sz w:val="28"/>
          <w:szCs w:val="28"/>
        </w:rPr>
        <w:t>част</w:t>
      </w:r>
      <w:r>
        <w:rPr>
          <w:rFonts w:ascii="Times New Roman" w:eastAsia="Times New Roman" w:hAnsi="Times New Roman" w:cs="Times New Roman"/>
          <w:sz w:val="28"/>
          <w:szCs w:val="28"/>
        </w:rPr>
        <w:t>ие</w:t>
      </w:r>
      <w:proofErr w:type="gramEnd"/>
      <w:r>
        <w:rPr>
          <w:rFonts w:ascii="Times New Roman" w:eastAsia="Times New Roman" w:hAnsi="Times New Roman" w:cs="Times New Roman"/>
          <w:sz w:val="28"/>
          <w:szCs w:val="28"/>
        </w:rPr>
        <w:t xml:space="preserve"> </w:t>
      </w:r>
      <w:r w:rsidRPr="003F4978">
        <w:rPr>
          <w:rFonts w:ascii="Times New Roman" w:eastAsia="Times New Roman" w:hAnsi="Times New Roman" w:cs="Times New Roman"/>
          <w:sz w:val="28"/>
          <w:szCs w:val="28"/>
        </w:rPr>
        <w:t xml:space="preserve">в акциях по </w:t>
      </w:r>
      <w:r>
        <w:rPr>
          <w:rFonts w:ascii="Times New Roman" w:eastAsia="Times New Roman" w:hAnsi="Times New Roman" w:cs="Times New Roman"/>
          <w:sz w:val="28"/>
          <w:szCs w:val="28"/>
        </w:rPr>
        <w:t xml:space="preserve">формированию </w:t>
      </w:r>
      <w:r w:rsidRPr="003F4978">
        <w:rPr>
          <w:rFonts w:ascii="Times New Roman" w:eastAsia="Times New Roman" w:hAnsi="Times New Roman" w:cs="Times New Roman"/>
          <w:sz w:val="28"/>
          <w:szCs w:val="28"/>
        </w:rPr>
        <w:t>здорово</w:t>
      </w:r>
      <w:r>
        <w:rPr>
          <w:rFonts w:ascii="Times New Roman" w:eastAsia="Times New Roman" w:hAnsi="Times New Roman" w:cs="Times New Roman"/>
          <w:sz w:val="28"/>
          <w:szCs w:val="28"/>
        </w:rPr>
        <w:t>го</w:t>
      </w:r>
      <w:r w:rsidRPr="003F4978">
        <w:rPr>
          <w:rFonts w:ascii="Times New Roman" w:eastAsia="Times New Roman" w:hAnsi="Times New Roman" w:cs="Times New Roman"/>
          <w:sz w:val="28"/>
          <w:szCs w:val="28"/>
        </w:rPr>
        <w:t xml:space="preserve"> образ</w:t>
      </w:r>
      <w:r>
        <w:rPr>
          <w:rFonts w:ascii="Times New Roman" w:eastAsia="Times New Roman" w:hAnsi="Times New Roman" w:cs="Times New Roman"/>
          <w:sz w:val="28"/>
          <w:szCs w:val="28"/>
        </w:rPr>
        <w:t>а</w:t>
      </w:r>
      <w:r w:rsidRPr="003F4978">
        <w:rPr>
          <w:rFonts w:ascii="Times New Roman" w:eastAsia="Times New Roman" w:hAnsi="Times New Roman" w:cs="Times New Roman"/>
          <w:sz w:val="28"/>
          <w:szCs w:val="28"/>
        </w:rPr>
        <w:t xml:space="preserve"> жизни, организуемых школой, районом, областью.</w:t>
      </w:r>
    </w:p>
    <w:p w:rsidR="00D57B75" w:rsidRDefault="00D57B75" w:rsidP="00D57B75">
      <w:pPr>
        <w:pStyle w:val="a3"/>
        <w:spacing w:before="0" w:beforeAutospacing="0" w:after="0" w:afterAutospacing="0"/>
        <w:ind w:firstLine="426"/>
        <w:jc w:val="both"/>
        <w:rPr>
          <w:sz w:val="28"/>
          <w:szCs w:val="28"/>
        </w:rPr>
      </w:pPr>
    </w:p>
    <w:p w:rsidR="00D57B75" w:rsidRPr="00D607B4" w:rsidRDefault="00D57B75" w:rsidP="00D57B75">
      <w:pPr>
        <w:pStyle w:val="a3"/>
        <w:spacing w:before="0" w:beforeAutospacing="0" w:after="0" w:afterAutospacing="0"/>
        <w:ind w:firstLine="426"/>
        <w:jc w:val="both"/>
        <w:rPr>
          <w:sz w:val="28"/>
          <w:szCs w:val="28"/>
        </w:rPr>
      </w:pPr>
      <w:r w:rsidRPr="00D607B4">
        <w:rPr>
          <w:sz w:val="28"/>
          <w:szCs w:val="28"/>
        </w:rPr>
        <w:t xml:space="preserve">Мы можем гордиться </w:t>
      </w:r>
      <w:r w:rsidRPr="00D607B4">
        <w:rPr>
          <w:i/>
          <w:sz w:val="28"/>
          <w:szCs w:val="28"/>
        </w:rPr>
        <w:t xml:space="preserve">результатами </w:t>
      </w:r>
      <w:r w:rsidRPr="00D607B4">
        <w:rPr>
          <w:sz w:val="28"/>
          <w:szCs w:val="28"/>
        </w:rPr>
        <w:t xml:space="preserve">нашей работы. В этом году мы стали «призёрами» и «победителями» регионального фестиваля лидеров волонтёрского объединения </w:t>
      </w:r>
      <w:r w:rsidRPr="00D607B4">
        <w:rPr>
          <w:i/>
          <w:sz w:val="28"/>
          <w:szCs w:val="28"/>
          <w:u w:val="single"/>
        </w:rPr>
        <w:t>«Молодая Россия говорит наркотикам – Нет!»</w:t>
      </w:r>
      <w:r w:rsidRPr="00D607B4">
        <w:rPr>
          <w:sz w:val="28"/>
          <w:szCs w:val="28"/>
        </w:rPr>
        <w:t xml:space="preserve"> с участием детских и молодёжных общественных объединений: </w:t>
      </w:r>
    </w:p>
    <w:p w:rsidR="00D57B75" w:rsidRPr="00D607B4" w:rsidRDefault="00D57B75" w:rsidP="00D57B75">
      <w:pPr>
        <w:pStyle w:val="a3"/>
        <w:spacing w:before="0" w:beforeAutospacing="0" w:after="0" w:afterAutospacing="0"/>
        <w:jc w:val="both"/>
        <w:rPr>
          <w:sz w:val="28"/>
          <w:szCs w:val="28"/>
        </w:rPr>
      </w:pPr>
      <w:proofErr w:type="gramStart"/>
      <w:r w:rsidRPr="00D607B4">
        <w:rPr>
          <w:sz w:val="28"/>
          <w:szCs w:val="28"/>
        </w:rPr>
        <w:t>номинация</w:t>
      </w:r>
      <w:proofErr w:type="gramEnd"/>
      <w:r w:rsidRPr="00D607B4">
        <w:rPr>
          <w:sz w:val="28"/>
          <w:szCs w:val="28"/>
        </w:rPr>
        <w:t xml:space="preserve"> –конкурс плакатов «Мы-за здоровую Россию!»-1 место;</w:t>
      </w:r>
    </w:p>
    <w:p w:rsidR="00D57B75" w:rsidRPr="00D607B4" w:rsidRDefault="00D57B75" w:rsidP="00D57B75">
      <w:pPr>
        <w:pStyle w:val="a3"/>
        <w:spacing w:before="0" w:beforeAutospacing="0" w:after="0" w:afterAutospacing="0"/>
        <w:jc w:val="both"/>
        <w:rPr>
          <w:sz w:val="28"/>
          <w:szCs w:val="28"/>
        </w:rPr>
      </w:pPr>
      <w:proofErr w:type="gramStart"/>
      <w:r w:rsidRPr="00D607B4">
        <w:rPr>
          <w:sz w:val="28"/>
          <w:szCs w:val="28"/>
        </w:rPr>
        <w:t>номинация</w:t>
      </w:r>
      <w:proofErr w:type="gramEnd"/>
      <w:r w:rsidRPr="00D607B4">
        <w:rPr>
          <w:sz w:val="28"/>
          <w:szCs w:val="28"/>
        </w:rPr>
        <w:t>-конкурс социальной рекламы -1 место;</w:t>
      </w:r>
    </w:p>
    <w:p w:rsidR="00D57B75" w:rsidRPr="00D607B4" w:rsidRDefault="00D57B75" w:rsidP="00D57B75">
      <w:pPr>
        <w:pStyle w:val="a3"/>
        <w:spacing w:before="0" w:beforeAutospacing="0" w:after="0" w:afterAutospacing="0"/>
        <w:jc w:val="both"/>
        <w:rPr>
          <w:sz w:val="28"/>
          <w:szCs w:val="28"/>
        </w:rPr>
      </w:pPr>
      <w:proofErr w:type="gramStart"/>
      <w:r w:rsidRPr="00D607B4">
        <w:rPr>
          <w:sz w:val="28"/>
          <w:szCs w:val="28"/>
        </w:rPr>
        <w:t>номинация</w:t>
      </w:r>
      <w:proofErr w:type="gramEnd"/>
      <w:r w:rsidRPr="00D607B4">
        <w:rPr>
          <w:sz w:val="28"/>
          <w:szCs w:val="28"/>
        </w:rPr>
        <w:t>-творческий конкурс «Здоровым быть здорово»-2 место;</w:t>
      </w:r>
    </w:p>
    <w:p w:rsidR="00D57B75" w:rsidRPr="00D607B4" w:rsidRDefault="00D57B75" w:rsidP="00D57B75">
      <w:pPr>
        <w:pStyle w:val="a3"/>
        <w:spacing w:before="0" w:beforeAutospacing="0" w:after="0" w:afterAutospacing="0"/>
        <w:jc w:val="both"/>
        <w:rPr>
          <w:sz w:val="28"/>
          <w:szCs w:val="28"/>
        </w:rPr>
      </w:pPr>
      <w:proofErr w:type="gramStart"/>
      <w:r w:rsidRPr="00D607B4">
        <w:rPr>
          <w:sz w:val="28"/>
          <w:szCs w:val="28"/>
        </w:rPr>
        <w:t>интеллектуальный</w:t>
      </w:r>
      <w:proofErr w:type="gramEnd"/>
      <w:r w:rsidRPr="00D607B4">
        <w:rPr>
          <w:sz w:val="28"/>
          <w:szCs w:val="28"/>
        </w:rPr>
        <w:t xml:space="preserve"> конкурс «Брейн-ринг»-3 место.</w:t>
      </w:r>
    </w:p>
    <w:p w:rsidR="00D57B75" w:rsidRPr="00D607B4" w:rsidRDefault="00D57B75" w:rsidP="00D57B75">
      <w:pPr>
        <w:pStyle w:val="a3"/>
        <w:spacing w:before="0" w:beforeAutospacing="0" w:after="0" w:afterAutospacing="0"/>
        <w:ind w:firstLine="426"/>
        <w:jc w:val="both"/>
        <w:rPr>
          <w:i/>
          <w:sz w:val="28"/>
          <w:szCs w:val="28"/>
          <w:u w:val="single"/>
        </w:rPr>
      </w:pPr>
      <w:r w:rsidRPr="00D607B4">
        <w:rPr>
          <w:sz w:val="28"/>
          <w:szCs w:val="28"/>
        </w:rPr>
        <w:t xml:space="preserve">Несколько лет подряд занимаем 1 место в муниципальном конкурсе </w:t>
      </w:r>
      <w:r w:rsidRPr="00D607B4">
        <w:rPr>
          <w:i/>
          <w:sz w:val="28"/>
          <w:szCs w:val="28"/>
          <w:u w:val="single"/>
        </w:rPr>
        <w:t>«Волонтёр Кольского района».</w:t>
      </w:r>
    </w:p>
    <w:p w:rsidR="00D57B75" w:rsidRPr="00D607B4" w:rsidRDefault="00D57B75" w:rsidP="00D57B75">
      <w:pPr>
        <w:pStyle w:val="a3"/>
        <w:spacing w:before="0" w:beforeAutospacing="0" w:after="0" w:afterAutospacing="0"/>
        <w:ind w:firstLine="426"/>
        <w:jc w:val="both"/>
        <w:rPr>
          <w:sz w:val="28"/>
          <w:szCs w:val="28"/>
        </w:rPr>
      </w:pPr>
      <w:r w:rsidRPr="00D607B4">
        <w:rPr>
          <w:sz w:val="28"/>
          <w:szCs w:val="28"/>
        </w:rPr>
        <w:t xml:space="preserve">В марте 2017 года из пяти возможных номинаций регионального </w:t>
      </w:r>
      <w:r w:rsidRPr="00D607B4">
        <w:rPr>
          <w:i/>
          <w:sz w:val="28"/>
          <w:szCs w:val="28"/>
          <w:u w:val="single"/>
        </w:rPr>
        <w:t>конкурса добровольческих объединений образовательных организаций Мурманской области</w:t>
      </w:r>
      <w:r w:rsidRPr="00D607B4">
        <w:rPr>
          <w:sz w:val="28"/>
          <w:szCs w:val="28"/>
        </w:rPr>
        <w:t xml:space="preserve"> в рамках областной школы волонтёров мы заняли пять первых мест. </w:t>
      </w:r>
    </w:p>
    <w:p w:rsidR="00D57B75" w:rsidRPr="00D607B4" w:rsidRDefault="00D57B75" w:rsidP="00D57B75">
      <w:pPr>
        <w:pStyle w:val="a3"/>
        <w:spacing w:before="0" w:beforeAutospacing="0" w:after="0" w:afterAutospacing="0"/>
        <w:ind w:firstLine="426"/>
        <w:jc w:val="both"/>
        <w:rPr>
          <w:sz w:val="28"/>
          <w:szCs w:val="28"/>
        </w:rPr>
      </w:pPr>
      <w:r w:rsidRPr="00D607B4">
        <w:rPr>
          <w:sz w:val="28"/>
          <w:szCs w:val="28"/>
        </w:rPr>
        <w:t>Волонтёры принимают активное участие и в общепоселковых мероприятиях, рассказывая о ЗОЖ, привлекая как учащихся, так и их родителей к активной жизненной позиции, пропагандируя здоровый образ жизни.</w:t>
      </w:r>
    </w:p>
    <w:p w:rsidR="00D57B75" w:rsidRPr="00D607B4" w:rsidRDefault="00D57B75" w:rsidP="00D57B75">
      <w:pPr>
        <w:pStyle w:val="a3"/>
        <w:spacing w:before="0" w:beforeAutospacing="0" w:after="0" w:afterAutospacing="0"/>
        <w:ind w:firstLine="426"/>
        <w:jc w:val="both"/>
        <w:rPr>
          <w:sz w:val="28"/>
          <w:szCs w:val="28"/>
        </w:rPr>
      </w:pPr>
      <w:r w:rsidRPr="00D607B4">
        <w:rPr>
          <w:sz w:val="28"/>
          <w:szCs w:val="28"/>
        </w:rPr>
        <w:t>Работая с учащимися, состоящими на профилактическом учёте, совместно с волонтёрами добиваемся положительных результатов.</w:t>
      </w:r>
    </w:p>
    <w:p w:rsidR="00D57B75" w:rsidRPr="003F4978" w:rsidRDefault="00D57B75" w:rsidP="00D57B75">
      <w:pPr>
        <w:spacing w:after="0" w:line="240" w:lineRule="auto"/>
        <w:ind w:firstLine="426"/>
        <w:jc w:val="both"/>
        <w:rPr>
          <w:rFonts w:ascii="Times New Roman" w:hAnsi="Times New Roman" w:cs="Times New Roman"/>
          <w:i/>
          <w:sz w:val="20"/>
          <w:szCs w:val="20"/>
        </w:rPr>
      </w:pPr>
    </w:p>
    <w:p w:rsidR="00D57B75" w:rsidRPr="00D607B4" w:rsidRDefault="00D57B75" w:rsidP="00D57B75">
      <w:pPr>
        <w:spacing w:after="0" w:line="240" w:lineRule="auto"/>
        <w:ind w:firstLine="426"/>
        <w:jc w:val="both"/>
        <w:rPr>
          <w:rFonts w:ascii="Times New Roman" w:hAnsi="Times New Roman" w:cs="Times New Roman"/>
          <w:i/>
          <w:sz w:val="28"/>
          <w:szCs w:val="28"/>
        </w:rPr>
      </w:pPr>
      <w:r w:rsidRPr="00D607B4">
        <w:rPr>
          <w:rFonts w:ascii="Times New Roman" w:hAnsi="Times New Roman" w:cs="Times New Roman"/>
          <w:i/>
          <w:sz w:val="28"/>
          <w:szCs w:val="28"/>
        </w:rPr>
        <w:t>Наш взгляд на будущих волонтёров:</w:t>
      </w:r>
    </w:p>
    <w:p w:rsidR="00D57B75" w:rsidRPr="00D607B4" w:rsidRDefault="00D57B75" w:rsidP="00D57B75">
      <w:pPr>
        <w:tabs>
          <w:tab w:val="left" w:pos="9214"/>
        </w:tabs>
        <w:spacing w:after="0" w:line="240" w:lineRule="auto"/>
        <w:ind w:firstLine="426"/>
        <w:jc w:val="both"/>
        <w:rPr>
          <w:rFonts w:ascii="Times New Roman" w:hAnsi="Times New Roman" w:cs="Times New Roman"/>
          <w:sz w:val="28"/>
          <w:szCs w:val="28"/>
          <w:lang w:bidi="en-US"/>
        </w:rPr>
      </w:pPr>
      <w:r w:rsidRPr="00D607B4">
        <w:rPr>
          <w:rFonts w:ascii="Times New Roman" w:hAnsi="Times New Roman" w:cs="Times New Roman"/>
          <w:sz w:val="28"/>
          <w:szCs w:val="28"/>
          <w:lang w:bidi="en-US"/>
        </w:rPr>
        <w:t>Наш отряд считает, что быть волонтёром – это социально значимо и важно, так как в мире всегда есть место бедам и катастрофам. И пусть мы пока обычные школьники, но даже у нас есть разнообразные и посильные возможности для того, чтобы реализовать свои хорошие намерения, приносить пользу другим.</w:t>
      </w:r>
    </w:p>
    <w:p w:rsidR="00D57B75" w:rsidRPr="00D607B4" w:rsidRDefault="00D57B75" w:rsidP="00D57B75">
      <w:pPr>
        <w:spacing w:after="0" w:line="240" w:lineRule="auto"/>
        <w:ind w:firstLine="426"/>
        <w:jc w:val="both"/>
        <w:rPr>
          <w:rFonts w:ascii="Times New Roman" w:hAnsi="Times New Roman" w:cs="Times New Roman"/>
          <w:sz w:val="28"/>
          <w:szCs w:val="28"/>
          <w:lang w:bidi="en-US"/>
        </w:rPr>
      </w:pPr>
      <w:r w:rsidRPr="00D607B4">
        <w:rPr>
          <w:rFonts w:ascii="Times New Roman" w:hAnsi="Times New Roman" w:cs="Times New Roman"/>
          <w:sz w:val="28"/>
          <w:szCs w:val="28"/>
          <w:lang w:bidi="en-US"/>
        </w:rPr>
        <w:t xml:space="preserve">В ходе участия в различных акциях, совместных со структурами </w:t>
      </w:r>
      <w:proofErr w:type="gramStart"/>
      <w:r w:rsidRPr="00D607B4">
        <w:rPr>
          <w:rFonts w:ascii="Times New Roman" w:hAnsi="Times New Roman" w:cs="Times New Roman"/>
          <w:sz w:val="28"/>
          <w:szCs w:val="28"/>
          <w:lang w:bidi="en-US"/>
        </w:rPr>
        <w:t>социума  мероприятиях</w:t>
      </w:r>
      <w:proofErr w:type="gramEnd"/>
      <w:r w:rsidRPr="00D607B4">
        <w:rPr>
          <w:rFonts w:ascii="Times New Roman" w:hAnsi="Times New Roman" w:cs="Times New Roman"/>
          <w:sz w:val="28"/>
          <w:szCs w:val="28"/>
          <w:lang w:bidi="en-US"/>
        </w:rPr>
        <w:t>,  мы поняли, что можем хоть в чём-то изменить мир к лучшему, а это даёт нам огромный заряд вдохновения.</w:t>
      </w:r>
    </w:p>
    <w:p w:rsidR="00D57B75" w:rsidRPr="00D607B4" w:rsidRDefault="00D57B75" w:rsidP="00D57B75">
      <w:pPr>
        <w:spacing w:after="0" w:line="240" w:lineRule="auto"/>
        <w:ind w:firstLine="426"/>
        <w:jc w:val="both"/>
        <w:rPr>
          <w:rFonts w:ascii="Times New Roman" w:hAnsi="Times New Roman" w:cs="Times New Roman"/>
          <w:sz w:val="28"/>
          <w:szCs w:val="28"/>
          <w:lang w:bidi="en-US"/>
        </w:rPr>
      </w:pPr>
      <w:r w:rsidRPr="00D607B4">
        <w:rPr>
          <w:rFonts w:ascii="Times New Roman" w:hAnsi="Times New Roman" w:cs="Times New Roman"/>
          <w:i/>
          <w:sz w:val="28"/>
          <w:szCs w:val="28"/>
          <w:lang w:bidi="en-US"/>
        </w:rPr>
        <w:t xml:space="preserve">Ведь </w:t>
      </w:r>
      <w:r w:rsidRPr="00D607B4">
        <w:rPr>
          <w:rFonts w:ascii="Times New Roman" w:hAnsi="Times New Roman" w:cs="Times New Roman"/>
          <w:i/>
          <w:sz w:val="28"/>
          <w:szCs w:val="28"/>
          <w:u w:val="single"/>
          <w:lang w:bidi="en-US"/>
        </w:rPr>
        <w:t>чем больше ты отдаёшь, тем больше тебе прибывает</w:t>
      </w:r>
      <w:r w:rsidRPr="00D607B4">
        <w:rPr>
          <w:rFonts w:ascii="Times New Roman" w:hAnsi="Times New Roman" w:cs="Times New Roman"/>
          <w:sz w:val="28"/>
          <w:szCs w:val="28"/>
          <w:lang w:bidi="en-US"/>
        </w:rPr>
        <w:t xml:space="preserve"> – энергии,</w:t>
      </w:r>
      <w:r>
        <w:rPr>
          <w:rFonts w:ascii="Times New Roman" w:hAnsi="Times New Roman" w:cs="Times New Roman"/>
          <w:sz w:val="28"/>
          <w:szCs w:val="28"/>
          <w:lang w:bidi="en-US"/>
        </w:rPr>
        <w:t xml:space="preserve"> </w:t>
      </w:r>
      <w:r w:rsidRPr="00D607B4">
        <w:rPr>
          <w:rFonts w:ascii="Times New Roman" w:hAnsi="Times New Roman" w:cs="Times New Roman"/>
          <w:sz w:val="28"/>
          <w:szCs w:val="28"/>
          <w:lang w:bidi="en-US"/>
        </w:rPr>
        <w:t>творчества, любви.</w:t>
      </w:r>
    </w:p>
    <w:p w:rsidR="00D57B75" w:rsidRPr="00D607B4" w:rsidRDefault="00D57B75" w:rsidP="00D57B75">
      <w:pPr>
        <w:spacing w:after="0" w:line="240" w:lineRule="auto"/>
        <w:ind w:firstLine="426"/>
        <w:jc w:val="both"/>
        <w:rPr>
          <w:rFonts w:ascii="Times New Roman" w:hAnsi="Times New Roman" w:cs="Times New Roman"/>
          <w:sz w:val="28"/>
          <w:szCs w:val="28"/>
          <w:lang w:bidi="en-US"/>
        </w:rPr>
      </w:pPr>
      <w:r w:rsidRPr="00D607B4">
        <w:rPr>
          <w:rFonts w:ascii="Times New Roman" w:hAnsi="Times New Roman" w:cs="Times New Roman"/>
          <w:sz w:val="28"/>
          <w:szCs w:val="28"/>
          <w:lang w:bidi="en-US"/>
        </w:rPr>
        <w:t xml:space="preserve">Волонтёры, на наш взгляд, будут существовать столько, сколько будет существовать жизнь на Земле. Желание стать волонтёром у человека появляется тогда, когда ему необходимо стать нужным, возникает потребность в общении, необходимо решить свои проблемы, занять </w:t>
      </w:r>
      <w:r w:rsidRPr="00D607B4">
        <w:rPr>
          <w:rFonts w:ascii="Times New Roman" w:hAnsi="Times New Roman" w:cs="Times New Roman"/>
          <w:sz w:val="28"/>
          <w:szCs w:val="28"/>
          <w:lang w:bidi="en-US"/>
        </w:rPr>
        <w:lastRenderedPageBreak/>
        <w:t>свободное место чем-то нужным и полезным, подтвердить свою самостоятельность и взрослость. И рядом должен находиться взрослый наставник, друг, педагог – тот человек, которому подростки будут доверять.</w:t>
      </w:r>
    </w:p>
    <w:p w:rsidR="00D57B75" w:rsidRDefault="00D57B75" w:rsidP="00D57B75">
      <w:pPr>
        <w:spacing w:after="0" w:line="240" w:lineRule="auto"/>
        <w:ind w:firstLine="426"/>
        <w:jc w:val="both"/>
        <w:rPr>
          <w:rFonts w:ascii="Times New Roman" w:hAnsi="Times New Roman" w:cs="Times New Roman"/>
          <w:sz w:val="28"/>
          <w:szCs w:val="28"/>
        </w:rPr>
      </w:pPr>
    </w:p>
    <w:p w:rsidR="00D57B75" w:rsidRDefault="00D57B75" w:rsidP="00A37EEE">
      <w:pPr>
        <w:spacing w:after="0" w:line="240" w:lineRule="auto"/>
        <w:jc w:val="both"/>
        <w:rPr>
          <w:rFonts w:ascii="Times New Roman" w:hAnsi="Times New Roman" w:cs="Times New Roman"/>
          <w:sz w:val="28"/>
          <w:szCs w:val="28"/>
        </w:rPr>
      </w:pPr>
    </w:p>
    <w:p w:rsidR="00D57B75" w:rsidRPr="00D607B4" w:rsidRDefault="00D57B75" w:rsidP="00D57B75">
      <w:pPr>
        <w:spacing w:after="0" w:line="240" w:lineRule="auto"/>
        <w:ind w:firstLine="426"/>
        <w:jc w:val="both"/>
        <w:rPr>
          <w:rFonts w:ascii="Times New Roman" w:hAnsi="Times New Roman" w:cs="Times New Roman"/>
          <w:sz w:val="28"/>
          <w:szCs w:val="28"/>
        </w:rPr>
      </w:pPr>
    </w:p>
    <w:p w:rsidR="00D57B75" w:rsidRDefault="00D57B75" w:rsidP="00D57B75">
      <w:pPr>
        <w:spacing w:after="0" w:line="240" w:lineRule="auto"/>
        <w:ind w:firstLine="426"/>
        <w:jc w:val="right"/>
        <w:rPr>
          <w:rFonts w:ascii="Times New Roman" w:hAnsi="Times New Roman" w:cs="Times New Roman"/>
          <w:b/>
          <w:i/>
          <w:sz w:val="24"/>
          <w:szCs w:val="24"/>
        </w:rPr>
      </w:pPr>
      <w:proofErr w:type="spellStart"/>
      <w:r>
        <w:rPr>
          <w:rFonts w:ascii="Times New Roman" w:hAnsi="Times New Roman" w:cs="Times New Roman"/>
          <w:b/>
          <w:i/>
          <w:sz w:val="24"/>
          <w:szCs w:val="24"/>
        </w:rPr>
        <w:t>Паничева</w:t>
      </w:r>
      <w:proofErr w:type="spellEnd"/>
      <w:r>
        <w:rPr>
          <w:rFonts w:ascii="Times New Roman" w:hAnsi="Times New Roman" w:cs="Times New Roman"/>
          <w:b/>
          <w:i/>
          <w:sz w:val="24"/>
          <w:szCs w:val="24"/>
        </w:rPr>
        <w:t xml:space="preserve"> Е.С., </w:t>
      </w:r>
      <w:r w:rsidRPr="003F4978">
        <w:rPr>
          <w:rFonts w:ascii="Times New Roman" w:hAnsi="Times New Roman" w:cs="Times New Roman"/>
          <w:b/>
          <w:i/>
          <w:sz w:val="24"/>
          <w:szCs w:val="24"/>
        </w:rPr>
        <w:t>социальный педагог</w:t>
      </w:r>
    </w:p>
    <w:p w:rsidR="00D57B75" w:rsidRDefault="00D57B75" w:rsidP="00D57B75">
      <w:pPr>
        <w:spacing w:after="0" w:line="240" w:lineRule="auto"/>
        <w:ind w:firstLine="426"/>
        <w:jc w:val="right"/>
        <w:rPr>
          <w:rFonts w:ascii="Times New Roman" w:hAnsi="Times New Roman" w:cs="Times New Roman"/>
          <w:b/>
          <w:i/>
          <w:sz w:val="24"/>
          <w:szCs w:val="24"/>
        </w:rPr>
      </w:pPr>
      <w:r w:rsidRPr="003F4978">
        <w:rPr>
          <w:rFonts w:ascii="Times New Roman" w:hAnsi="Times New Roman" w:cs="Times New Roman"/>
          <w:b/>
          <w:i/>
          <w:sz w:val="24"/>
          <w:szCs w:val="24"/>
        </w:rPr>
        <w:t xml:space="preserve"> ГАПОУ МО «</w:t>
      </w:r>
      <w:proofErr w:type="spellStart"/>
      <w:r w:rsidRPr="003F4978">
        <w:rPr>
          <w:rFonts w:ascii="Times New Roman" w:hAnsi="Times New Roman" w:cs="Times New Roman"/>
          <w:b/>
          <w:i/>
          <w:sz w:val="24"/>
          <w:szCs w:val="24"/>
        </w:rPr>
        <w:t>Оленегорский</w:t>
      </w:r>
      <w:proofErr w:type="spellEnd"/>
      <w:r w:rsidRPr="003F4978">
        <w:rPr>
          <w:rFonts w:ascii="Times New Roman" w:hAnsi="Times New Roman" w:cs="Times New Roman"/>
          <w:b/>
          <w:i/>
          <w:sz w:val="24"/>
          <w:szCs w:val="24"/>
        </w:rPr>
        <w:t xml:space="preserve"> </w:t>
      </w:r>
      <w:proofErr w:type="gramStart"/>
      <w:r w:rsidRPr="003F4978">
        <w:rPr>
          <w:rFonts w:ascii="Times New Roman" w:hAnsi="Times New Roman" w:cs="Times New Roman"/>
          <w:b/>
          <w:i/>
          <w:sz w:val="24"/>
          <w:szCs w:val="24"/>
        </w:rPr>
        <w:t>горно-промышленный</w:t>
      </w:r>
      <w:proofErr w:type="gramEnd"/>
      <w:r w:rsidRPr="003F4978">
        <w:rPr>
          <w:rFonts w:ascii="Times New Roman" w:hAnsi="Times New Roman" w:cs="Times New Roman"/>
          <w:b/>
          <w:i/>
          <w:sz w:val="24"/>
          <w:szCs w:val="24"/>
        </w:rPr>
        <w:t xml:space="preserve"> колледж» </w:t>
      </w:r>
    </w:p>
    <w:p w:rsidR="00D57B75" w:rsidRDefault="00D57B75" w:rsidP="00D57B75">
      <w:pPr>
        <w:spacing w:after="0" w:line="240" w:lineRule="auto"/>
        <w:ind w:firstLine="426"/>
        <w:jc w:val="right"/>
        <w:rPr>
          <w:rFonts w:ascii="Times New Roman" w:hAnsi="Times New Roman" w:cs="Times New Roman"/>
          <w:b/>
          <w:i/>
          <w:sz w:val="24"/>
          <w:szCs w:val="24"/>
        </w:rPr>
      </w:pPr>
    </w:p>
    <w:p w:rsidR="00D57B75" w:rsidRPr="003F4978" w:rsidRDefault="00D57B75" w:rsidP="00D57B75">
      <w:pPr>
        <w:spacing w:after="0" w:line="240" w:lineRule="auto"/>
        <w:ind w:firstLine="426"/>
        <w:jc w:val="right"/>
        <w:rPr>
          <w:rFonts w:ascii="Times New Roman" w:hAnsi="Times New Roman" w:cs="Times New Roman"/>
          <w:b/>
          <w:i/>
          <w:sz w:val="24"/>
          <w:szCs w:val="24"/>
        </w:rPr>
      </w:pPr>
    </w:p>
    <w:p w:rsidR="00D57B75" w:rsidRPr="00DC1B70" w:rsidRDefault="00D57B75" w:rsidP="00D57B75">
      <w:pPr>
        <w:spacing w:after="0" w:line="240" w:lineRule="auto"/>
        <w:ind w:firstLine="426"/>
        <w:jc w:val="center"/>
        <w:rPr>
          <w:rFonts w:ascii="Times New Roman" w:hAnsi="Times New Roman" w:cs="Times New Roman"/>
          <w:b/>
          <w:sz w:val="28"/>
          <w:szCs w:val="28"/>
        </w:rPr>
      </w:pPr>
      <w:r w:rsidRPr="00DC1B70">
        <w:rPr>
          <w:rFonts w:ascii="Times New Roman" w:hAnsi="Times New Roman" w:cs="Times New Roman"/>
          <w:b/>
          <w:sz w:val="28"/>
          <w:szCs w:val="28"/>
        </w:rPr>
        <w:t>«Волонтерская деятельность в ГАПОУ МО «</w:t>
      </w:r>
      <w:proofErr w:type="spellStart"/>
      <w:r w:rsidRPr="00DC1B70">
        <w:rPr>
          <w:rFonts w:ascii="Times New Roman" w:hAnsi="Times New Roman" w:cs="Times New Roman"/>
          <w:b/>
          <w:sz w:val="28"/>
          <w:szCs w:val="28"/>
        </w:rPr>
        <w:t>Оленегорский</w:t>
      </w:r>
      <w:proofErr w:type="spellEnd"/>
      <w:r w:rsidRPr="00DC1B70">
        <w:rPr>
          <w:rFonts w:ascii="Times New Roman" w:hAnsi="Times New Roman" w:cs="Times New Roman"/>
          <w:b/>
          <w:sz w:val="28"/>
          <w:szCs w:val="28"/>
        </w:rPr>
        <w:t xml:space="preserve"> </w:t>
      </w:r>
      <w:proofErr w:type="gramStart"/>
      <w:r w:rsidRPr="00DC1B70">
        <w:rPr>
          <w:rFonts w:ascii="Times New Roman" w:hAnsi="Times New Roman" w:cs="Times New Roman"/>
          <w:b/>
          <w:sz w:val="28"/>
          <w:szCs w:val="28"/>
        </w:rPr>
        <w:t>горно-промышленный</w:t>
      </w:r>
      <w:proofErr w:type="gramEnd"/>
      <w:r w:rsidRPr="00DC1B70">
        <w:rPr>
          <w:rFonts w:ascii="Times New Roman" w:hAnsi="Times New Roman" w:cs="Times New Roman"/>
          <w:b/>
          <w:sz w:val="28"/>
          <w:szCs w:val="28"/>
        </w:rPr>
        <w:t xml:space="preserve"> колледж»</w:t>
      </w:r>
    </w:p>
    <w:p w:rsidR="00D57B75" w:rsidRPr="00D607B4" w:rsidRDefault="00D57B75" w:rsidP="00D57B75">
      <w:pPr>
        <w:spacing w:after="0" w:line="240" w:lineRule="auto"/>
        <w:ind w:firstLine="426"/>
        <w:jc w:val="both"/>
        <w:rPr>
          <w:rFonts w:ascii="Times New Roman" w:hAnsi="Times New Roman" w:cs="Times New Roman"/>
          <w:sz w:val="28"/>
          <w:szCs w:val="28"/>
        </w:rPr>
      </w:pPr>
    </w:p>
    <w:p w:rsidR="00D57B75" w:rsidRPr="00D607B4" w:rsidRDefault="00D57B75" w:rsidP="00D57B75">
      <w:pPr>
        <w:spacing w:after="0" w:line="240" w:lineRule="auto"/>
        <w:ind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Цель деятельности волонтерской группы «Легион», функционирующей на базе ГАПОУ МО «</w:t>
      </w:r>
      <w:proofErr w:type="spellStart"/>
      <w:r w:rsidRPr="00D607B4">
        <w:rPr>
          <w:rFonts w:ascii="Times New Roman" w:eastAsia="Times New Roman" w:hAnsi="Times New Roman" w:cs="Times New Roman"/>
          <w:sz w:val="28"/>
          <w:szCs w:val="28"/>
          <w:lang w:eastAsia="ru-RU"/>
        </w:rPr>
        <w:t>Оленегорский</w:t>
      </w:r>
      <w:proofErr w:type="spellEnd"/>
      <w:r w:rsidRPr="00D607B4">
        <w:rPr>
          <w:rFonts w:ascii="Times New Roman" w:eastAsia="Times New Roman" w:hAnsi="Times New Roman" w:cs="Times New Roman"/>
          <w:sz w:val="28"/>
          <w:szCs w:val="28"/>
          <w:lang w:eastAsia="ru-RU"/>
        </w:rPr>
        <w:t xml:space="preserve"> горнопромышленный колледж», – вовлечение обучающихся в профилактическую, социально конструктивную деятельность, направленную на создание безопасной среды в ГАПОУ МО «ОГПК».</w:t>
      </w:r>
    </w:p>
    <w:p w:rsidR="00D57B75" w:rsidRPr="00D607B4" w:rsidRDefault="00D57B75" w:rsidP="00D57B75">
      <w:pPr>
        <w:spacing w:after="0" w:line="240" w:lineRule="auto"/>
        <w:ind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Задачи деятельности волонтерской группы:</w:t>
      </w:r>
    </w:p>
    <w:p w:rsidR="00D57B75" w:rsidRPr="00D607B4" w:rsidRDefault="00D57B75" w:rsidP="00D57B75">
      <w:pPr>
        <w:spacing w:after="0" w:line="240" w:lineRule="auto"/>
        <w:ind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формирование активной жизненной позиции обучающихся;</w:t>
      </w:r>
    </w:p>
    <w:p w:rsidR="00D57B75" w:rsidRPr="00D607B4" w:rsidRDefault="00D57B75" w:rsidP="00D57B75">
      <w:pPr>
        <w:spacing w:after="0" w:line="240" w:lineRule="auto"/>
        <w:ind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формирование сплоченного волонтерского коллектива;</w:t>
      </w:r>
    </w:p>
    <w:p w:rsidR="00D57B75" w:rsidRPr="00D607B4" w:rsidRDefault="00D57B75" w:rsidP="00D57B75">
      <w:pPr>
        <w:spacing w:after="0" w:line="240" w:lineRule="auto"/>
        <w:ind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развитие и повышение уровня социальных компетенций обучающихся.</w:t>
      </w:r>
    </w:p>
    <w:p w:rsidR="00D57B75" w:rsidRPr="00D607B4" w:rsidRDefault="00D57B75" w:rsidP="00D57B75">
      <w:pPr>
        <w:spacing w:after="0" w:line="240" w:lineRule="auto"/>
        <w:ind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пропаганда здорового образа жизни;</w:t>
      </w:r>
    </w:p>
    <w:p w:rsidR="00D57B75" w:rsidRPr="00D607B4" w:rsidRDefault="00D57B75" w:rsidP="00D57B75">
      <w:pPr>
        <w:spacing w:after="0" w:line="240" w:lineRule="auto"/>
        <w:ind w:firstLine="426"/>
        <w:contextualSpacing/>
        <w:jc w:val="both"/>
        <w:rPr>
          <w:rFonts w:ascii="Times New Roman" w:eastAsia="Times New Roman" w:hAnsi="Times New Roman" w:cs="Times New Roman"/>
          <w:sz w:val="28"/>
          <w:szCs w:val="28"/>
          <w:lang w:eastAsia="ru-RU"/>
        </w:rPr>
      </w:pPr>
      <w:proofErr w:type="gramStart"/>
      <w:r w:rsidRPr="00D607B4">
        <w:rPr>
          <w:rFonts w:ascii="Times New Roman" w:eastAsia="Times New Roman" w:hAnsi="Times New Roman" w:cs="Times New Roman"/>
          <w:sz w:val="28"/>
          <w:szCs w:val="28"/>
          <w:lang w:eastAsia="ru-RU"/>
        </w:rPr>
        <w:t>—  содействие</w:t>
      </w:r>
      <w:proofErr w:type="gramEnd"/>
      <w:r w:rsidRPr="00D607B4">
        <w:rPr>
          <w:rFonts w:ascii="Times New Roman" w:eastAsia="Times New Roman" w:hAnsi="Times New Roman" w:cs="Times New Roman"/>
          <w:sz w:val="28"/>
          <w:szCs w:val="28"/>
          <w:lang w:eastAsia="ru-RU"/>
        </w:rPr>
        <w:t xml:space="preserve"> в творческой самореализации обучающихся.</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Члены волонтерской группы «Легион» уже несколько лет являются активными </w:t>
      </w:r>
      <w:proofErr w:type="gramStart"/>
      <w:r w:rsidRPr="00D607B4">
        <w:rPr>
          <w:rFonts w:ascii="Times New Roman" w:eastAsia="Calibri" w:hAnsi="Times New Roman" w:cs="Times New Roman"/>
          <w:sz w:val="28"/>
          <w:szCs w:val="28"/>
        </w:rPr>
        <w:t xml:space="preserve">участниками  </w:t>
      </w:r>
      <w:proofErr w:type="spellStart"/>
      <w:r w:rsidRPr="00D607B4">
        <w:rPr>
          <w:rFonts w:ascii="Times New Roman" w:eastAsia="Calibri" w:hAnsi="Times New Roman" w:cs="Times New Roman"/>
          <w:sz w:val="28"/>
          <w:szCs w:val="28"/>
        </w:rPr>
        <w:t>внутриколледжных</w:t>
      </w:r>
      <w:proofErr w:type="spellEnd"/>
      <w:proofErr w:type="gramEnd"/>
      <w:r w:rsidRPr="00D607B4">
        <w:rPr>
          <w:rFonts w:ascii="Times New Roman" w:eastAsia="Calibri" w:hAnsi="Times New Roman" w:cs="Times New Roman"/>
          <w:sz w:val="28"/>
          <w:szCs w:val="28"/>
        </w:rPr>
        <w:t>, городских и региональных мероприятий различной направленности, наиболее значимыми среди которых являются:  акция «Спорт и здоровье – наш выбор!», литературно-музыкальная композиция «Строки, опаленные огнем», выездные социально-психологические тренинги для детей-сирот с ограниченными возможностями здоровья.</w:t>
      </w:r>
    </w:p>
    <w:p w:rsidR="00D57B75" w:rsidRPr="003F4978" w:rsidRDefault="00D57B75" w:rsidP="00D57B75">
      <w:pPr>
        <w:spacing w:after="0" w:line="240" w:lineRule="auto"/>
        <w:ind w:firstLine="426"/>
        <w:contextualSpacing/>
        <w:jc w:val="center"/>
        <w:rPr>
          <w:rFonts w:ascii="Times New Roman" w:eastAsia="Calibri" w:hAnsi="Times New Roman" w:cs="Times New Roman"/>
          <w:b/>
          <w:sz w:val="28"/>
          <w:szCs w:val="28"/>
        </w:rPr>
      </w:pPr>
      <w:r w:rsidRPr="003F4978">
        <w:rPr>
          <w:rFonts w:ascii="Times New Roman" w:eastAsia="Calibri" w:hAnsi="Times New Roman" w:cs="Times New Roman"/>
          <w:b/>
          <w:sz w:val="28"/>
          <w:szCs w:val="28"/>
        </w:rPr>
        <w:t>Мероприятия с участием активистов волонтерской группы «Легион»</w:t>
      </w:r>
    </w:p>
    <w:p w:rsidR="00D57B75" w:rsidRPr="003F4978" w:rsidRDefault="00D57B75" w:rsidP="00D57B75">
      <w:pPr>
        <w:spacing w:after="0" w:line="240" w:lineRule="auto"/>
        <w:jc w:val="both"/>
        <w:rPr>
          <w:rFonts w:ascii="Times New Roman" w:eastAsia="Calibri" w:hAnsi="Times New Roman" w:cs="Times New Roman"/>
          <w:sz w:val="28"/>
          <w:szCs w:val="28"/>
          <w:u w:val="single"/>
        </w:rPr>
      </w:pPr>
      <w:r w:rsidRPr="003F4978">
        <w:rPr>
          <w:rFonts w:ascii="Times New Roman" w:eastAsia="Calibri" w:hAnsi="Times New Roman" w:cs="Times New Roman"/>
          <w:sz w:val="28"/>
          <w:szCs w:val="28"/>
          <w:u w:val="single"/>
        </w:rPr>
        <w:t>Акция «Спорт и здоровье - наш выбор!»</w:t>
      </w:r>
    </w:p>
    <w:p w:rsidR="00D57B75" w:rsidRPr="003F4978" w:rsidRDefault="00D57B75" w:rsidP="00D57B75">
      <w:pPr>
        <w:spacing w:after="0" w:line="240" w:lineRule="auto"/>
        <w:ind w:firstLine="426"/>
        <w:contextualSpacing/>
        <w:jc w:val="both"/>
        <w:rPr>
          <w:rFonts w:ascii="Times New Roman" w:eastAsia="Calibri" w:hAnsi="Times New Roman" w:cs="Times New Roman"/>
          <w:i/>
          <w:sz w:val="28"/>
          <w:szCs w:val="28"/>
        </w:rPr>
      </w:pPr>
      <w:r w:rsidRPr="003F4978">
        <w:rPr>
          <w:rFonts w:ascii="Times New Roman" w:eastAsia="Calibri" w:hAnsi="Times New Roman" w:cs="Times New Roman"/>
          <w:i/>
          <w:sz w:val="28"/>
          <w:szCs w:val="28"/>
        </w:rPr>
        <w:t>Актуальность мероприятия</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Для того, чтобы молодому человеку реализовать себя в жизненном и профессиональном плане в современном обществе, ему необходимо с детства развивать у себя социальные компетенции, активную гражданскую позицию.</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Проведение акции «Здоровье и спорт-наш выбор!» объединило обучающихся общеобразовательной организации и колледжа, активную работающую молодёжь АО «</w:t>
      </w:r>
      <w:proofErr w:type="spellStart"/>
      <w:r w:rsidRPr="00D607B4">
        <w:rPr>
          <w:rFonts w:ascii="Times New Roman" w:eastAsia="Calibri" w:hAnsi="Times New Roman" w:cs="Times New Roman"/>
          <w:sz w:val="28"/>
          <w:szCs w:val="28"/>
        </w:rPr>
        <w:t>Олкон</w:t>
      </w:r>
      <w:proofErr w:type="spellEnd"/>
      <w:r w:rsidRPr="00D607B4">
        <w:rPr>
          <w:rFonts w:ascii="Times New Roman" w:eastAsia="Calibri" w:hAnsi="Times New Roman" w:cs="Times New Roman"/>
          <w:sz w:val="28"/>
          <w:szCs w:val="28"/>
        </w:rPr>
        <w:t>».</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Благодаря участию в организации и проведении данной акции, волонтеры из числа обучающихся ГАПОУ МО «</w:t>
      </w:r>
      <w:proofErr w:type="spellStart"/>
      <w:r w:rsidRPr="00D607B4">
        <w:rPr>
          <w:rFonts w:ascii="Times New Roman" w:eastAsia="Calibri" w:hAnsi="Times New Roman" w:cs="Times New Roman"/>
          <w:sz w:val="28"/>
          <w:szCs w:val="28"/>
        </w:rPr>
        <w:t>Оленегорский</w:t>
      </w:r>
      <w:proofErr w:type="spellEnd"/>
      <w:r w:rsidRPr="00D607B4">
        <w:rPr>
          <w:rFonts w:ascii="Times New Roman" w:eastAsia="Calibri" w:hAnsi="Times New Roman" w:cs="Times New Roman"/>
          <w:sz w:val="28"/>
          <w:szCs w:val="28"/>
        </w:rPr>
        <w:t xml:space="preserve"> горнопромышленный колледж» получили опыт взаимодействия с другими людьми в планировании и реализации совместной деятельности, научились нести индивидуальную и коллективную ответственность.</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lastRenderedPageBreak/>
        <w:t>Волонтеры из числа обучающихся ГАПОУ МО «</w:t>
      </w:r>
      <w:proofErr w:type="spellStart"/>
      <w:r w:rsidRPr="00D607B4">
        <w:rPr>
          <w:rFonts w:ascii="Times New Roman" w:eastAsia="Calibri" w:hAnsi="Times New Roman" w:cs="Times New Roman"/>
          <w:sz w:val="28"/>
          <w:szCs w:val="28"/>
        </w:rPr>
        <w:t>Оленегорский</w:t>
      </w:r>
      <w:proofErr w:type="spellEnd"/>
      <w:r w:rsidRPr="00D607B4">
        <w:rPr>
          <w:rFonts w:ascii="Times New Roman" w:eastAsia="Calibri" w:hAnsi="Times New Roman" w:cs="Times New Roman"/>
          <w:sz w:val="28"/>
          <w:szCs w:val="28"/>
        </w:rPr>
        <w:t xml:space="preserve"> горнопромышленный колледж» в ходе подготовки и проведения акции выполняли следующие задачи: занимались подбором игр на свежем воздухе, помогали собирать необходимый для проведения акции реквизит, отвечали за музыкальное сопровождение мероприятия и фотосъёмку, активно взаимодействовали с обучающимися школы, проводили церемонию награждения участников акции.</w:t>
      </w:r>
    </w:p>
    <w:p w:rsidR="00D57B75" w:rsidRPr="003F4978" w:rsidRDefault="00D57B75" w:rsidP="00D57B75">
      <w:pPr>
        <w:spacing w:after="0" w:line="240" w:lineRule="auto"/>
        <w:ind w:firstLine="426"/>
        <w:contextualSpacing/>
        <w:jc w:val="both"/>
        <w:rPr>
          <w:rFonts w:ascii="Times New Roman" w:eastAsia="Calibri" w:hAnsi="Times New Roman" w:cs="Times New Roman"/>
          <w:i/>
          <w:sz w:val="28"/>
          <w:szCs w:val="28"/>
        </w:rPr>
      </w:pPr>
      <w:r w:rsidRPr="003F4978">
        <w:rPr>
          <w:rFonts w:ascii="Times New Roman" w:eastAsia="Calibri" w:hAnsi="Times New Roman" w:cs="Times New Roman"/>
          <w:i/>
          <w:sz w:val="28"/>
          <w:szCs w:val="28"/>
        </w:rPr>
        <w:t>Проведение акции «Спорт и здоровье – наш выбор!» способствует:</w:t>
      </w:r>
    </w:p>
    <w:p w:rsidR="00D57B75" w:rsidRPr="00D607B4" w:rsidRDefault="00D57B75" w:rsidP="00D57B75">
      <w:pPr>
        <w:spacing w:after="0" w:line="240" w:lineRule="auto"/>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формированию у подростков и молодёжи практических навыков здорового образа жизни;</w:t>
      </w:r>
    </w:p>
    <w:p w:rsidR="00D57B75" w:rsidRPr="00D607B4" w:rsidRDefault="00D57B75" w:rsidP="00D57B75">
      <w:pPr>
        <w:spacing w:after="0" w:line="240" w:lineRule="auto"/>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формированию у волонтеров из числа обучающихся навыков планирования и организации спортивно-оздоровительных мероприятий;</w:t>
      </w:r>
    </w:p>
    <w:p w:rsidR="00D57B75" w:rsidRPr="00D607B4" w:rsidRDefault="00D57B75" w:rsidP="00D57B75">
      <w:pPr>
        <w:spacing w:after="0" w:line="240" w:lineRule="auto"/>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формированию у участников навыков работы в команде;</w:t>
      </w:r>
    </w:p>
    <w:p w:rsidR="00D57B75" w:rsidRPr="00D607B4" w:rsidRDefault="00D57B75" w:rsidP="00D57B75">
      <w:pPr>
        <w:spacing w:after="0" w:line="240" w:lineRule="auto"/>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формированию активной гражданской позиции.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t xml:space="preserve">Дата проведения акции: </w:t>
      </w:r>
      <w:r w:rsidRPr="00D607B4">
        <w:rPr>
          <w:rFonts w:ascii="Times New Roman" w:eastAsia="Calibri" w:hAnsi="Times New Roman" w:cs="Times New Roman"/>
          <w:sz w:val="28"/>
          <w:szCs w:val="28"/>
        </w:rPr>
        <w:t>14 февраля 2017 года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t xml:space="preserve">Место проведения: </w:t>
      </w:r>
      <w:r w:rsidRPr="00D607B4">
        <w:rPr>
          <w:rFonts w:ascii="Times New Roman" w:eastAsia="Calibri" w:hAnsi="Times New Roman" w:cs="Times New Roman"/>
          <w:sz w:val="28"/>
          <w:szCs w:val="28"/>
        </w:rPr>
        <w:t xml:space="preserve">городской парк </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t>Целевая аудитория:</w:t>
      </w:r>
      <w:r w:rsidRPr="00D607B4">
        <w:rPr>
          <w:rFonts w:ascii="Times New Roman" w:eastAsia="Calibri" w:hAnsi="Times New Roman" w:cs="Times New Roman"/>
          <w:sz w:val="28"/>
          <w:szCs w:val="28"/>
        </w:rPr>
        <w:t xml:space="preserve"> обучающиеся школ, обучающиеся колледжа (общее количество обучающихся - 27 человек)</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t>Цели и задачи акции:</w:t>
      </w:r>
      <w:r w:rsidRPr="00D607B4">
        <w:rPr>
          <w:rFonts w:ascii="Times New Roman" w:eastAsia="Calibri" w:hAnsi="Times New Roman" w:cs="Times New Roman"/>
          <w:sz w:val="28"/>
          <w:szCs w:val="28"/>
        </w:rPr>
        <w:t xml:space="preserve"> пропаганда среди подростков и молодежи физической культуры и спорта; формирование у них практических навыков здорового образа жизни; формирование чувства коллективизма и взаимопомощи; формирование умения работать в команде; общение с природой.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t>Название акции, ее девиз:</w:t>
      </w:r>
      <w:r w:rsidRPr="00D607B4">
        <w:rPr>
          <w:rFonts w:ascii="Times New Roman" w:eastAsia="Calibri" w:hAnsi="Times New Roman" w:cs="Times New Roman"/>
          <w:sz w:val="28"/>
          <w:szCs w:val="28"/>
        </w:rPr>
        <w:t xml:space="preserve"> название акции «Здоровье и спорт – наш выбор!», девиз акции - «Мы выбираем Жизнь!»</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t>Партнеры акции:</w:t>
      </w:r>
      <w:r w:rsidRPr="00D607B4">
        <w:rPr>
          <w:rFonts w:ascii="Times New Roman" w:eastAsia="Calibri" w:hAnsi="Times New Roman" w:cs="Times New Roman"/>
          <w:sz w:val="28"/>
          <w:szCs w:val="28"/>
        </w:rPr>
        <w:t xml:space="preserve"> </w:t>
      </w:r>
      <w:proofErr w:type="spellStart"/>
      <w:r w:rsidRPr="00D607B4">
        <w:rPr>
          <w:rFonts w:ascii="Times New Roman" w:eastAsia="Calibri" w:hAnsi="Times New Roman" w:cs="Times New Roman"/>
          <w:sz w:val="28"/>
          <w:szCs w:val="28"/>
        </w:rPr>
        <w:t>Оленегорский</w:t>
      </w:r>
      <w:proofErr w:type="spellEnd"/>
      <w:r w:rsidRPr="00D607B4">
        <w:rPr>
          <w:rFonts w:ascii="Times New Roman" w:eastAsia="Calibri" w:hAnsi="Times New Roman" w:cs="Times New Roman"/>
          <w:sz w:val="28"/>
          <w:szCs w:val="28"/>
        </w:rPr>
        <w:t xml:space="preserve"> горно-обогатительный комбинат АО «</w:t>
      </w:r>
      <w:proofErr w:type="spellStart"/>
      <w:r w:rsidRPr="00D607B4">
        <w:rPr>
          <w:rFonts w:ascii="Times New Roman" w:eastAsia="Calibri" w:hAnsi="Times New Roman" w:cs="Times New Roman"/>
          <w:sz w:val="28"/>
          <w:szCs w:val="28"/>
        </w:rPr>
        <w:t>Олкон</w:t>
      </w:r>
      <w:proofErr w:type="spellEnd"/>
      <w:r w:rsidRPr="00D607B4">
        <w:rPr>
          <w:rFonts w:ascii="Times New Roman" w:eastAsia="Calibri" w:hAnsi="Times New Roman" w:cs="Times New Roman"/>
          <w:sz w:val="28"/>
          <w:szCs w:val="28"/>
        </w:rPr>
        <w:t>», МУС «</w:t>
      </w:r>
      <w:proofErr w:type="spellStart"/>
      <w:r w:rsidRPr="00D607B4">
        <w:rPr>
          <w:rFonts w:ascii="Times New Roman" w:eastAsia="Calibri" w:hAnsi="Times New Roman" w:cs="Times New Roman"/>
          <w:sz w:val="28"/>
          <w:szCs w:val="28"/>
        </w:rPr>
        <w:t>Учебно</w:t>
      </w:r>
      <w:proofErr w:type="spellEnd"/>
      <w:r w:rsidRPr="00D607B4">
        <w:rPr>
          <w:rFonts w:ascii="Times New Roman" w:eastAsia="Calibri" w:hAnsi="Times New Roman" w:cs="Times New Roman"/>
          <w:sz w:val="28"/>
          <w:szCs w:val="28"/>
        </w:rPr>
        <w:t xml:space="preserve"> - спортивный центр», МОУ ООШ № 7 г. Оленегорска, фитнес-инструктор Виктория Тимофеева (фитнес-центр «</w:t>
      </w:r>
      <w:proofErr w:type="spellStart"/>
      <w:r w:rsidRPr="00D607B4">
        <w:rPr>
          <w:rFonts w:ascii="Times New Roman" w:eastAsia="Calibri" w:hAnsi="Times New Roman" w:cs="Times New Roman"/>
          <w:sz w:val="28"/>
          <w:szCs w:val="28"/>
        </w:rPr>
        <w:t>Скай</w:t>
      </w:r>
      <w:proofErr w:type="spellEnd"/>
      <w:r w:rsidRPr="00D607B4">
        <w:rPr>
          <w:rFonts w:ascii="Times New Roman" w:eastAsia="Calibri" w:hAnsi="Times New Roman" w:cs="Times New Roman"/>
          <w:sz w:val="28"/>
          <w:szCs w:val="28"/>
        </w:rPr>
        <w:t>»)</w:t>
      </w:r>
    </w:p>
    <w:p w:rsidR="00D57B75" w:rsidRPr="003F4978" w:rsidRDefault="00D57B75" w:rsidP="00D57B75">
      <w:pPr>
        <w:spacing w:after="0" w:line="240" w:lineRule="auto"/>
        <w:ind w:firstLine="426"/>
        <w:contextualSpacing/>
        <w:jc w:val="both"/>
        <w:rPr>
          <w:rFonts w:ascii="Times New Roman" w:eastAsia="Calibri" w:hAnsi="Times New Roman" w:cs="Times New Roman"/>
          <w:i/>
          <w:sz w:val="28"/>
          <w:szCs w:val="28"/>
        </w:rPr>
      </w:pPr>
      <w:r w:rsidRPr="003F4978">
        <w:rPr>
          <w:rFonts w:ascii="Times New Roman" w:eastAsia="Calibri" w:hAnsi="Times New Roman" w:cs="Times New Roman"/>
          <w:i/>
          <w:sz w:val="28"/>
          <w:szCs w:val="28"/>
        </w:rPr>
        <w:t>Содержание акции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Подготовительный этап: организация взаимодействия с членами Совета молодёжи АО «</w:t>
      </w:r>
      <w:proofErr w:type="spellStart"/>
      <w:r w:rsidRPr="00D607B4">
        <w:rPr>
          <w:rFonts w:ascii="Times New Roman" w:eastAsia="Calibri" w:hAnsi="Times New Roman" w:cs="Times New Roman"/>
          <w:sz w:val="28"/>
          <w:szCs w:val="28"/>
        </w:rPr>
        <w:t>Олкон</w:t>
      </w:r>
      <w:proofErr w:type="spellEnd"/>
      <w:r w:rsidRPr="00D607B4">
        <w:rPr>
          <w:rFonts w:ascii="Times New Roman" w:eastAsia="Calibri" w:hAnsi="Times New Roman" w:cs="Times New Roman"/>
          <w:sz w:val="28"/>
          <w:szCs w:val="28"/>
        </w:rPr>
        <w:t>», сотрудниками МУС «Учебно-спортивный центр», фитнес-инструктором, отправление информации о проведении акции в МОУ ООШ № 7 г. Оленегорска.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t>Программа акции.</w:t>
      </w:r>
      <w:r w:rsidRPr="00D607B4">
        <w:rPr>
          <w:rFonts w:ascii="Times New Roman" w:eastAsia="Calibri" w:hAnsi="Times New Roman" w:cs="Times New Roman"/>
          <w:sz w:val="28"/>
          <w:szCs w:val="28"/>
        </w:rPr>
        <w:t xml:space="preserve"> Программа акции состояла из пяти частей: 1. -торжественное открытие акции; 2. - лыжный пробег по намеченному маршруту, 3. - проведение фитнес-разминки; </w:t>
      </w:r>
      <w:proofErr w:type="gramStart"/>
      <w:r w:rsidRPr="00D607B4">
        <w:rPr>
          <w:rFonts w:ascii="Times New Roman" w:eastAsia="Calibri" w:hAnsi="Times New Roman" w:cs="Times New Roman"/>
          <w:sz w:val="28"/>
          <w:szCs w:val="28"/>
        </w:rPr>
        <w:t>4.-</w:t>
      </w:r>
      <w:proofErr w:type="gramEnd"/>
      <w:r w:rsidRPr="00D607B4">
        <w:rPr>
          <w:rFonts w:ascii="Times New Roman" w:eastAsia="Calibri" w:hAnsi="Times New Roman" w:cs="Times New Roman"/>
          <w:sz w:val="28"/>
          <w:szCs w:val="28"/>
        </w:rPr>
        <w:t xml:space="preserve"> проведение веселых игр на свежем воздухе, 5. – подведение итогов акции, награждение участников.</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color w:val="000000"/>
          <w:sz w:val="28"/>
          <w:szCs w:val="28"/>
          <w:shd w:val="clear" w:color="auto" w:fill="FFFFFF"/>
        </w:rPr>
        <w:t>Гостями акции «Спорт и здоровье – наш выбор!» стали директор по персоналу АО «</w:t>
      </w:r>
      <w:proofErr w:type="spellStart"/>
      <w:r w:rsidRPr="00D607B4">
        <w:rPr>
          <w:rFonts w:ascii="Times New Roman" w:eastAsia="Calibri" w:hAnsi="Times New Roman" w:cs="Times New Roman"/>
          <w:color w:val="000000"/>
          <w:sz w:val="28"/>
          <w:szCs w:val="28"/>
          <w:shd w:val="clear" w:color="auto" w:fill="FFFFFF"/>
        </w:rPr>
        <w:t>Олкон</w:t>
      </w:r>
      <w:proofErr w:type="spellEnd"/>
      <w:r w:rsidRPr="00D607B4">
        <w:rPr>
          <w:rFonts w:ascii="Times New Roman" w:eastAsia="Calibri" w:hAnsi="Times New Roman" w:cs="Times New Roman"/>
          <w:color w:val="000000"/>
          <w:sz w:val="28"/>
          <w:szCs w:val="28"/>
          <w:shd w:val="clear" w:color="auto" w:fill="FFFFFF"/>
        </w:rPr>
        <w:t xml:space="preserve">» </w:t>
      </w:r>
      <w:proofErr w:type="spellStart"/>
      <w:r w:rsidRPr="00D607B4">
        <w:rPr>
          <w:rFonts w:ascii="Times New Roman" w:eastAsia="Calibri" w:hAnsi="Times New Roman" w:cs="Times New Roman"/>
          <w:color w:val="000000"/>
          <w:sz w:val="28"/>
          <w:szCs w:val="28"/>
          <w:shd w:val="clear" w:color="auto" w:fill="FFFFFF"/>
        </w:rPr>
        <w:t>Гогунова</w:t>
      </w:r>
      <w:proofErr w:type="spellEnd"/>
      <w:r w:rsidRPr="00D607B4">
        <w:rPr>
          <w:rFonts w:ascii="Times New Roman" w:eastAsia="Calibri" w:hAnsi="Times New Roman" w:cs="Times New Roman"/>
          <w:color w:val="000000"/>
          <w:sz w:val="28"/>
          <w:szCs w:val="28"/>
          <w:shd w:val="clear" w:color="auto" w:fill="FFFFFF"/>
        </w:rPr>
        <w:t xml:space="preserve"> Елена Евгеньевна и начальник административной службы АО «</w:t>
      </w:r>
      <w:proofErr w:type="spellStart"/>
      <w:r w:rsidRPr="00D607B4">
        <w:rPr>
          <w:rFonts w:ascii="Times New Roman" w:eastAsia="Calibri" w:hAnsi="Times New Roman" w:cs="Times New Roman"/>
          <w:color w:val="000000"/>
          <w:sz w:val="28"/>
          <w:szCs w:val="28"/>
          <w:shd w:val="clear" w:color="auto" w:fill="FFFFFF"/>
        </w:rPr>
        <w:t>Олкон</w:t>
      </w:r>
      <w:proofErr w:type="spellEnd"/>
      <w:r w:rsidRPr="00D607B4">
        <w:rPr>
          <w:rFonts w:ascii="Times New Roman" w:eastAsia="Calibri" w:hAnsi="Times New Roman" w:cs="Times New Roman"/>
          <w:color w:val="000000"/>
          <w:sz w:val="28"/>
          <w:szCs w:val="28"/>
          <w:shd w:val="clear" w:color="auto" w:fill="FFFFFF"/>
        </w:rPr>
        <w:t>» Колосова Наталья Александровна.</w:t>
      </w:r>
      <w:r w:rsidRPr="00D607B4">
        <w:rPr>
          <w:rFonts w:ascii="Times New Roman" w:eastAsia="Calibri" w:hAnsi="Times New Roman" w:cs="Times New Roman"/>
          <w:color w:val="000000"/>
          <w:sz w:val="28"/>
          <w:szCs w:val="28"/>
        </w:rPr>
        <w:br/>
      </w:r>
      <w:r w:rsidRPr="00D607B4">
        <w:rPr>
          <w:rFonts w:ascii="Times New Roman" w:eastAsia="Calibri" w:hAnsi="Times New Roman" w:cs="Times New Roman"/>
          <w:color w:val="000000"/>
          <w:sz w:val="28"/>
          <w:szCs w:val="28"/>
          <w:shd w:val="clear" w:color="auto" w:fill="FFFFFF"/>
        </w:rPr>
        <w:t xml:space="preserve">После напутственных слов организаторов, ребята из МОУ ООШ №7 и обучающиеся ОГПК отправились покорять на лыжах дистанцию в 1,5 км. После лыжного пробега разогревшимся ребятам не дала остыть и замёрзнуть </w:t>
      </w:r>
      <w:r w:rsidRPr="00D607B4">
        <w:rPr>
          <w:rFonts w:ascii="Times New Roman" w:eastAsia="Calibri" w:hAnsi="Times New Roman" w:cs="Times New Roman"/>
          <w:color w:val="000000"/>
          <w:sz w:val="28"/>
          <w:szCs w:val="28"/>
          <w:shd w:val="clear" w:color="auto" w:fill="FFFFFF"/>
        </w:rPr>
        <w:lastRenderedPageBreak/>
        <w:t>фитнес-тренер Виктория Тимофеева, она провела для ребят бодрую разминку. Ну а потом эстафету перехватила работающая молодёжь «</w:t>
      </w:r>
      <w:proofErr w:type="spellStart"/>
      <w:r w:rsidRPr="00D607B4">
        <w:rPr>
          <w:rFonts w:ascii="Times New Roman" w:eastAsia="Calibri" w:hAnsi="Times New Roman" w:cs="Times New Roman"/>
          <w:color w:val="000000"/>
          <w:sz w:val="28"/>
          <w:szCs w:val="28"/>
          <w:shd w:val="clear" w:color="auto" w:fill="FFFFFF"/>
        </w:rPr>
        <w:t>Олкона</w:t>
      </w:r>
      <w:proofErr w:type="spellEnd"/>
      <w:r w:rsidRPr="00D607B4">
        <w:rPr>
          <w:rFonts w:ascii="Times New Roman" w:eastAsia="Calibri" w:hAnsi="Times New Roman" w:cs="Times New Roman"/>
          <w:color w:val="000000"/>
          <w:sz w:val="28"/>
          <w:szCs w:val="28"/>
          <w:shd w:val="clear" w:color="auto" w:fill="FFFFFF"/>
        </w:rPr>
        <w:t>», Дарья Сачко, Труфанов Александр и Шакуров Равиль провели для участников мероприятия несколько подвижных игр на взаимодействие («Самурай», принцесса и дракон», «Гномики и домики», «Шишки, жёлуди, орехи»). Игры прошли на одном дыхании, с эмоциями и неподдельным интересом. Нужно отметить, что школьники и обучающиеся колледжа работали очень слаженно в своих командах, также им пришлось проявить упорство и выносливость.</w:t>
      </w:r>
    </w:p>
    <w:p w:rsidR="00D57B75" w:rsidRPr="003F4978" w:rsidRDefault="00D57B75" w:rsidP="00D57B75">
      <w:pPr>
        <w:spacing w:after="0" w:line="240" w:lineRule="auto"/>
        <w:ind w:firstLine="426"/>
        <w:contextualSpacing/>
        <w:jc w:val="both"/>
        <w:rPr>
          <w:rFonts w:ascii="Times New Roman" w:eastAsia="Calibri" w:hAnsi="Times New Roman" w:cs="Times New Roman"/>
          <w:i/>
          <w:sz w:val="28"/>
          <w:szCs w:val="28"/>
        </w:rPr>
      </w:pPr>
      <w:r w:rsidRPr="003F4978">
        <w:rPr>
          <w:rFonts w:ascii="Times New Roman" w:eastAsia="Calibri" w:hAnsi="Times New Roman" w:cs="Times New Roman"/>
          <w:i/>
          <w:sz w:val="28"/>
          <w:szCs w:val="28"/>
        </w:rPr>
        <w:t>Анализ проведения акции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 ходе проведения акции подростки и молодежь приобрели практические навыки здорового образа жизни, познакомились с формой позитивного проведения досуга на свежем воздухе, волонтеры из числа обучающихся колледжа получили опыт организации спортивно-оздоровительных мероприятий.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Каждый из организаторов мероприятия четко выполнял заранее поставленные перед ним задачи, время, потраченное на подготовку мероприятия, составило 2 недели.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Данное мероприятие можно назвать эффективным, так как оно способствовало укреплению межведомственного взаимодействия в сфере пропаганды здорового образа жизни, вовлечения подростков и молодежи в конструктивную деятельность. Плюсом данного мероприятия являются также минимальные финансовые затраты со стороны организаторов. Игры на свежем воздухе, проводимые на мероприятии, дети и подростки могут взять на заметку и самостоятельно проводить во дворе во время прогулок.</w:t>
      </w:r>
    </w:p>
    <w:p w:rsidR="00D57B75" w:rsidRDefault="00D57B75" w:rsidP="00D57B75">
      <w:pPr>
        <w:spacing w:after="0" w:line="240" w:lineRule="auto"/>
        <w:contextualSpacing/>
        <w:jc w:val="both"/>
        <w:rPr>
          <w:rFonts w:ascii="Times New Roman" w:eastAsia="Calibri" w:hAnsi="Times New Roman" w:cs="Times New Roman"/>
          <w:sz w:val="28"/>
          <w:szCs w:val="28"/>
        </w:rPr>
      </w:pPr>
    </w:p>
    <w:p w:rsidR="00D57B75" w:rsidRPr="003F4978" w:rsidRDefault="00D57B75" w:rsidP="00D57B75">
      <w:pPr>
        <w:spacing w:after="0" w:line="240" w:lineRule="auto"/>
        <w:contextualSpacing/>
        <w:jc w:val="both"/>
        <w:rPr>
          <w:rFonts w:ascii="Times New Roman" w:eastAsia="Calibri" w:hAnsi="Times New Roman" w:cs="Times New Roman"/>
          <w:sz w:val="28"/>
          <w:szCs w:val="28"/>
          <w:u w:val="single"/>
        </w:rPr>
      </w:pPr>
      <w:r w:rsidRPr="003F4978">
        <w:rPr>
          <w:rFonts w:ascii="Times New Roman" w:eastAsia="Calibri" w:hAnsi="Times New Roman" w:cs="Times New Roman"/>
          <w:sz w:val="28"/>
          <w:szCs w:val="28"/>
          <w:u w:val="single"/>
        </w:rPr>
        <w:t>Литературно-музыкальная композиция «Строки, опаленные огнём»</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t xml:space="preserve">Краткое содержание: </w:t>
      </w:r>
      <w:r w:rsidRPr="00D607B4">
        <w:rPr>
          <w:rFonts w:ascii="Times New Roman" w:eastAsia="Calibri" w:hAnsi="Times New Roman" w:cs="Times New Roman"/>
          <w:sz w:val="28"/>
          <w:szCs w:val="28"/>
        </w:rPr>
        <w:t>ведущие литературно-музыкальной композиции «Строки, опаленные огнем» - волонтеры из числа обучающихся, знакомя своих сверстников с творческими произведениями, созданными в трудное для нашей страны время – в период Великой Отечественной войны, становятся активными субъектами педагогического процесса, учатся решать творческие задачи, работать в команде, повышают свой коммуникативный уровень.</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t xml:space="preserve">Область применения: </w:t>
      </w:r>
      <w:r w:rsidRPr="00D607B4">
        <w:rPr>
          <w:rFonts w:ascii="Times New Roman" w:eastAsia="Calibri" w:hAnsi="Times New Roman" w:cs="Times New Roman"/>
          <w:sz w:val="28"/>
          <w:szCs w:val="28"/>
        </w:rPr>
        <w:t>данная литературно-музыкальная композиция проводится во всех учебных группах ГАПОУ МО «</w:t>
      </w:r>
      <w:proofErr w:type="spellStart"/>
      <w:r w:rsidRPr="00D607B4">
        <w:rPr>
          <w:rFonts w:ascii="Times New Roman" w:eastAsia="Calibri" w:hAnsi="Times New Roman" w:cs="Times New Roman"/>
          <w:sz w:val="28"/>
          <w:szCs w:val="28"/>
        </w:rPr>
        <w:t>Оленегорский</w:t>
      </w:r>
      <w:proofErr w:type="spellEnd"/>
      <w:r w:rsidRPr="00D607B4">
        <w:rPr>
          <w:rFonts w:ascii="Times New Roman" w:eastAsia="Calibri" w:hAnsi="Times New Roman" w:cs="Times New Roman"/>
          <w:sz w:val="28"/>
          <w:szCs w:val="28"/>
        </w:rPr>
        <w:t xml:space="preserve"> горнопромышленный колледж» в рамках проведения мероприятий, посвященных годовщине Побед</w:t>
      </w:r>
      <w:r>
        <w:rPr>
          <w:rFonts w:ascii="Times New Roman" w:eastAsia="Calibri" w:hAnsi="Times New Roman" w:cs="Times New Roman"/>
          <w:sz w:val="28"/>
          <w:szCs w:val="28"/>
        </w:rPr>
        <w:t>ы в Великой Отечественной войне</w:t>
      </w:r>
      <w:r w:rsidRPr="00D607B4">
        <w:rPr>
          <w:rFonts w:ascii="Times New Roman" w:eastAsia="Calibri" w:hAnsi="Times New Roman" w:cs="Times New Roman"/>
          <w:sz w:val="28"/>
          <w:szCs w:val="28"/>
        </w:rPr>
        <w:t xml:space="preserve">, кроме того, в рамках межведомственного взаимодействия она была проведена в общеобразовательных организациях города Оленегорска, а также на базе </w:t>
      </w:r>
      <w:proofErr w:type="spellStart"/>
      <w:r w:rsidRPr="00D607B4">
        <w:rPr>
          <w:rFonts w:ascii="Times New Roman" w:eastAsia="Calibri" w:hAnsi="Times New Roman" w:cs="Times New Roman"/>
          <w:sz w:val="28"/>
          <w:szCs w:val="28"/>
        </w:rPr>
        <w:t>Оленегорского</w:t>
      </w:r>
      <w:proofErr w:type="spellEnd"/>
      <w:r w:rsidRPr="00D607B4">
        <w:rPr>
          <w:rFonts w:ascii="Times New Roman" w:eastAsia="Calibri" w:hAnsi="Times New Roman" w:cs="Times New Roman"/>
          <w:sz w:val="28"/>
          <w:szCs w:val="28"/>
        </w:rPr>
        <w:t xml:space="preserve"> комплексного центра социального обслуживания населения для лиц, получающих социальные услуги в стационарном отделении для граждан пожилого возраста и инвалидов.</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3F4978">
        <w:rPr>
          <w:rFonts w:ascii="Times New Roman" w:eastAsia="Calibri" w:hAnsi="Times New Roman" w:cs="Times New Roman"/>
          <w:i/>
          <w:sz w:val="28"/>
          <w:szCs w:val="28"/>
        </w:rPr>
        <w:lastRenderedPageBreak/>
        <w:t xml:space="preserve">Возрастные группы: </w:t>
      </w:r>
      <w:r w:rsidRPr="00D607B4">
        <w:rPr>
          <w:rFonts w:ascii="Times New Roman" w:eastAsia="Calibri" w:hAnsi="Times New Roman" w:cs="Times New Roman"/>
          <w:sz w:val="28"/>
          <w:szCs w:val="28"/>
        </w:rPr>
        <w:t>отличительной чертой литературно-музыкальной композиции «Строки, опаленные огнем» является ее универсальность – она может быть интересна как подросткам и молодежи в возрастной категории от 15 до 22 лет, так и людям старшего поколения.</w:t>
      </w:r>
    </w:p>
    <w:p w:rsidR="00D57B75" w:rsidRPr="00D607B4" w:rsidRDefault="00D57B75" w:rsidP="00D57B75">
      <w:pPr>
        <w:spacing w:after="0" w:line="240" w:lineRule="auto"/>
        <w:ind w:firstLine="426"/>
        <w:contextualSpacing/>
        <w:jc w:val="both"/>
        <w:rPr>
          <w:rFonts w:ascii="Times New Roman" w:eastAsia="Times New Roman" w:hAnsi="Times New Roman" w:cs="Times New Roman"/>
          <w:sz w:val="28"/>
          <w:szCs w:val="28"/>
        </w:rPr>
      </w:pPr>
      <w:r>
        <w:rPr>
          <w:rFonts w:ascii="Times New Roman" w:eastAsia="Calibri" w:hAnsi="Times New Roman" w:cs="Times New Roman"/>
          <w:i/>
          <w:sz w:val="28"/>
          <w:szCs w:val="28"/>
        </w:rPr>
        <w:t>Цель</w:t>
      </w:r>
      <w:r w:rsidRPr="003F4978">
        <w:rPr>
          <w:rFonts w:ascii="Times New Roman" w:eastAsia="Calibri" w:hAnsi="Times New Roman" w:cs="Times New Roman"/>
          <w:i/>
          <w:sz w:val="28"/>
          <w:szCs w:val="28"/>
        </w:rPr>
        <w:t xml:space="preserve"> литературно-музыкальной композиции</w:t>
      </w:r>
      <w:r w:rsidRPr="00D607B4">
        <w:rPr>
          <w:rFonts w:ascii="Times New Roman" w:eastAsia="Calibri" w:hAnsi="Times New Roman" w:cs="Times New Roman"/>
          <w:sz w:val="28"/>
          <w:szCs w:val="28"/>
        </w:rPr>
        <w:t xml:space="preserve"> «Строки, опаленные огнем</w:t>
      </w:r>
      <w:proofErr w:type="gramStart"/>
      <w:r w:rsidRPr="00D607B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D607B4">
        <w:rPr>
          <w:rFonts w:ascii="Times New Roman" w:eastAsia="Calibri" w:hAnsi="Times New Roman" w:cs="Times New Roman"/>
          <w:sz w:val="28"/>
          <w:szCs w:val="28"/>
        </w:rPr>
        <w:t xml:space="preserve"> развивающая</w:t>
      </w:r>
      <w:proofErr w:type="gramEnd"/>
      <w:r w:rsidRPr="00D607B4">
        <w:rPr>
          <w:rFonts w:ascii="Times New Roman" w:eastAsia="Calibri" w:hAnsi="Times New Roman" w:cs="Times New Roman"/>
          <w:sz w:val="28"/>
          <w:szCs w:val="28"/>
        </w:rPr>
        <w:t xml:space="preserve"> цель: умение грамотно излагать и передавать информацию, выступать публично, развитие творческого потенциала обучающихся; образовательная цель: приобретение обучающимися знаний о творческих произведениях, созданных в период Великой Отечественной войны; воспитательная цель:</w:t>
      </w:r>
      <w:r w:rsidRPr="00D607B4">
        <w:rPr>
          <w:rFonts w:ascii="Times New Roman" w:eastAsia="Times New Roman" w:hAnsi="Times New Roman" w:cs="Times New Roman"/>
          <w:sz w:val="28"/>
          <w:szCs w:val="28"/>
        </w:rPr>
        <w:t xml:space="preserve"> воспитание бережного отношения к историческому и духовно-культурному наследию страны, возрождение национального самосознания граждан России.</w:t>
      </w:r>
    </w:p>
    <w:p w:rsidR="00D57B75" w:rsidRPr="00D607B4" w:rsidRDefault="00D57B75" w:rsidP="00D57B75">
      <w:pPr>
        <w:spacing w:after="0" w:line="240" w:lineRule="auto"/>
        <w:ind w:firstLine="426"/>
        <w:contextualSpacing/>
        <w:jc w:val="both"/>
        <w:rPr>
          <w:rFonts w:ascii="Times New Roman" w:eastAsia="Times New Roman" w:hAnsi="Times New Roman" w:cs="Times New Roman"/>
          <w:sz w:val="28"/>
          <w:szCs w:val="28"/>
        </w:rPr>
      </w:pPr>
      <w:r w:rsidRPr="003F4978">
        <w:rPr>
          <w:rFonts w:ascii="Times New Roman" w:eastAsia="Arial Unicode MS" w:hAnsi="Times New Roman" w:cs="Times New Roman"/>
          <w:i/>
          <w:sz w:val="28"/>
          <w:szCs w:val="28"/>
        </w:rPr>
        <w:t>Задачи литературно-музыкальной композиции «Строки, опаленные огнем»:</w:t>
      </w:r>
      <w:r w:rsidRPr="00D607B4">
        <w:rPr>
          <w:rFonts w:ascii="Times New Roman" w:eastAsia="Arial Unicode MS" w:hAnsi="Times New Roman" w:cs="Times New Roman"/>
          <w:sz w:val="28"/>
          <w:szCs w:val="28"/>
        </w:rPr>
        <w:t xml:space="preserve"> познакомить обучающихся с творчеством поэтов и композиторов в годы Великой Отечественной войны, их биографическими данными; формировать умение создавать устное публичное выступление, совершенствовать речь обучающихся для их успешного обучения и адаптации в обществе; показать нравственные истоки победы в Великой Отечественной войне; привить интерес обучающихся к литературе, музыке и искусству.</w:t>
      </w:r>
    </w:p>
    <w:p w:rsidR="00D57B75" w:rsidRPr="002A75FE" w:rsidRDefault="00D57B75" w:rsidP="00D57B75">
      <w:pPr>
        <w:spacing w:after="0" w:line="240" w:lineRule="auto"/>
        <w:ind w:firstLine="426"/>
        <w:contextualSpacing/>
        <w:jc w:val="both"/>
        <w:rPr>
          <w:rFonts w:ascii="Times New Roman" w:eastAsia="Calibri" w:hAnsi="Times New Roman" w:cs="Times New Roman"/>
          <w:i/>
          <w:sz w:val="28"/>
          <w:szCs w:val="28"/>
        </w:rPr>
      </w:pPr>
      <w:r w:rsidRPr="002A75FE">
        <w:rPr>
          <w:rFonts w:ascii="Times New Roman" w:eastAsia="Calibri" w:hAnsi="Times New Roman" w:cs="Times New Roman"/>
          <w:i/>
          <w:sz w:val="28"/>
          <w:szCs w:val="28"/>
        </w:rPr>
        <w:t>Полученные образовательные результаты:</w:t>
      </w:r>
    </w:p>
    <w:p w:rsidR="00D57B75" w:rsidRPr="00D607B4" w:rsidRDefault="00D57B75" w:rsidP="00D57B75">
      <w:pPr>
        <w:spacing w:after="0" w:line="240" w:lineRule="auto"/>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1) личностные: умение ясно, точно, грамотно излагать информацию, понимать смысл поставленной задачи; креативность мышления, проявление инициативы, формирование активной гражданской позиции.</w:t>
      </w:r>
    </w:p>
    <w:p w:rsidR="00D57B75" w:rsidRPr="00D607B4" w:rsidRDefault="00D57B75" w:rsidP="00D57B75">
      <w:pPr>
        <w:spacing w:after="0" w:line="240" w:lineRule="auto"/>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2) </w:t>
      </w:r>
      <w:proofErr w:type="spellStart"/>
      <w:r w:rsidRPr="00D607B4">
        <w:rPr>
          <w:rFonts w:ascii="Times New Roman" w:eastAsia="Calibri" w:hAnsi="Times New Roman" w:cs="Times New Roman"/>
          <w:sz w:val="28"/>
          <w:szCs w:val="28"/>
        </w:rPr>
        <w:t>метапредметные</w:t>
      </w:r>
      <w:proofErr w:type="spellEnd"/>
      <w:r w:rsidRPr="00D607B4">
        <w:rPr>
          <w:rFonts w:ascii="Times New Roman" w:eastAsia="Calibri" w:hAnsi="Times New Roman" w:cs="Times New Roman"/>
          <w:sz w:val="28"/>
          <w:szCs w:val="28"/>
        </w:rPr>
        <w:t>: видение современности через призму исторического, художественного, эстетического, культурного опыта страны; умение договариваться о распределении функций и ролей в совместной деятельности; активное использование речевых средств и средств информационных и коммуникационных технологий.</w:t>
      </w:r>
    </w:p>
    <w:p w:rsidR="00D57B75" w:rsidRPr="002A75FE" w:rsidRDefault="00D57B75" w:rsidP="00D57B75">
      <w:pPr>
        <w:spacing w:after="0" w:line="240" w:lineRule="auto"/>
        <w:ind w:firstLine="426"/>
        <w:contextualSpacing/>
        <w:jc w:val="both"/>
        <w:rPr>
          <w:rFonts w:ascii="Times New Roman" w:eastAsia="Calibri" w:hAnsi="Times New Roman" w:cs="Times New Roman"/>
          <w:i/>
          <w:sz w:val="28"/>
          <w:szCs w:val="28"/>
        </w:rPr>
      </w:pPr>
      <w:r w:rsidRPr="002A75FE">
        <w:rPr>
          <w:rFonts w:ascii="Times New Roman" w:eastAsia="Calibri" w:hAnsi="Times New Roman" w:cs="Times New Roman"/>
          <w:i/>
          <w:sz w:val="28"/>
          <w:szCs w:val="28"/>
        </w:rPr>
        <w:t>Содержание литературно-музыкальной композиции «Строки, опаленные огнем»</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Вступление</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Педагог: Здравствуйте! Ребята, сегодня мы предлагаем вам принять участие в литературно-музыкальной композиции, посвященной творческим произведениям, которые были созданы в годы Великой Отечественной войны. Данные произведения являются культурным наследием и гордостью России.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2A75FE">
        <w:rPr>
          <w:rFonts w:ascii="Times New Roman" w:eastAsia="Calibri" w:hAnsi="Times New Roman" w:cs="Times New Roman"/>
          <w:i/>
          <w:sz w:val="28"/>
          <w:szCs w:val="28"/>
        </w:rPr>
        <w:t>Звучат слова Ю. Левитана, сообщение о начале войны:</w:t>
      </w:r>
      <w:r>
        <w:rPr>
          <w:rFonts w:ascii="Times New Roman" w:eastAsia="Calibri" w:hAnsi="Times New Roman" w:cs="Times New Roman"/>
          <w:sz w:val="28"/>
          <w:szCs w:val="28"/>
        </w:rPr>
        <w:t xml:space="preserve"> </w:t>
      </w:r>
      <w:r w:rsidRPr="00D607B4">
        <w:rPr>
          <w:rFonts w:ascii="Times New Roman" w:eastAsia="Calibri" w:hAnsi="Times New Roman" w:cs="Times New Roman"/>
          <w:sz w:val="28"/>
          <w:szCs w:val="28"/>
        </w:rPr>
        <w:t>«Внимание, говорит Москва. Передаем важное правительственное сообщение. Граждане и гражданки Советского Союза! Сегодня в 4 часа утра без всякого объявления войны германские вооруженные силы атаковали границы Советского Союза. Началась Великая Отечественная война советского народа против немецко-фашистских захватчиков. Наше дело правое, враг будет разбит. Победа будет за нами!»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lastRenderedPageBreak/>
        <w:t>Основная часть</w:t>
      </w:r>
    </w:p>
    <w:p w:rsidR="00D57B75" w:rsidRPr="002A75FE" w:rsidRDefault="00D57B75" w:rsidP="00D57B75">
      <w:pPr>
        <w:spacing w:after="0" w:line="240" w:lineRule="auto"/>
        <w:ind w:firstLine="426"/>
        <w:contextualSpacing/>
        <w:jc w:val="both"/>
        <w:rPr>
          <w:rFonts w:ascii="Times New Roman" w:eastAsia="Calibri" w:hAnsi="Times New Roman" w:cs="Times New Roman"/>
          <w:i/>
          <w:sz w:val="28"/>
          <w:szCs w:val="28"/>
        </w:rPr>
      </w:pPr>
      <w:r w:rsidRPr="002A75FE">
        <w:rPr>
          <w:rFonts w:ascii="Times New Roman" w:eastAsia="Calibri" w:hAnsi="Times New Roman" w:cs="Times New Roman"/>
          <w:i/>
          <w:sz w:val="28"/>
          <w:szCs w:val="28"/>
        </w:rPr>
        <w:t>Звучит песня «Священная война».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Первый ведущий: Считается, что, когда говорят пушки, музы молчат. Но, по-видимому, это неверное утверждение. Недаром писал Высоцкий: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Второй ведущий: </w:t>
      </w:r>
      <w:r w:rsidRPr="00D607B4">
        <w:rPr>
          <w:rFonts w:ascii="Times New Roman" w:eastAsia="Calibri" w:hAnsi="Times New Roman" w:cs="Times New Roman"/>
          <w:sz w:val="28"/>
          <w:szCs w:val="28"/>
        </w:rPr>
        <w:t>Кто сказал, что Земля не поет,</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Что она замолчала навеки?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Нет, звенит она, стоны глуша,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Изо всех своих ран, из отдушин,</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Ведь земля – это наша душа,-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Сапогами не вытоптать душу!</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Третий ведущий: Искусство рождается из великой трагедии в не меньшей степени, чем из великого счастья. Доказательство тому - наши русские произведения искусства и литературы о Великой отечественной войне.</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Четвертый ведущий: С полей Великой Отечественной войны не вернулись многие поэты, самоотверженно делившие со своим народом все тяготы военного времени. Эти люди были очень разными по таланту, по возрасту, по своим </w:t>
      </w:r>
      <w:proofErr w:type="spellStart"/>
      <w:r w:rsidRPr="00D607B4">
        <w:rPr>
          <w:rFonts w:ascii="Times New Roman" w:eastAsia="Calibri" w:hAnsi="Times New Roman" w:cs="Times New Roman"/>
          <w:sz w:val="28"/>
          <w:szCs w:val="28"/>
        </w:rPr>
        <w:t>предфронтовым</w:t>
      </w:r>
      <w:proofErr w:type="spellEnd"/>
      <w:r w:rsidRPr="00D607B4">
        <w:rPr>
          <w:rFonts w:ascii="Times New Roman" w:eastAsia="Calibri" w:hAnsi="Times New Roman" w:cs="Times New Roman"/>
          <w:sz w:val="28"/>
          <w:szCs w:val="28"/>
        </w:rPr>
        <w:t xml:space="preserve"> судьбам. Некоторые из них уже успели войти в литературу и издать книги, другие только начали печататься, но их роднит одно – любовь к Родине.</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Пятый ведущий: Михаил </w:t>
      </w:r>
      <w:proofErr w:type="spellStart"/>
      <w:r w:rsidRPr="00D607B4">
        <w:rPr>
          <w:rFonts w:ascii="Times New Roman" w:eastAsia="Calibri" w:hAnsi="Times New Roman" w:cs="Times New Roman"/>
          <w:sz w:val="28"/>
          <w:szCs w:val="28"/>
        </w:rPr>
        <w:t>Кульчицкий</w:t>
      </w:r>
      <w:proofErr w:type="spellEnd"/>
      <w:r w:rsidRPr="00D607B4">
        <w:rPr>
          <w:rFonts w:ascii="Times New Roman" w:eastAsia="Calibri" w:hAnsi="Times New Roman" w:cs="Times New Roman"/>
          <w:sz w:val="28"/>
          <w:szCs w:val="28"/>
        </w:rPr>
        <w:t xml:space="preserve">, Борис </w:t>
      </w:r>
      <w:proofErr w:type="spellStart"/>
      <w:r w:rsidRPr="00D607B4">
        <w:rPr>
          <w:rFonts w:ascii="Times New Roman" w:eastAsia="Calibri" w:hAnsi="Times New Roman" w:cs="Times New Roman"/>
          <w:sz w:val="28"/>
          <w:szCs w:val="28"/>
        </w:rPr>
        <w:t>Богатков</w:t>
      </w:r>
      <w:proofErr w:type="spellEnd"/>
      <w:r w:rsidRPr="00D607B4">
        <w:rPr>
          <w:rFonts w:ascii="Times New Roman" w:eastAsia="Calibri" w:hAnsi="Times New Roman" w:cs="Times New Roman"/>
          <w:color w:val="4F81BD"/>
          <w:sz w:val="28"/>
          <w:szCs w:val="28"/>
        </w:rPr>
        <w:t xml:space="preserve">, </w:t>
      </w:r>
      <w:r w:rsidRPr="00D607B4">
        <w:rPr>
          <w:rFonts w:ascii="Times New Roman" w:eastAsia="Calibri" w:hAnsi="Times New Roman" w:cs="Times New Roman"/>
          <w:sz w:val="28"/>
          <w:szCs w:val="28"/>
        </w:rPr>
        <w:t xml:space="preserve">только начали свой путь в литературе, а казненный фашистами в тюрьме Муса </w:t>
      </w:r>
      <w:proofErr w:type="spellStart"/>
      <w:r w:rsidRPr="00D607B4">
        <w:rPr>
          <w:rFonts w:ascii="Times New Roman" w:eastAsia="Calibri" w:hAnsi="Times New Roman" w:cs="Times New Roman"/>
          <w:sz w:val="28"/>
          <w:szCs w:val="28"/>
        </w:rPr>
        <w:t>Джалиль</w:t>
      </w:r>
      <w:proofErr w:type="spellEnd"/>
      <w:r w:rsidRPr="00D607B4">
        <w:rPr>
          <w:rFonts w:ascii="Times New Roman" w:eastAsia="Calibri" w:hAnsi="Times New Roman" w:cs="Times New Roman"/>
          <w:sz w:val="28"/>
          <w:szCs w:val="28"/>
        </w:rPr>
        <w:t xml:space="preserve"> перед войной был уже известным поэтом, руководителем Союза писателей Татарии.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Шестой ведущий: Маленькая, не больше ладони тетрадка. На листках, как маковые зернышки, буквы… Без увеличительного стекла не прочесть…</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«Другу, который умеет читать по-татарски и прочтет эту тетрадку». Это написал поэт Муса </w:t>
      </w:r>
      <w:proofErr w:type="spellStart"/>
      <w:r w:rsidRPr="00D607B4">
        <w:rPr>
          <w:rFonts w:ascii="Times New Roman" w:eastAsia="Calibri" w:hAnsi="Times New Roman" w:cs="Times New Roman"/>
          <w:sz w:val="28"/>
          <w:szCs w:val="28"/>
        </w:rPr>
        <w:t>Джалиль</w:t>
      </w:r>
      <w:proofErr w:type="spellEnd"/>
      <w:r w:rsidRPr="00D607B4">
        <w:rPr>
          <w:rFonts w:ascii="Times New Roman" w:eastAsia="Calibri" w:hAnsi="Times New Roman" w:cs="Times New Roman"/>
          <w:sz w:val="28"/>
          <w:szCs w:val="28"/>
        </w:rPr>
        <w:t>, испытавший все ужасы фашистского концлагеря, не покорившийся страху сорока смертей, создавший подпольную организацию советских военнопленных.</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Седьмой ведущий: Его присудят к смертной казни. Он умрет. Но у него останутся 115 стихотворений, написанных в заточении.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Прости меня, твоего рядового,</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Самую малую часть твою</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Прости за то, что я не умер</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Смертью солдата в жарком бою.</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Кто посмел сказать, что я тебя предал?</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Кто хоть в чем-нибудь бросит упрек?</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Волхов-свидетель: я не струсил,</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Пылинку жизни моей не берег.</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Первый ведущий: На войне появляется плеяда молодых поэтов, они любили и ненавидели, сражались и погибали. Им было отпущено очень мало времени, но они не требовали к себе жалости или снисхождения. «Нас не нужно жалеть», - писал о своих сверстниках поэт-фронтовик Семен Гудзенко.</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lastRenderedPageBreak/>
        <w:t>Второй ведущий:</w:t>
      </w:r>
    </w:p>
    <w:p w:rsidR="00D57B75" w:rsidRPr="00D607B4" w:rsidRDefault="00D57B75" w:rsidP="00D57B75">
      <w:pPr>
        <w:spacing w:after="0" w:line="240" w:lineRule="auto"/>
        <w:ind w:firstLine="426"/>
        <w:contextualSpacing/>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rPr>
        <w:t>Нас не нужно жалеть, ведь и мы никого б не жалели.</w:t>
      </w:r>
    </w:p>
    <w:p w:rsidR="00D57B75" w:rsidRPr="00D607B4" w:rsidRDefault="00D57B75" w:rsidP="00D57B75">
      <w:pPr>
        <w:spacing w:after="0" w:line="240" w:lineRule="auto"/>
        <w:ind w:firstLine="426"/>
        <w:contextualSpacing/>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rPr>
        <w:t>Мы пред нашим комбатом, как пред господом богом, чисты.</w:t>
      </w:r>
    </w:p>
    <w:p w:rsidR="00D57B75" w:rsidRPr="00D607B4" w:rsidRDefault="00D57B75" w:rsidP="00D57B75">
      <w:pPr>
        <w:spacing w:after="0" w:line="240" w:lineRule="auto"/>
        <w:ind w:firstLine="426"/>
        <w:contextualSpacing/>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rPr>
        <w:t>На живых порыжели от крови и глины шинели,</w:t>
      </w:r>
    </w:p>
    <w:p w:rsidR="00D57B75" w:rsidRPr="00D607B4" w:rsidRDefault="00D57B75" w:rsidP="00D57B75">
      <w:pPr>
        <w:spacing w:after="0" w:line="240" w:lineRule="auto"/>
        <w:ind w:firstLine="426"/>
        <w:contextualSpacing/>
        <w:jc w:val="both"/>
        <w:rPr>
          <w:rFonts w:ascii="Times New Roman" w:eastAsia="Times New Roman" w:hAnsi="Times New Roman" w:cs="Times New Roman"/>
          <w:color w:val="000000"/>
          <w:sz w:val="28"/>
          <w:szCs w:val="28"/>
        </w:rPr>
      </w:pPr>
      <w:r w:rsidRPr="00D607B4">
        <w:rPr>
          <w:rFonts w:ascii="Times New Roman" w:eastAsia="Times New Roman" w:hAnsi="Times New Roman" w:cs="Times New Roman"/>
          <w:color w:val="000000"/>
          <w:sz w:val="28"/>
          <w:szCs w:val="28"/>
        </w:rPr>
        <w:t>На могилах у мертвых расцвели голубые цветы.</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Третий ведущий: Семен Гудзенко знал, каково подняться из окопа, каково слышать постылый свист пуль. Он достойно, по-мужски, смотрел в глаза смерти, хотя знал, что жизнь может оборваться в любую минуту.</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Все написанное Гудзенко в ту пору представляет собой лирический дневник молодого солдата Великой Отечественной. Поэт пишет о том, что видел, что пережил сам, о «ледяной стуже» и «пламени пожаров», об «окопном терпении» и «слепой ярости» атак.</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Четвертый ведущий: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Когда на смерть идут - поют</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А перед этим можно плакать -</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Ведь самый страшный час в бою -</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Час ожидания атаки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Снег минами изрыт вокруг</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И почернел от пыли минной.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Разрыв и умирает друг.</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И, значит, смерть проходит мимо.</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Сейчас настанет мой черед.</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За мной одним идет охота.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Будь проклят сорок первый год,</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Ты, вмерзшая в снега пехота!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Пятый ведущий: Поэт Всеволод Багрицкий. Погиб смертью храбрых. Багрицкий приехал на фронт из Чистополя, небольшого городка, расположенного недалеко от Казани, куда была эвакуирована группа московских писателей.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Шестой ведущий: Всеволод рассказывал о жизни маленького городка, о гибели Марины Цветаевой в Елабуге, читал ее стихи: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Я вечности не приемлю!</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Зачем меня погребли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Я так не хотела в землю</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 любимой моей земли!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Эти строфы Всеволод повторял неоднократно, как будто томимый предчувствием …</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Седьмой ведущий: Начались непрерывные бои. Надо было во что было ни стало прервать кольцо блокады Ленинграда, который переживал трагические дни…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Багрицкий был почти все время с наступающими частями, он редко появлялся в редакции, и то для того чтобы сдать очередную корреспонденцию или очерк.</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Первый ведущий: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lastRenderedPageBreak/>
        <w:t>Мы двое суток лежали в снегу.</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Никто не сказал: «Замерз, не могу»</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Видели мы - и вскипала кровь -</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Немцы сидели у жарких костров.</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Но побеждая, надо уметь</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Ждать негодуя, ждать и терпеть.</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Второй ведущий: Его отыскала шальная пуля. Он шел через поле в раздуваемой плащ накидке. И упал. Осколок вражеской бомбы пробил и полевую сумку, и письмо матери, и тетрадь с надписью «Стихи».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Третий ведущий: Мы несли его к могиле на плечах, лесной тропой, в ясное зимнее утро. Как это ни странно, обо всем этом Сева рассказал еще в своем пророческом письме к матери. В этом письме есть такие строки: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Он упал в начале боя.</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Показались облака…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Солнце темное лесное</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Опускалось на врага.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Он упал, его подняли,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Понесли лесной тропой…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Птицы песней провожали,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Клены никли головой.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Четвертый ведущий: Рядом с могилой поднималась вверх молодая сосна. На ее стволе скульптор Евгений Вучетич вырезал строку из стихотворения Марины Цветаевой. И короткие надмогильные слова: Воин-поэт Всеволод Багрицкий.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Пятый ведущий: В зиму 1941-1942 года блокированный Ленинград переживал самые трудные дни.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 «Сто двадцать пять блокадных грамм с огнем и кровью пополам» - так выразила Ольга </w:t>
      </w:r>
      <w:proofErr w:type="spellStart"/>
      <w:r w:rsidRPr="00D607B4">
        <w:rPr>
          <w:rFonts w:ascii="Times New Roman" w:eastAsia="Calibri" w:hAnsi="Times New Roman" w:cs="Times New Roman"/>
          <w:sz w:val="28"/>
          <w:szCs w:val="28"/>
        </w:rPr>
        <w:t>Берггольц</w:t>
      </w:r>
      <w:proofErr w:type="spellEnd"/>
      <w:r w:rsidRPr="00D607B4">
        <w:rPr>
          <w:rFonts w:ascii="Times New Roman" w:eastAsia="Calibri" w:hAnsi="Times New Roman" w:cs="Times New Roman"/>
          <w:sz w:val="28"/>
          <w:szCs w:val="28"/>
        </w:rPr>
        <w:t xml:space="preserve"> время зимнего терзания Ленинграда.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Вместе с другими ленинградскими поэтами </w:t>
      </w:r>
      <w:proofErr w:type="spellStart"/>
      <w:r w:rsidRPr="00D607B4">
        <w:rPr>
          <w:rFonts w:ascii="Times New Roman" w:eastAsia="Calibri" w:hAnsi="Times New Roman" w:cs="Times New Roman"/>
          <w:sz w:val="28"/>
          <w:szCs w:val="28"/>
        </w:rPr>
        <w:t>Берггольц</w:t>
      </w:r>
      <w:proofErr w:type="spellEnd"/>
      <w:r w:rsidRPr="00D607B4">
        <w:rPr>
          <w:rFonts w:ascii="Times New Roman" w:eastAsia="Calibri" w:hAnsi="Times New Roman" w:cs="Times New Roman"/>
          <w:sz w:val="28"/>
          <w:szCs w:val="28"/>
        </w:rPr>
        <w:t xml:space="preserve"> была летописцем блокады и ее бойцом - агитатором. Она была, как сказал поэт Михаил Дудин, голосом блокадного Ленинграда, прорицательницей победы, и ее плакальщицей, дочерью и сестрой города.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Шестой ведущий: Потерявшая близких, еле живая женщина, не только держалась сама, но и поддерживала город словами мужества и надежды, выступая по радио, на заводах, в воинских частях…</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Седьмой ведущий: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Я говорю с тобой под свист снарядов</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Угрюмым заревом озарена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Я говорю с тобой из Ленинграда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Страна моя печальная страна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proofErr w:type="spellStart"/>
      <w:r w:rsidRPr="00D607B4">
        <w:rPr>
          <w:rFonts w:ascii="Times New Roman" w:eastAsia="Calibri" w:hAnsi="Times New Roman" w:cs="Times New Roman"/>
          <w:sz w:val="28"/>
          <w:szCs w:val="28"/>
        </w:rPr>
        <w:t>Кронштадский</w:t>
      </w:r>
      <w:proofErr w:type="spellEnd"/>
      <w:r w:rsidRPr="00D607B4">
        <w:rPr>
          <w:rFonts w:ascii="Times New Roman" w:eastAsia="Calibri" w:hAnsi="Times New Roman" w:cs="Times New Roman"/>
          <w:sz w:val="28"/>
          <w:szCs w:val="28"/>
        </w:rPr>
        <w:t xml:space="preserve"> злой, неукротимый ветер</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 мое лицо закинутое бьет</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 бомбоубежищах уснули дети,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Ночная стража встала у ворот.</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lastRenderedPageBreak/>
        <w:t>Над Ленинградом - смертная угроза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Бессонны ночи, тяжек день любой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Но мы забыли, что такое слезы</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Что называлось страхом и мольбой….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Я говорю, нас граждан Ленинграда,</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Не поколеблет грохот канонад</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И если завтра будут баррикады -</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Мы не покинем наших баррикад.</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Первый ведущий: Эти строки написаны в августе сорок первого года. Они предваряют многие другие стихи Ольги </w:t>
      </w:r>
      <w:proofErr w:type="spellStart"/>
      <w:r w:rsidRPr="00D607B4">
        <w:rPr>
          <w:rFonts w:ascii="Times New Roman" w:eastAsia="Calibri" w:hAnsi="Times New Roman" w:cs="Times New Roman"/>
          <w:sz w:val="28"/>
          <w:szCs w:val="28"/>
        </w:rPr>
        <w:t>Берггольц</w:t>
      </w:r>
      <w:proofErr w:type="spellEnd"/>
      <w:r w:rsidRPr="00D607B4">
        <w:rPr>
          <w:rFonts w:ascii="Times New Roman" w:eastAsia="Calibri" w:hAnsi="Times New Roman" w:cs="Times New Roman"/>
          <w:sz w:val="28"/>
          <w:szCs w:val="28"/>
        </w:rPr>
        <w:t xml:space="preserve"> среди которых были и более значительные, и более трепетные, и более одушевленные. Но именно в этом обращении была взята верная музыкальная нота, чистая в своей гражданственности, пропетая сильным голосом. Недаром его полюбила печальная страна, полная таких же, как Ольга </w:t>
      </w:r>
      <w:proofErr w:type="spellStart"/>
      <w:r w:rsidRPr="00D607B4">
        <w:rPr>
          <w:rFonts w:ascii="Times New Roman" w:eastAsia="Calibri" w:hAnsi="Times New Roman" w:cs="Times New Roman"/>
          <w:sz w:val="28"/>
          <w:szCs w:val="28"/>
        </w:rPr>
        <w:t>Берггольц</w:t>
      </w:r>
      <w:proofErr w:type="spellEnd"/>
      <w:r w:rsidRPr="00D607B4">
        <w:rPr>
          <w:rFonts w:ascii="Times New Roman" w:eastAsia="Calibri" w:hAnsi="Times New Roman" w:cs="Times New Roman"/>
          <w:sz w:val="28"/>
          <w:szCs w:val="28"/>
        </w:rPr>
        <w:t>, женщин - нежных и мужественных.</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Второй ведущий: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Мы будем драться с беззаветной силой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Мы одолеем бешеных зверей,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Мы победим, клянусь тебе Россия,</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От имени российских матерей.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Третий ведущий: «Никто не забыт, ничто не забыто» - это ее слова, выбитые на граните Пискаревского кладбища в Ленинграде.</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Четвертый ведущий: Во все дни войны произведения самых разных видов и жанров не сходили со страниц газет, звучали по радио. Но особенно фронтовики любили песни.</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i/>
          <w:iCs/>
          <w:spacing w:val="10"/>
          <w:sz w:val="28"/>
          <w:szCs w:val="28"/>
          <w:lang w:eastAsia="ru-RU"/>
        </w:rPr>
      </w:pPr>
      <w:r w:rsidRPr="00D607B4">
        <w:rPr>
          <w:rFonts w:ascii="Times New Roman" w:eastAsia="Arial Unicode MS" w:hAnsi="Times New Roman" w:cs="Times New Roman"/>
          <w:i/>
          <w:iCs/>
          <w:spacing w:val="10"/>
          <w:sz w:val="28"/>
          <w:szCs w:val="28"/>
          <w:lang w:eastAsia="ru-RU"/>
        </w:rPr>
        <w:t xml:space="preserve">Звучит песня «В лесу прифронтовом», сл. М. Исаковского, муз. М. </w:t>
      </w:r>
      <w:proofErr w:type="spellStart"/>
      <w:r w:rsidRPr="00D607B4">
        <w:rPr>
          <w:rFonts w:ascii="Times New Roman" w:eastAsia="Arial Unicode MS" w:hAnsi="Times New Roman" w:cs="Times New Roman"/>
          <w:i/>
          <w:iCs/>
          <w:spacing w:val="10"/>
          <w:sz w:val="28"/>
          <w:szCs w:val="28"/>
          <w:lang w:eastAsia="ru-RU"/>
        </w:rPr>
        <w:t>Блантера</w:t>
      </w:r>
      <w:proofErr w:type="spellEnd"/>
      <w:r w:rsidRPr="00D607B4">
        <w:rPr>
          <w:rFonts w:ascii="Times New Roman" w:eastAsia="Arial Unicode MS" w:hAnsi="Times New Roman" w:cs="Times New Roman"/>
          <w:i/>
          <w:iCs/>
          <w:spacing w:val="10"/>
          <w:sz w:val="28"/>
          <w:szCs w:val="28"/>
          <w:lang w:eastAsia="ru-RU"/>
        </w:rPr>
        <w:t>.</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iCs/>
          <w:spacing w:val="10"/>
          <w:sz w:val="28"/>
          <w:szCs w:val="28"/>
          <w:lang w:eastAsia="ru-RU"/>
        </w:rPr>
        <w:t>Пятый ведущий:</w:t>
      </w:r>
      <w:r w:rsidRPr="00D607B4">
        <w:rPr>
          <w:rFonts w:ascii="Times New Roman" w:eastAsia="Arial Unicode MS" w:hAnsi="Times New Roman" w:cs="Times New Roman"/>
          <w:sz w:val="28"/>
          <w:szCs w:val="28"/>
          <w:lang w:eastAsia="ru-RU"/>
        </w:rPr>
        <w:t xml:space="preserve"> Песни военных лет... Сколько их, прекрасных и незабываемых. И есть в них все: горечь отступления в первые месяцы войны и радость возвращения к своим, картины жизни солдат, рассказы о боевых подвигах моряков и пехотинцев, летчиков и танкистов. И если бы сейчас прослушать все лучшее, что создали поэты и композиторы в те годы, то это была бы музыкальная антология истории Великой Отечественной.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Шестой ведущий: Песни как люди: у каждой своя биография, своя судьба. Одни умирают, едва появившись на свет, никого не растревожив. Другие вспыхнут ярко, но очень скоро угаснут. И лишь немногие долго живут и не старятся.</w:t>
      </w:r>
    </w:p>
    <w:p w:rsidR="00D57B75" w:rsidRPr="002A75FE"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i/>
          <w:iCs/>
          <w:spacing w:val="10"/>
          <w:sz w:val="28"/>
          <w:szCs w:val="28"/>
          <w:lang w:eastAsia="ru-RU"/>
        </w:rPr>
      </w:pPr>
      <w:r w:rsidRPr="002A75FE">
        <w:rPr>
          <w:rFonts w:ascii="Times New Roman" w:eastAsia="Arial Unicode MS" w:hAnsi="Times New Roman" w:cs="Times New Roman"/>
          <w:i/>
          <w:iCs/>
          <w:spacing w:val="10"/>
          <w:sz w:val="28"/>
          <w:szCs w:val="28"/>
          <w:lang w:eastAsia="ru-RU"/>
        </w:rPr>
        <w:t>Фоном звучит песня «Священная война», сл. В. Лебедева-Кумача, муз. А. Александрова.</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Седьмой ведущий: Шел третий день войны. Москва, настороженная, собранная, готовая к обороне. Дети, повзрослевшие до времени. Тревога и боль затаились в глазах людей - третий день каждую минуту смерть уносит молодые, полные сил жизни сыновей, отцов, мужей...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lastRenderedPageBreak/>
        <w:t>Утром 24 июня 1941 года на первой полосе газет «Известия» и «Красная звезда» были опубликованы стихи Василия Ивановича Лебедева -Кумача «Священная война».</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Первый ведущий: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Вставай, страна огромная,</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Вставай на смертный бой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С фашистской силой темною,</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С проклятою ордой...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Второй ведущий: Газета со стихами попала к руководителю Краснознаменного ансамбля песни и пляски Красной Армии Александру Васильевичу Александрову. Стихи потрясли композитора. Уже на другой день появилась песня.</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Третий ведущий: Первое исполнение состоялось на Белорусском вокзале столицы 27 июня 1941 года.</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i/>
          <w:iCs/>
          <w:spacing w:val="10"/>
          <w:sz w:val="28"/>
          <w:szCs w:val="28"/>
          <w:lang w:eastAsia="ru-RU"/>
        </w:rPr>
      </w:pPr>
      <w:r w:rsidRPr="00D607B4">
        <w:rPr>
          <w:rFonts w:ascii="Times New Roman" w:eastAsia="Arial Unicode MS" w:hAnsi="Times New Roman" w:cs="Times New Roman"/>
          <w:sz w:val="28"/>
          <w:szCs w:val="28"/>
          <w:lang w:eastAsia="ru-RU"/>
        </w:rPr>
        <w:t>Четвертый ведущий: Гудит толпа. Слезы прощания, бодрые выкрики уезжающих слились в общем гуле. Когда артисты ансамбля появились в толпе, на них почти не обратили внимания. Военная форма в те дни никого не удивляла. Но вот они выстроились полукругом, музыканты заняли свои места и над толпой загремел набат незнакомой песни.</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Словно невиданный клич позвал людей! Они встрепенулись, встали по стойке смирно, завороженные могучей силой песни.</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Пятый ведущий: Потом песню требовали повторить еще и еще, пытаясь подпевать, запомнить слова - увезти с собой вместе с прощальной улыбкой матери, жены».</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xml:space="preserve">Шестой ведущий: Вновь и вновь - пять раз </w:t>
      </w:r>
      <w:proofErr w:type="gramStart"/>
      <w:r w:rsidRPr="00D607B4">
        <w:rPr>
          <w:rFonts w:ascii="Times New Roman" w:eastAsia="Arial Unicode MS" w:hAnsi="Times New Roman" w:cs="Times New Roman"/>
          <w:sz w:val="28"/>
          <w:szCs w:val="28"/>
          <w:lang w:eastAsia="ru-RU"/>
        </w:rPr>
        <w:t>подряд!-</w:t>
      </w:r>
      <w:proofErr w:type="gramEnd"/>
      <w:r w:rsidRPr="00D607B4">
        <w:rPr>
          <w:rFonts w:ascii="Times New Roman" w:eastAsia="Arial Unicode MS" w:hAnsi="Times New Roman" w:cs="Times New Roman"/>
          <w:sz w:val="28"/>
          <w:szCs w:val="28"/>
          <w:lang w:eastAsia="ru-RU"/>
        </w:rPr>
        <w:t xml:space="preserve"> пел ансамбль «Священную войну». Так начался путь песни, славный и долгий. С этого дня «Священная война» была взята на вооружение нашей армией, всем народом. Ее пели всюду - на переднем крае, в партизанских отрядах, в тылу. Каждое утро после боя Кремлевских курантов она звучала по радио.</w:t>
      </w:r>
    </w:p>
    <w:p w:rsidR="00D57B75" w:rsidRPr="002A75FE"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i/>
          <w:iCs/>
          <w:spacing w:val="10"/>
          <w:sz w:val="28"/>
          <w:szCs w:val="28"/>
          <w:lang w:eastAsia="ru-RU"/>
        </w:rPr>
      </w:pPr>
      <w:r w:rsidRPr="002A75FE">
        <w:rPr>
          <w:rFonts w:ascii="Times New Roman" w:eastAsia="Arial Unicode MS" w:hAnsi="Times New Roman" w:cs="Times New Roman"/>
          <w:i/>
          <w:iCs/>
          <w:spacing w:val="10"/>
          <w:sz w:val="28"/>
          <w:szCs w:val="28"/>
          <w:lang w:eastAsia="ru-RU"/>
        </w:rPr>
        <w:t>Звучит песня «Священная война», сл. В. Лебедева-Кумача, муз. А. Александрова.</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iCs/>
          <w:spacing w:val="10"/>
          <w:sz w:val="28"/>
          <w:szCs w:val="28"/>
          <w:lang w:eastAsia="ru-RU"/>
        </w:rPr>
        <w:t>Седьмой ведущий:</w:t>
      </w:r>
      <w:r w:rsidRPr="00D607B4">
        <w:rPr>
          <w:rFonts w:ascii="Times New Roman" w:eastAsia="Arial Unicode MS" w:hAnsi="Times New Roman" w:cs="Times New Roman"/>
          <w:sz w:val="28"/>
          <w:szCs w:val="28"/>
          <w:lang w:eastAsia="ru-RU"/>
        </w:rPr>
        <w:t xml:space="preserve"> Песни были необходимы солдатам на войне.</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И в походе, и на привале, и даже в бою они вдохновляли бойцов. В минуты отдыха песня позволяла расслабиться, сделать передышку, а в решительные минуты помогала мобилизоваться, собрать все силы, уберечься от слабости и паники.</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Первый ведущий: Потому у многих бойцов и командиров в карманах гимнастерок, у самого сердца, вместе с солдатской книжкой и фотографиями родных хранились блокноты с записями фронтовых песен.</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Второй ведущий: Иной старшина даже требовал, чтобы солдаты знали строевые песни как личное оружие. Говорилось, что фронтовая песня - это вторая винтовка, что враг боится песни больше, чем огнестрельного оружия, потому что боец-песенник будет сражаться до последнего, не сдаваясь, не отступая.</w:t>
      </w:r>
    </w:p>
    <w:p w:rsidR="00D57B75" w:rsidRPr="00D607B4" w:rsidRDefault="00D57B75" w:rsidP="00D57B75">
      <w:pPr>
        <w:spacing w:after="0" w:line="240" w:lineRule="auto"/>
        <w:ind w:firstLine="426"/>
        <w:contextualSpacing/>
        <w:jc w:val="both"/>
        <w:rPr>
          <w:rFonts w:ascii="Times New Roman" w:eastAsia="Arial Unicode MS" w:hAnsi="Times New Roman" w:cs="Times New Roman"/>
          <w:sz w:val="28"/>
          <w:szCs w:val="28"/>
        </w:rPr>
      </w:pPr>
      <w:r w:rsidRPr="00D607B4">
        <w:rPr>
          <w:rFonts w:ascii="Times New Roman" w:eastAsia="Calibri" w:hAnsi="Times New Roman" w:cs="Times New Roman"/>
          <w:sz w:val="28"/>
          <w:szCs w:val="28"/>
        </w:rPr>
        <w:lastRenderedPageBreak/>
        <w:t xml:space="preserve">Третий ведущий: </w:t>
      </w:r>
      <w:r w:rsidRPr="00D607B4">
        <w:rPr>
          <w:rFonts w:ascii="Times New Roman" w:eastAsia="Arial Unicode MS" w:hAnsi="Times New Roman" w:cs="Times New Roman"/>
          <w:sz w:val="28"/>
          <w:szCs w:val="28"/>
        </w:rPr>
        <w:t>Зимой 1941/42 года по всем фронтам с молниеносной быстротой распространилась новая песня. Слова и мотив ее передавались из уст в уста и опережали весть об ее авторах. Песня приходила к солдатам безымянной и ее окружали легендами. Рассказывали, будто сло</w:t>
      </w:r>
      <w:r w:rsidRPr="00D607B4">
        <w:rPr>
          <w:rFonts w:ascii="Times New Roman" w:eastAsia="Arial Unicode MS" w:hAnsi="Times New Roman" w:cs="Times New Roman"/>
          <w:sz w:val="28"/>
          <w:szCs w:val="28"/>
        </w:rPr>
        <w:softHyphen/>
        <w:t>жил ее молодой лейтенант в окопах под Москвой.</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Четвертый ведущий: </w:t>
      </w:r>
      <w:r w:rsidRPr="00D607B4">
        <w:rPr>
          <w:rFonts w:ascii="Times New Roman" w:eastAsia="Arial Unicode MS" w:hAnsi="Times New Roman" w:cs="Times New Roman"/>
          <w:sz w:val="28"/>
          <w:szCs w:val="28"/>
        </w:rPr>
        <w:t xml:space="preserve">Между тем слова песни «В землянке» принадлежали поэту Алексею Суркову. Алексей Сурков - </w:t>
      </w:r>
      <w:r w:rsidRPr="00D607B4">
        <w:rPr>
          <w:rFonts w:ascii="Times New Roman" w:eastAsia="Calibri" w:hAnsi="Times New Roman" w:cs="Times New Roman"/>
          <w:sz w:val="28"/>
          <w:szCs w:val="28"/>
        </w:rPr>
        <w:t>советский поэт, участник войны, находясь на Западном фронте, выходил из окружения и попал на минное поле. Вот где «до смерти четыре шага». После этого он написал жене письмо в стихотворной форме.</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Пятый ведущий: Текст стал известен бойцам. Многие солдаты переписывали его, и солдатские жены, невесты получали это стихотворное послание. В начале 1942 года композитор К. Листов написал мелодию к тексту. Так была создана песня «В землянке».</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На фронтах Отечественной войны «Землянку» пели по-разному: ее текст приобрел десятки вариантов. Были сложены и многочисленные песни-ответы на это музыкальное письмо с фронта. Так «Землянка», подобно другим лучшим песням советских композиторов, стала, по существу, народ</w:t>
      </w:r>
      <w:r w:rsidRPr="00D607B4">
        <w:rPr>
          <w:rFonts w:ascii="Times New Roman" w:eastAsia="Arial Unicode MS" w:hAnsi="Times New Roman" w:cs="Times New Roman"/>
          <w:sz w:val="28"/>
          <w:szCs w:val="28"/>
          <w:lang w:eastAsia="ru-RU"/>
        </w:rPr>
        <w:softHyphen/>
        <w:t>ной песней.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i/>
          <w:iCs/>
          <w:spacing w:val="10"/>
          <w:sz w:val="28"/>
          <w:szCs w:val="28"/>
          <w:lang w:eastAsia="ru-RU"/>
        </w:rPr>
      </w:pPr>
      <w:r w:rsidRPr="00D607B4">
        <w:rPr>
          <w:rFonts w:ascii="Times New Roman" w:eastAsia="Arial Unicode MS" w:hAnsi="Times New Roman" w:cs="Times New Roman"/>
          <w:i/>
          <w:iCs/>
          <w:spacing w:val="10"/>
          <w:sz w:val="28"/>
          <w:szCs w:val="28"/>
          <w:lang w:eastAsia="ru-RU"/>
        </w:rPr>
        <w:t xml:space="preserve">Звучит песня «В землянке», сл. А. Суркова, муз. К. </w:t>
      </w:r>
      <w:proofErr w:type="spellStart"/>
      <w:r w:rsidRPr="00D607B4">
        <w:rPr>
          <w:rFonts w:ascii="Times New Roman" w:eastAsia="Arial Unicode MS" w:hAnsi="Times New Roman" w:cs="Times New Roman"/>
          <w:i/>
          <w:iCs/>
          <w:spacing w:val="10"/>
          <w:sz w:val="28"/>
          <w:szCs w:val="28"/>
          <w:lang w:eastAsia="ru-RU"/>
        </w:rPr>
        <w:t>Листова</w:t>
      </w:r>
      <w:proofErr w:type="spellEnd"/>
      <w:r w:rsidRPr="00D607B4">
        <w:rPr>
          <w:rFonts w:ascii="Times New Roman" w:eastAsia="Arial Unicode MS" w:hAnsi="Times New Roman" w:cs="Times New Roman"/>
          <w:i/>
          <w:iCs/>
          <w:spacing w:val="10"/>
          <w:sz w:val="28"/>
          <w:szCs w:val="28"/>
          <w:lang w:eastAsia="ru-RU"/>
        </w:rPr>
        <w:t>.</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Шестой ведущий: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xml:space="preserve">Над лесами необъятными, </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xml:space="preserve">Над полями перекатными, </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xml:space="preserve">Над разрывами гранатными </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Песни-ласточки летят.</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xml:space="preserve">Пахнут рощи горьким порохом, </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Шепчут травы тихим шорохом</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xml:space="preserve">И о том, что сердцу дорого, </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Русским людям говорят.</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i/>
          <w:iCs/>
          <w:spacing w:val="10"/>
          <w:sz w:val="28"/>
          <w:szCs w:val="28"/>
          <w:lang w:eastAsia="ru-RU"/>
        </w:rPr>
      </w:pPr>
      <w:r w:rsidRPr="00D607B4">
        <w:rPr>
          <w:rFonts w:ascii="Times New Roman" w:eastAsia="Arial Unicode MS" w:hAnsi="Times New Roman" w:cs="Times New Roman"/>
          <w:i/>
          <w:iCs/>
          <w:spacing w:val="10"/>
          <w:sz w:val="28"/>
          <w:szCs w:val="28"/>
          <w:lang w:eastAsia="ru-RU"/>
        </w:rPr>
        <w:t>Звучит песня «Темная ночь», сл. В. Агапова, муз. Н. Богословского, сначала громко, затем фоном.</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Седьмой ведущий: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Темная ночь,</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Только пули свистят по степи,</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Только ветер гудит в проводах,</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Тускло звезды мерцают...</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Первый ведущий: Трудно поверить, но эта песня, которую в дни войны знал каждый от мала до велика, родилась совершенно неожиданно в 1942 году в далеком Ташкенте.</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Второй ведущий: Шла съемка фильма «Два бойца». По замыслу режиссера фильм должна была сопровождать только симфоническая музыка. Но по ходу съемки стало ясно, что без песни не обойтись. «Понимаешь, не получается у меня никак сцена в землянке без песни»,- признался режиссер композитору Никите Богословскому.</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lastRenderedPageBreak/>
        <w:t>Третий ведущий: «Луков так зримо обрисовал ситуацию,- вспоминал композитор, - так ярко передал чувства героев, их внутреннее состояние, так взволнованно и талантливо рассказал тему песни и ее настроение, что произошло чудо: я сел к роялю и сразу, без остановки сыграл ему мелодию будущей песни, которая и вошла потом в фильм без единого изменения. Случай в моей практике небывалый...»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Четвертый ведущий: Быстро и удачно сложились стихи на эту музы</w:t>
      </w:r>
      <w:r w:rsidRPr="00D607B4">
        <w:rPr>
          <w:rFonts w:ascii="Times New Roman" w:eastAsia="Arial Unicode MS" w:hAnsi="Times New Roman" w:cs="Times New Roman"/>
          <w:sz w:val="28"/>
          <w:szCs w:val="28"/>
          <w:lang w:eastAsia="ru-RU"/>
        </w:rPr>
        <w:softHyphen/>
        <w:t>ку и у поэта Владимира Агапова. Музыка и стихи слились в песенный образ редкостной простоты и щемящей душу лирической силы.</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Фильм «Два бойца» стал историей советской кинематографии. А песня живет, ее поют бывшие фронтовики, поют их дети и внуки.</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Пятый ведущий: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Расцветали яблони и груши,</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Поплыли туманы над рекой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Выходила на берег Катюша,</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На высокий берег, на крутой.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xml:space="preserve">Шестой ведущий: Песня Матвея </w:t>
      </w:r>
      <w:proofErr w:type="spellStart"/>
      <w:r w:rsidRPr="00D607B4">
        <w:rPr>
          <w:rFonts w:ascii="Times New Roman" w:eastAsia="Arial Unicode MS" w:hAnsi="Times New Roman" w:cs="Times New Roman"/>
          <w:sz w:val="28"/>
          <w:szCs w:val="28"/>
          <w:lang w:eastAsia="ru-RU"/>
        </w:rPr>
        <w:t>Блантера</w:t>
      </w:r>
      <w:proofErr w:type="spellEnd"/>
      <w:r w:rsidRPr="00D607B4">
        <w:rPr>
          <w:rFonts w:ascii="Times New Roman" w:eastAsia="Arial Unicode MS" w:hAnsi="Times New Roman" w:cs="Times New Roman"/>
          <w:sz w:val="28"/>
          <w:szCs w:val="28"/>
          <w:lang w:eastAsia="ru-RU"/>
        </w:rPr>
        <w:t xml:space="preserve"> на стихи Михаила Исаковского написана в конце 30-х годов, когда еще никто не думал о войне. Весна, цветущие сады, любовь и верность... «Катюша» олицетворяла все самое лучшее в жизни - все то, что пытался разрушить беспощадный фашист. </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Седьмой ведущий: Песня эта в дни войны стала столь популярной, что на ее мелодию неоднократно сочинялись новые слова. Песня становилась еще ближе, еще нужнее. Катюша провожала милого на войну, а потом и сама отправлялась в партизанский отряд или на передовые позиции, чтобы с оружием в руках отстоять свою землю, свое счастье.</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«Катюшами» на фронте стали называть реактивные минометы – грозное для врага оружие того времени, И об этом сложена песня.</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Первый ведущий: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Шли бои на море и на суше,</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Грохотали выстрелы кругом,</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Были слышны песенки «Катюши»</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Под Москвой, за Курском и Орлом.</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Второй ведущий: В годы второй мировой войны песня приобрела особое значение и за рубежами нашей Родины. В Италии и Болгарии партизаны, боровшиеся с фашизмом, сделали Катюшу своим гимном. Во Франции песня была широко известна в рядах бойцов Сопротивления.</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Любят «Катюшу» и в Японии. Ее исполнял знаменитый хор «Поющие голоса Японии». Трудно найти на карте страну, где бы не знали этой песни. Она перестала принадлежать ее авторам, стала народной, более того, интернациональной.</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i/>
          <w:sz w:val="28"/>
          <w:szCs w:val="28"/>
          <w:lang w:eastAsia="ru-RU"/>
        </w:rPr>
      </w:pPr>
      <w:r w:rsidRPr="00D607B4">
        <w:rPr>
          <w:rFonts w:ascii="Times New Roman" w:eastAsia="Arial Unicode MS" w:hAnsi="Times New Roman" w:cs="Times New Roman"/>
          <w:i/>
          <w:sz w:val="28"/>
          <w:szCs w:val="28"/>
          <w:lang w:eastAsia="ru-RU"/>
        </w:rPr>
        <w:t>Участники занятия исполняют песню «Катюша».</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xml:space="preserve">Третий ведущий: «Великая сила нужна поэту чтобы описать всю боль моей земли»,- сказал осетинский поэт </w:t>
      </w:r>
      <w:proofErr w:type="spellStart"/>
      <w:r w:rsidRPr="00D607B4">
        <w:rPr>
          <w:rFonts w:ascii="Times New Roman" w:eastAsia="Arial Unicode MS" w:hAnsi="Times New Roman" w:cs="Times New Roman"/>
          <w:sz w:val="28"/>
          <w:szCs w:val="28"/>
          <w:lang w:eastAsia="ru-RU"/>
        </w:rPr>
        <w:t>Хазби</w:t>
      </w:r>
      <w:proofErr w:type="spellEnd"/>
      <w:r w:rsidRPr="00D607B4">
        <w:rPr>
          <w:rFonts w:ascii="Times New Roman" w:eastAsia="Arial Unicode MS" w:hAnsi="Times New Roman" w:cs="Times New Roman"/>
          <w:sz w:val="28"/>
          <w:szCs w:val="28"/>
          <w:lang w:eastAsia="ru-RU"/>
        </w:rPr>
        <w:t xml:space="preserve"> Калоев, в двадцать два года погибший под Белгородом.</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lastRenderedPageBreak/>
        <w:t>Ушедшие на фронт с винтовкой и блокнотом русские поэты обладали этой силой. Они сказали свое слово. Они победили. Они обрели бессмертие!</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Заключение</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Педагог: Уважаемые слушатели, сегодня мы смогли познакомить вас только с некоторыми поэтами и песнями военного лихолетья. Надеемся, что они останутся в вашей памяти. Чтобы создавать достойное будущее, необходимо помнить о прошлом. Даже в самые трудные времена русский народ сумел выстоять, благодаря духу творчества и силе народного единства.</w:t>
      </w:r>
    </w:p>
    <w:p w:rsidR="00D57B75"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i/>
          <w:sz w:val="28"/>
          <w:szCs w:val="28"/>
          <w:lang w:eastAsia="ru-RU"/>
        </w:rPr>
      </w:pPr>
    </w:p>
    <w:p w:rsidR="00D57B75" w:rsidRPr="002A75FE"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i/>
          <w:sz w:val="28"/>
          <w:szCs w:val="28"/>
          <w:lang w:eastAsia="ru-RU"/>
        </w:rPr>
      </w:pPr>
      <w:r w:rsidRPr="002A75FE">
        <w:rPr>
          <w:rFonts w:ascii="Times New Roman" w:eastAsia="Arial Unicode MS" w:hAnsi="Times New Roman" w:cs="Times New Roman"/>
          <w:i/>
          <w:sz w:val="28"/>
          <w:szCs w:val="28"/>
          <w:lang w:eastAsia="ru-RU"/>
        </w:rPr>
        <w:t>Самоанализ литературно - музыкальной композиции «Строки, опаленные огнем»</w:t>
      </w:r>
    </w:p>
    <w:p w:rsidR="00D57B75" w:rsidRPr="00D607B4" w:rsidRDefault="00D57B75" w:rsidP="00D57B75">
      <w:pPr>
        <w:autoSpaceDE w:val="0"/>
        <w:autoSpaceDN w:val="0"/>
        <w:adjustRightInd w:val="0"/>
        <w:spacing w:after="0" w:line="240" w:lineRule="auto"/>
        <w:ind w:firstLine="426"/>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В ходе проведения данной литературно-музыкальной композиции были применены инновационные, технологически безупречно проработанные, представляющие интерес идеи открытого учебного занятия:</w:t>
      </w:r>
    </w:p>
    <w:p w:rsidR="00D57B75" w:rsidRPr="00D607B4" w:rsidRDefault="00D57B75" w:rsidP="00D57B75">
      <w:pPr>
        <w:autoSpaceDE w:val="0"/>
        <w:autoSpaceDN w:val="0"/>
        <w:adjustRightInd w:val="0"/>
        <w:spacing w:after="0" w:line="240" w:lineRule="auto"/>
        <w:ind w:hanging="142"/>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xml:space="preserve">- </w:t>
      </w:r>
      <w:proofErr w:type="spellStart"/>
      <w:r w:rsidRPr="00D607B4">
        <w:rPr>
          <w:rFonts w:ascii="Times New Roman" w:eastAsia="Arial Unicode MS" w:hAnsi="Times New Roman" w:cs="Times New Roman"/>
          <w:sz w:val="28"/>
          <w:szCs w:val="28"/>
          <w:lang w:eastAsia="ru-RU"/>
        </w:rPr>
        <w:t>межпредметная</w:t>
      </w:r>
      <w:proofErr w:type="spellEnd"/>
      <w:r w:rsidRPr="00D607B4">
        <w:rPr>
          <w:rFonts w:ascii="Times New Roman" w:eastAsia="Arial Unicode MS" w:hAnsi="Times New Roman" w:cs="Times New Roman"/>
          <w:sz w:val="28"/>
          <w:szCs w:val="28"/>
          <w:lang w:eastAsia="ru-RU"/>
        </w:rPr>
        <w:t xml:space="preserve"> координация учебного материала;</w:t>
      </w:r>
    </w:p>
    <w:p w:rsidR="00D57B75" w:rsidRPr="00D607B4" w:rsidRDefault="00D57B75" w:rsidP="00D57B75">
      <w:pPr>
        <w:autoSpaceDE w:val="0"/>
        <w:autoSpaceDN w:val="0"/>
        <w:adjustRightInd w:val="0"/>
        <w:spacing w:after="0" w:line="240" w:lineRule="auto"/>
        <w:ind w:hanging="142"/>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превращение содержания учебного материала и самого процесса обучения в факторы освоения нового для обучающихся нравственного жизненного опыта;</w:t>
      </w:r>
    </w:p>
    <w:p w:rsidR="00D57B75" w:rsidRPr="00D607B4" w:rsidRDefault="00D57B75" w:rsidP="00D57B75">
      <w:pPr>
        <w:autoSpaceDE w:val="0"/>
        <w:autoSpaceDN w:val="0"/>
        <w:adjustRightInd w:val="0"/>
        <w:spacing w:after="0" w:line="240" w:lineRule="auto"/>
        <w:ind w:hanging="142"/>
        <w:contextualSpacing/>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xml:space="preserve">- </w:t>
      </w:r>
      <w:r w:rsidRPr="00D607B4">
        <w:rPr>
          <w:rFonts w:ascii="Times New Roman" w:eastAsia="Arial Unicode MS" w:hAnsi="Times New Roman" w:cs="Times New Roman"/>
          <w:sz w:val="28"/>
          <w:szCs w:val="28"/>
          <w:lang w:eastAsia="ru-RU"/>
        </w:rPr>
        <w:t>развитие диалогового мышления и коммуникативной культуры обучающихся;</w:t>
      </w:r>
    </w:p>
    <w:p w:rsidR="00D57B75" w:rsidRPr="00D607B4" w:rsidRDefault="00D57B75" w:rsidP="00D57B75">
      <w:pPr>
        <w:autoSpaceDE w:val="0"/>
        <w:autoSpaceDN w:val="0"/>
        <w:adjustRightInd w:val="0"/>
        <w:spacing w:after="0" w:line="240" w:lineRule="auto"/>
        <w:ind w:hanging="142"/>
        <w:contextualSpacing/>
        <w:jc w:val="both"/>
        <w:rPr>
          <w:rFonts w:ascii="Times New Roman" w:eastAsia="Arial Unicode MS" w:hAnsi="Times New Roman" w:cs="Times New Roman"/>
          <w:sz w:val="28"/>
          <w:szCs w:val="28"/>
          <w:lang w:eastAsia="ru-RU"/>
        </w:rPr>
      </w:pPr>
      <w:r w:rsidRPr="00D607B4">
        <w:rPr>
          <w:rFonts w:ascii="Times New Roman" w:eastAsia="Arial Unicode MS" w:hAnsi="Times New Roman" w:cs="Times New Roman"/>
          <w:sz w:val="28"/>
          <w:szCs w:val="28"/>
          <w:lang w:eastAsia="ru-RU"/>
        </w:rPr>
        <w:t>- формирование способов учебной деятельности, призванных обеспечивать, с одной стороны, развитие склонностей, интересов, способностей обучающихся, а с другой формировать в структуре личности обучающихся мотивы и возможности самообразования.</w:t>
      </w:r>
    </w:p>
    <w:p w:rsidR="00D57B75" w:rsidRPr="00D607B4" w:rsidRDefault="00D57B75" w:rsidP="00D57B75">
      <w:pPr>
        <w:spacing w:after="0" w:line="240" w:lineRule="auto"/>
        <w:ind w:firstLine="426"/>
        <w:contextualSpacing/>
        <w:jc w:val="both"/>
        <w:rPr>
          <w:rFonts w:ascii="Times New Roman" w:eastAsia="Arial Unicode MS" w:hAnsi="Times New Roman" w:cs="Times New Roman"/>
          <w:sz w:val="28"/>
          <w:szCs w:val="28"/>
        </w:rPr>
      </w:pPr>
      <w:r w:rsidRPr="00D607B4">
        <w:rPr>
          <w:rFonts w:ascii="Times New Roman" w:eastAsia="Arial Unicode MS" w:hAnsi="Times New Roman" w:cs="Times New Roman"/>
          <w:sz w:val="28"/>
          <w:szCs w:val="28"/>
        </w:rPr>
        <w:t>Задачи литературно-музыкальной композиции «Строки, опаленные огнем»: познакомить обучающихся с творчеством поэтов и композиторов в годы Великой Отечественной войны, их биографическими данными, формировать умение создавать устное публичное выступление, совершенствовать речь обучающихся для их успешного обучения и адаптации в обществе, показать нравственные истоки победы в Великой Отечественной войне, привить интерес обучающихся к литературе, музыке и искусству были достигнуты.</w:t>
      </w:r>
    </w:p>
    <w:p w:rsidR="00D57B75" w:rsidRDefault="00D57B75" w:rsidP="00D57B75">
      <w:pPr>
        <w:spacing w:after="0" w:line="240" w:lineRule="auto"/>
        <w:contextualSpacing/>
        <w:jc w:val="both"/>
        <w:rPr>
          <w:rFonts w:ascii="Times New Roman" w:eastAsia="Calibri" w:hAnsi="Times New Roman" w:cs="Times New Roman"/>
          <w:sz w:val="28"/>
          <w:szCs w:val="28"/>
        </w:rPr>
      </w:pPr>
    </w:p>
    <w:p w:rsidR="00D57B75" w:rsidRPr="002A75FE" w:rsidRDefault="00D57B75" w:rsidP="00D57B75">
      <w:pPr>
        <w:spacing w:after="0" w:line="240" w:lineRule="auto"/>
        <w:contextualSpacing/>
        <w:jc w:val="both"/>
        <w:rPr>
          <w:rFonts w:ascii="Times New Roman" w:eastAsia="Calibri" w:hAnsi="Times New Roman" w:cs="Times New Roman"/>
          <w:sz w:val="28"/>
          <w:szCs w:val="28"/>
          <w:u w:val="single"/>
        </w:rPr>
      </w:pPr>
      <w:r w:rsidRPr="002A75FE">
        <w:rPr>
          <w:rFonts w:ascii="Times New Roman" w:eastAsia="Calibri" w:hAnsi="Times New Roman" w:cs="Times New Roman"/>
          <w:sz w:val="28"/>
          <w:szCs w:val="28"/>
          <w:u w:val="single"/>
        </w:rPr>
        <w:t>Выездные социально-психологические тренинги, направленные на социализацию детей-сирот с ограниченными возможностями здоровья.</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В рамках сотрудничества с ЧУСО «Центр развития семейных форм устройства детей» (г. Мурманск) обучающиеся ГАПОУ МО «</w:t>
      </w:r>
      <w:proofErr w:type="spellStart"/>
      <w:r w:rsidRPr="00D607B4">
        <w:rPr>
          <w:rFonts w:ascii="Times New Roman" w:eastAsia="Calibri" w:hAnsi="Times New Roman" w:cs="Times New Roman"/>
          <w:sz w:val="28"/>
          <w:szCs w:val="28"/>
        </w:rPr>
        <w:t>Оленегорский</w:t>
      </w:r>
      <w:proofErr w:type="spellEnd"/>
      <w:r w:rsidRPr="00D607B4">
        <w:rPr>
          <w:rFonts w:ascii="Times New Roman" w:eastAsia="Calibri" w:hAnsi="Times New Roman" w:cs="Times New Roman"/>
          <w:sz w:val="28"/>
          <w:szCs w:val="28"/>
        </w:rPr>
        <w:t xml:space="preserve"> горнопромышленный колледж» принимают</w:t>
      </w:r>
      <w:r>
        <w:rPr>
          <w:rFonts w:ascii="Times New Roman" w:eastAsia="Calibri" w:hAnsi="Times New Roman" w:cs="Times New Roman"/>
          <w:sz w:val="28"/>
          <w:szCs w:val="28"/>
        </w:rPr>
        <w:t xml:space="preserve"> участие в качестве волонтеров </w:t>
      </w:r>
      <w:r w:rsidRPr="00D607B4">
        <w:rPr>
          <w:rFonts w:ascii="Times New Roman" w:eastAsia="Calibri" w:hAnsi="Times New Roman" w:cs="Times New Roman"/>
          <w:sz w:val="28"/>
          <w:szCs w:val="28"/>
        </w:rPr>
        <w:t>в выездных социально-психологических тренингах, направленных на повышение уровня социализации выпускников различных форм опеки с ОВЗ.</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t xml:space="preserve"> В ходе проведения тренинга волонтеры ОГПК взаимодействуют с воспитанниками и выпускниками организаций для детей-сирот с ОВЗ, выполняя различные творческие задания в мини-группах, рассказывают ребятам про обучение в колледже, про выбранные ими профессии.</w:t>
      </w:r>
    </w:p>
    <w:p w:rsidR="00D57B75" w:rsidRPr="00D607B4" w:rsidRDefault="00D57B75" w:rsidP="00D57B75">
      <w:pPr>
        <w:spacing w:after="0" w:line="240" w:lineRule="auto"/>
        <w:ind w:firstLine="426"/>
        <w:contextualSpacing/>
        <w:jc w:val="both"/>
        <w:rPr>
          <w:rFonts w:ascii="Times New Roman" w:eastAsia="Calibri" w:hAnsi="Times New Roman" w:cs="Times New Roman"/>
          <w:sz w:val="28"/>
          <w:szCs w:val="28"/>
        </w:rPr>
      </w:pPr>
      <w:r w:rsidRPr="00D607B4">
        <w:rPr>
          <w:rFonts w:ascii="Times New Roman" w:eastAsia="Calibri" w:hAnsi="Times New Roman" w:cs="Times New Roman"/>
          <w:sz w:val="28"/>
          <w:szCs w:val="28"/>
        </w:rPr>
        <w:lastRenderedPageBreak/>
        <w:t>Участвуя в данных тренингах, волонтеры ОГПК и выпускники различных форм опеки учатся общаться с людьми различных категорий, способствуя развитию толерантной среды.</w:t>
      </w:r>
    </w:p>
    <w:p w:rsidR="00D57B75" w:rsidRPr="002A75FE" w:rsidRDefault="00D57B75" w:rsidP="00D57B75">
      <w:pPr>
        <w:spacing w:after="0" w:line="240" w:lineRule="auto"/>
        <w:ind w:firstLine="426"/>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Вывод: </w:t>
      </w:r>
      <w:r w:rsidRPr="00D607B4">
        <w:rPr>
          <w:rFonts w:ascii="Times New Roman" w:eastAsia="Calibri" w:hAnsi="Times New Roman" w:cs="Times New Roman"/>
          <w:sz w:val="28"/>
          <w:szCs w:val="28"/>
        </w:rPr>
        <w:t>Благодаря участию в волонтерской деятельности, обучающиеся, являющиеся активистами волонтерской группы «Легион», реализуют свой творческий потенциал, развивают социальные компетенции, лидерские способности.</w:t>
      </w:r>
    </w:p>
    <w:p w:rsidR="00D57B75" w:rsidRDefault="00D57B75" w:rsidP="008A5CCC">
      <w:pPr>
        <w:spacing w:after="0" w:line="240" w:lineRule="auto"/>
        <w:jc w:val="both"/>
        <w:rPr>
          <w:rFonts w:ascii="Times New Roman" w:hAnsi="Times New Roman" w:cs="Times New Roman"/>
          <w:b/>
          <w:sz w:val="28"/>
          <w:szCs w:val="28"/>
        </w:rPr>
      </w:pPr>
    </w:p>
    <w:p w:rsidR="00D57B75" w:rsidRDefault="00D57B75" w:rsidP="00D57B75">
      <w:pPr>
        <w:spacing w:after="0" w:line="240" w:lineRule="auto"/>
        <w:ind w:firstLine="426"/>
        <w:jc w:val="both"/>
        <w:rPr>
          <w:rFonts w:ascii="Times New Roman" w:hAnsi="Times New Roman" w:cs="Times New Roman"/>
          <w:b/>
          <w:sz w:val="28"/>
          <w:szCs w:val="28"/>
        </w:rPr>
      </w:pPr>
    </w:p>
    <w:p w:rsidR="00D57B75" w:rsidRPr="00DC1B70" w:rsidRDefault="00D57B75" w:rsidP="00D57B75">
      <w:pPr>
        <w:spacing w:after="0" w:line="240" w:lineRule="auto"/>
        <w:ind w:firstLine="426"/>
        <w:jc w:val="both"/>
        <w:rPr>
          <w:rFonts w:ascii="Times New Roman" w:hAnsi="Times New Roman" w:cs="Times New Roman"/>
          <w:b/>
          <w:sz w:val="28"/>
          <w:szCs w:val="28"/>
        </w:rPr>
      </w:pPr>
    </w:p>
    <w:p w:rsidR="00D57B75" w:rsidRDefault="00D57B75" w:rsidP="00D57B75">
      <w:pPr>
        <w:spacing w:after="0" w:line="240" w:lineRule="auto"/>
        <w:ind w:firstLine="426"/>
        <w:jc w:val="right"/>
        <w:rPr>
          <w:rFonts w:ascii="Times New Roman" w:hAnsi="Times New Roman" w:cs="Times New Roman"/>
          <w:b/>
          <w:i/>
          <w:sz w:val="24"/>
          <w:szCs w:val="24"/>
        </w:rPr>
      </w:pPr>
      <w:r w:rsidRPr="00A231A6">
        <w:rPr>
          <w:rFonts w:ascii="Times New Roman" w:hAnsi="Times New Roman" w:cs="Times New Roman"/>
          <w:b/>
          <w:i/>
          <w:sz w:val="24"/>
          <w:szCs w:val="24"/>
        </w:rPr>
        <w:t>Королева В. П., учит</w:t>
      </w:r>
      <w:r>
        <w:rPr>
          <w:rFonts w:ascii="Times New Roman" w:hAnsi="Times New Roman" w:cs="Times New Roman"/>
          <w:b/>
          <w:i/>
          <w:sz w:val="24"/>
          <w:szCs w:val="24"/>
        </w:rPr>
        <w:t>ель русского языка и литературы,</w:t>
      </w:r>
    </w:p>
    <w:p w:rsidR="00D57B75" w:rsidRDefault="00D57B75" w:rsidP="00D57B75">
      <w:pPr>
        <w:spacing w:after="0" w:line="240" w:lineRule="auto"/>
        <w:ind w:firstLine="426"/>
        <w:jc w:val="right"/>
        <w:rPr>
          <w:rFonts w:ascii="Times New Roman" w:hAnsi="Times New Roman" w:cs="Times New Roman"/>
          <w:b/>
          <w:i/>
          <w:sz w:val="24"/>
          <w:szCs w:val="24"/>
        </w:rPr>
      </w:pPr>
      <w:r w:rsidRPr="00A231A6">
        <w:rPr>
          <w:rFonts w:ascii="Times New Roman" w:hAnsi="Times New Roman" w:cs="Times New Roman"/>
          <w:b/>
          <w:i/>
          <w:sz w:val="24"/>
          <w:szCs w:val="24"/>
        </w:rPr>
        <w:t xml:space="preserve">Савич Т.И., учитель дефектолог </w:t>
      </w:r>
    </w:p>
    <w:p w:rsidR="00D57B75" w:rsidRDefault="00D57B75" w:rsidP="00D57B75">
      <w:pPr>
        <w:spacing w:after="0" w:line="240" w:lineRule="auto"/>
        <w:ind w:firstLine="426"/>
        <w:jc w:val="right"/>
        <w:rPr>
          <w:rFonts w:ascii="Times New Roman" w:hAnsi="Times New Roman" w:cs="Times New Roman"/>
          <w:b/>
          <w:i/>
          <w:sz w:val="24"/>
          <w:szCs w:val="24"/>
        </w:rPr>
      </w:pPr>
      <w:r w:rsidRPr="00A231A6">
        <w:rPr>
          <w:rFonts w:ascii="Times New Roman" w:hAnsi="Times New Roman" w:cs="Times New Roman"/>
          <w:b/>
          <w:i/>
          <w:sz w:val="24"/>
          <w:szCs w:val="24"/>
        </w:rPr>
        <w:t>ФГБПОУ «</w:t>
      </w:r>
      <w:proofErr w:type="spellStart"/>
      <w:r w:rsidRPr="00A231A6">
        <w:rPr>
          <w:rFonts w:ascii="Times New Roman" w:hAnsi="Times New Roman" w:cs="Times New Roman"/>
          <w:b/>
          <w:i/>
          <w:sz w:val="24"/>
          <w:szCs w:val="24"/>
        </w:rPr>
        <w:t>Мончегорское</w:t>
      </w:r>
      <w:proofErr w:type="spellEnd"/>
      <w:r w:rsidRPr="00A231A6">
        <w:rPr>
          <w:rFonts w:ascii="Times New Roman" w:hAnsi="Times New Roman" w:cs="Times New Roman"/>
          <w:b/>
          <w:i/>
          <w:sz w:val="24"/>
          <w:szCs w:val="24"/>
        </w:rPr>
        <w:t xml:space="preserve"> специальное </w:t>
      </w:r>
    </w:p>
    <w:p w:rsidR="00D57B75" w:rsidRDefault="00D57B75" w:rsidP="00D57B75">
      <w:pPr>
        <w:spacing w:after="0" w:line="240" w:lineRule="auto"/>
        <w:ind w:firstLine="426"/>
        <w:jc w:val="right"/>
        <w:rPr>
          <w:rFonts w:ascii="Times New Roman" w:hAnsi="Times New Roman" w:cs="Times New Roman"/>
          <w:b/>
          <w:i/>
          <w:sz w:val="24"/>
          <w:szCs w:val="24"/>
        </w:rPr>
      </w:pPr>
      <w:proofErr w:type="gramStart"/>
      <w:r w:rsidRPr="00A231A6">
        <w:rPr>
          <w:rFonts w:ascii="Times New Roman" w:hAnsi="Times New Roman" w:cs="Times New Roman"/>
          <w:b/>
          <w:i/>
          <w:sz w:val="24"/>
          <w:szCs w:val="24"/>
        </w:rPr>
        <w:t>учебно</w:t>
      </w:r>
      <w:proofErr w:type="gramEnd"/>
      <w:r w:rsidRPr="00A231A6">
        <w:rPr>
          <w:rFonts w:ascii="Times New Roman" w:hAnsi="Times New Roman" w:cs="Times New Roman"/>
          <w:b/>
          <w:i/>
          <w:sz w:val="24"/>
          <w:szCs w:val="24"/>
        </w:rPr>
        <w:t xml:space="preserve">-воспитательное учреждение для обучающихся </w:t>
      </w:r>
    </w:p>
    <w:p w:rsidR="00D57B75" w:rsidRDefault="00D57B75" w:rsidP="00D57B75">
      <w:pPr>
        <w:spacing w:after="0" w:line="240" w:lineRule="auto"/>
        <w:ind w:firstLine="426"/>
        <w:jc w:val="right"/>
        <w:rPr>
          <w:rFonts w:ascii="Times New Roman" w:hAnsi="Times New Roman" w:cs="Times New Roman"/>
          <w:b/>
          <w:i/>
          <w:sz w:val="24"/>
          <w:szCs w:val="24"/>
        </w:rPr>
      </w:pPr>
      <w:proofErr w:type="gramStart"/>
      <w:r w:rsidRPr="00A231A6">
        <w:rPr>
          <w:rFonts w:ascii="Times New Roman" w:hAnsi="Times New Roman" w:cs="Times New Roman"/>
          <w:b/>
          <w:i/>
          <w:sz w:val="24"/>
          <w:szCs w:val="24"/>
        </w:rPr>
        <w:t>с</w:t>
      </w:r>
      <w:proofErr w:type="gramEnd"/>
      <w:r w:rsidRPr="00A231A6">
        <w:rPr>
          <w:rFonts w:ascii="Times New Roman" w:hAnsi="Times New Roman" w:cs="Times New Roman"/>
          <w:b/>
          <w:i/>
          <w:sz w:val="24"/>
          <w:szCs w:val="24"/>
        </w:rPr>
        <w:t xml:space="preserve"> девиантным (общественно опасным) поведением</w:t>
      </w:r>
    </w:p>
    <w:p w:rsidR="00D57B75" w:rsidRPr="00A231A6" w:rsidRDefault="00D57B75" w:rsidP="00D57B75">
      <w:pPr>
        <w:spacing w:after="0" w:line="240" w:lineRule="auto"/>
        <w:ind w:firstLine="426"/>
        <w:jc w:val="right"/>
        <w:rPr>
          <w:rFonts w:ascii="Times New Roman" w:hAnsi="Times New Roman" w:cs="Times New Roman"/>
          <w:b/>
          <w:i/>
          <w:sz w:val="24"/>
          <w:szCs w:val="24"/>
        </w:rPr>
      </w:pPr>
      <w:r w:rsidRPr="00A231A6">
        <w:rPr>
          <w:rFonts w:ascii="Times New Roman" w:hAnsi="Times New Roman" w:cs="Times New Roman"/>
          <w:b/>
          <w:i/>
          <w:sz w:val="24"/>
          <w:szCs w:val="24"/>
        </w:rPr>
        <w:t xml:space="preserve"> </w:t>
      </w:r>
      <w:proofErr w:type="gramStart"/>
      <w:r w:rsidRPr="00A231A6">
        <w:rPr>
          <w:rFonts w:ascii="Times New Roman" w:hAnsi="Times New Roman" w:cs="Times New Roman"/>
          <w:b/>
          <w:i/>
          <w:sz w:val="24"/>
          <w:szCs w:val="24"/>
        </w:rPr>
        <w:t>закрытого</w:t>
      </w:r>
      <w:proofErr w:type="gramEnd"/>
      <w:r w:rsidRPr="00A231A6">
        <w:rPr>
          <w:rFonts w:ascii="Times New Roman" w:hAnsi="Times New Roman" w:cs="Times New Roman"/>
          <w:b/>
          <w:i/>
          <w:sz w:val="24"/>
          <w:szCs w:val="24"/>
        </w:rPr>
        <w:t xml:space="preserve"> типа»</w:t>
      </w:r>
    </w:p>
    <w:p w:rsidR="00D57B75" w:rsidRDefault="00D57B75" w:rsidP="00D57B75">
      <w:pPr>
        <w:spacing w:after="0" w:line="240" w:lineRule="auto"/>
        <w:ind w:firstLine="426"/>
        <w:jc w:val="center"/>
        <w:rPr>
          <w:rFonts w:ascii="Times New Roman" w:hAnsi="Times New Roman" w:cs="Times New Roman"/>
          <w:b/>
          <w:sz w:val="28"/>
          <w:szCs w:val="28"/>
        </w:rPr>
      </w:pPr>
    </w:p>
    <w:p w:rsidR="00D57B75" w:rsidRDefault="00D57B75" w:rsidP="00D57B75">
      <w:pPr>
        <w:spacing w:after="0" w:line="240" w:lineRule="auto"/>
        <w:ind w:firstLine="426"/>
        <w:jc w:val="center"/>
        <w:rPr>
          <w:rFonts w:ascii="Times New Roman" w:hAnsi="Times New Roman" w:cs="Times New Roman"/>
          <w:b/>
          <w:sz w:val="28"/>
          <w:szCs w:val="28"/>
        </w:rPr>
      </w:pPr>
    </w:p>
    <w:p w:rsidR="00D57B75" w:rsidRPr="00DC1B70" w:rsidRDefault="00D57B75" w:rsidP="00D57B75">
      <w:pPr>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Волонтерский п</w:t>
      </w:r>
      <w:r w:rsidRPr="00DC1B70">
        <w:rPr>
          <w:rFonts w:ascii="Times New Roman" w:hAnsi="Times New Roman" w:cs="Times New Roman"/>
          <w:b/>
          <w:sz w:val="28"/>
          <w:szCs w:val="28"/>
        </w:rPr>
        <w:t>роект «Вектор добра»</w:t>
      </w:r>
    </w:p>
    <w:p w:rsidR="00D57B75" w:rsidRPr="00D607B4" w:rsidRDefault="00D57B75" w:rsidP="00D57B75">
      <w:pPr>
        <w:spacing w:after="0" w:line="240" w:lineRule="auto"/>
        <w:ind w:firstLine="426"/>
        <w:jc w:val="both"/>
        <w:rPr>
          <w:rFonts w:ascii="Times New Roman" w:hAnsi="Times New Roman" w:cs="Times New Roman"/>
          <w:sz w:val="28"/>
          <w:szCs w:val="28"/>
        </w:rPr>
      </w:pP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Проблемами несовершеннолетних, вступивших в противоречие с законом, </w:t>
      </w:r>
      <w:proofErr w:type="spellStart"/>
      <w:r w:rsidRPr="00D607B4">
        <w:rPr>
          <w:rFonts w:ascii="Times New Roman" w:hAnsi="Times New Roman" w:cs="Times New Roman"/>
          <w:sz w:val="28"/>
          <w:szCs w:val="28"/>
        </w:rPr>
        <w:t>Мончегорское</w:t>
      </w:r>
      <w:proofErr w:type="spellEnd"/>
      <w:r w:rsidRPr="00D607B4">
        <w:rPr>
          <w:rFonts w:ascii="Times New Roman" w:hAnsi="Times New Roman" w:cs="Times New Roman"/>
          <w:sz w:val="28"/>
          <w:szCs w:val="28"/>
        </w:rPr>
        <w:t xml:space="preserve"> СУВУ занимается с 2002 года. С годами в учреждении сложилась своя система социальной реабилитации несовершеннолетних. Коллектив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СУВУ находится в постоянном поиске современных методов, форм и технологий, которые дают положительные результаты в решении проблем несовершеннолетних. Одним из значимых направлений в системе реабилитации стал долгосрочный </w:t>
      </w:r>
      <w:proofErr w:type="spellStart"/>
      <w:r w:rsidRPr="00D607B4">
        <w:rPr>
          <w:rFonts w:ascii="Times New Roman" w:hAnsi="Times New Roman" w:cs="Times New Roman"/>
          <w:sz w:val="28"/>
          <w:szCs w:val="28"/>
        </w:rPr>
        <w:t>волонтѐрский</w:t>
      </w:r>
      <w:proofErr w:type="spellEnd"/>
      <w:r w:rsidRPr="00D607B4">
        <w:rPr>
          <w:rFonts w:ascii="Times New Roman" w:hAnsi="Times New Roman" w:cs="Times New Roman"/>
          <w:sz w:val="28"/>
          <w:szCs w:val="28"/>
        </w:rPr>
        <w:t xml:space="preserve"> проект «ВЕКТОР ДОБРА».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 основе проекта «ВЕКТОР ДОБРА» - Соглашение о сотрудничестве между ФГБПОУ «</w:t>
      </w:r>
      <w:proofErr w:type="spellStart"/>
      <w:r w:rsidRPr="00D607B4">
        <w:rPr>
          <w:rFonts w:ascii="Times New Roman" w:hAnsi="Times New Roman" w:cs="Times New Roman"/>
          <w:sz w:val="28"/>
          <w:szCs w:val="28"/>
        </w:rPr>
        <w:t>Мончегорское</w:t>
      </w:r>
      <w:proofErr w:type="spellEnd"/>
      <w:r w:rsidRPr="00D607B4">
        <w:rPr>
          <w:rFonts w:ascii="Times New Roman" w:hAnsi="Times New Roman" w:cs="Times New Roman"/>
          <w:sz w:val="28"/>
          <w:szCs w:val="28"/>
        </w:rPr>
        <w:t xml:space="preserve"> СУВУ» и ГОАУСОН «</w:t>
      </w:r>
      <w:proofErr w:type="spellStart"/>
      <w:r w:rsidRPr="00D607B4">
        <w:rPr>
          <w:rFonts w:ascii="Times New Roman" w:hAnsi="Times New Roman" w:cs="Times New Roman"/>
          <w:sz w:val="28"/>
          <w:szCs w:val="28"/>
        </w:rPr>
        <w:t>Мончегорский</w:t>
      </w:r>
      <w:proofErr w:type="spellEnd"/>
      <w:r w:rsidRPr="00D607B4">
        <w:rPr>
          <w:rFonts w:ascii="Times New Roman" w:hAnsi="Times New Roman" w:cs="Times New Roman"/>
          <w:sz w:val="28"/>
          <w:szCs w:val="28"/>
        </w:rPr>
        <w:t xml:space="preserve"> КЦСОН».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Реализация плана совместных мероприятий предполагает работу по следующим направлениям: </w:t>
      </w:r>
    </w:p>
    <w:p w:rsidR="00D57B75" w:rsidRDefault="00D57B75" w:rsidP="006D2807">
      <w:pPr>
        <w:pStyle w:val="a5"/>
        <w:numPr>
          <w:ilvl w:val="0"/>
          <w:numId w:val="42"/>
        </w:numPr>
        <w:tabs>
          <w:tab w:val="left" w:pos="426"/>
        </w:tabs>
        <w:spacing w:after="0" w:line="240" w:lineRule="auto"/>
        <w:ind w:left="284" w:hanging="284"/>
        <w:jc w:val="both"/>
        <w:rPr>
          <w:rFonts w:ascii="Times New Roman" w:hAnsi="Times New Roman" w:cs="Times New Roman"/>
          <w:sz w:val="28"/>
          <w:szCs w:val="28"/>
        </w:rPr>
      </w:pPr>
      <w:proofErr w:type="gramStart"/>
      <w:r w:rsidRPr="00B96C5D">
        <w:rPr>
          <w:rFonts w:ascii="Times New Roman" w:hAnsi="Times New Roman" w:cs="Times New Roman"/>
          <w:sz w:val="28"/>
          <w:szCs w:val="28"/>
        </w:rPr>
        <w:t>социальная</w:t>
      </w:r>
      <w:proofErr w:type="gramEnd"/>
      <w:r w:rsidRPr="00B96C5D">
        <w:rPr>
          <w:rFonts w:ascii="Times New Roman" w:hAnsi="Times New Roman" w:cs="Times New Roman"/>
          <w:sz w:val="28"/>
          <w:szCs w:val="28"/>
        </w:rPr>
        <w:t xml:space="preserve"> реабилитация несовершеннолетних, совершивших общественно-опасные деяния, включая коррекцию их поведения и адаптацию в обществе; </w:t>
      </w:r>
    </w:p>
    <w:p w:rsidR="00D57B75" w:rsidRDefault="00D57B75" w:rsidP="006D2807">
      <w:pPr>
        <w:pStyle w:val="a5"/>
        <w:numPr>
          <w:ilvl w:val="0"/>
          <w:numId w:val="42"/>
        </w:numPr>
        <w:tabs>
          <w:tab w:val="left" w:pos="426"/>
        </w:tabs>
        <w:spacing w:after="0" w:line="240" w:lineRule="auto"/>
        <w:ind w:left="284" w:hanging="284"/>
        <w:jc w:val="both"/>
        <w:rPr>
          <w:rFonts w:ascii="Times New Roman" w:hAnsi="Times New Roman" w:cs="Times New Roman"/>
          <w:sz w:val="28"/>
          <w:szCs w:val="28"/>
        </w:rPr>
      </w:pPr>
      <w:proofErr w:type="gramStart"/>
      <w:r w:rsidRPr="00B96C5D">
        <w:rPr>
          <w:rFonts w:ascii="Times New Roman" w:hAnsi="Times New Roman" w:cs="Times New Roman"/>
          <w:sz w:val="28"/>
          <w:szCs w:val="28"/>
        </w:rPr>
        <w:t>организация</w:t>
      </w:r>
      <w:proofErr w:type="gramEnd"/>
      <w:r w:rsidRPr="00B96C5D">
        <w:rPr>
          <w:rFonts w:ascii="Times New Roman" w:hAnsi="Times New Roman" w:cs="Times New Roman"/>
          <w:sz w:val="28"/>
          <w:szCs w:val="28"/>
        </w:rPr>
        <w:t xml:space="preserve"> мероприятий по профилактике </w:t>
      </w:r>
      <w:proofErr w:type="spellStart"/>
      <w:r w:rsidRPr="00B96C5D">
        <w:rPr>
          <w:rFonts w:ascii="Times New Roman" w:hAnsi="Times New Roman" w:cs="Times New Roman"/>
          <w:sz w:val="28"/>
          <w:szCs w:val="28"/>
        </w:rPr>
        <w:t>аддиктивного</w:t>
      </w:r>
      <w:proofErr w:type="spellEnd"/>
      <w:r w:rsidRPr="00B96C5D">
        <w:rPr>
          <w:rFonts w:ascii="Times New Roman" w:hAnsi="Times New Roman" w:cs="Times New Roman"/>
          <w:sz w:val="28"/>
          <w:szCs w:val="28"/>
        </w:rPr>
        <w:t xml:space="preserve"> поведения несовершеннолетних; </w:t>
      </w:r>
    </w:p>
    <w:p w:rsidR="00D57B75" w:rsidRDefault="00D57B75" w:rsidP="006D2807">
      <w:pPr>
        <w:pStyle w:val="a5"/>
        <w:numPr>
          <w:ilvl w:val="0"/>
          <w:numId w:val="42"/>
        </w:numPr>
        <w:tabs>
          <w:tab w:val="left" w:pos="426"/>
        </w:tabs>
        <w:spacing w:after="0" w:line="240" w:lineRule="auto"/>
        <w:ind w:left="284" w:hanging="284"/>
        <w:jc w:val="both"/>
        <w:rPr>
          <w:rFonts w:ascii="Times New Roman" w:hAnsi="Times New Roman" w:cs="Times New Roman"/>
          <w:sz w:val="28"/>
          <w:szCs w:val="28"/>
        </w:rPr>
      </w:pPr>
      <w:proofErr w:type="gramStart"/>
      <w:r w:rsidRPr="00B96C5D">
        <w:rPr>
          <w:rFonts w:ascii="Times New Roman" w:hAnsi="Times New Roman" w:cs="Times New Roman"/>
          <w:sz w:val="28"/>
          <w:szCs w:val="28"/>
        </w:rPr>
        <w:t>трудотерапия</w:t>
      </w:r>
      <w:proofErr w:type="gramEnd"/>
      <w:r w:rsidRPr="00B96C5D">
        <w:rPr>
          <w:rFonts w:ascii="Times New Roman" w:hAnsi="Times New Roman" w:cs="Times New Roman"/>
          <w:sz w:val="28"/>
          <w:szCs w:val="28"/>
        </w:rPr>
        <w:t xml:space="preserve"> несовершеннолетних; </w:t>
      </w:r>
    </w:p>
    <w:p w:rsidR="00D57B75" w:rsidRPr="00B96C5D" w:rsidRDefault="00D57B75" w:rsidP="006D2807">
      <w:pPr>
        <w:pStyle w:val="a5"/>
        <w:numPr>
          <w:ilvl w:val="0"/>
          <w:numId w:val="42"/>
        </w:numPr>
        <w:tabs>
          <w:tab w:val="left" w:pos="426"/>
        </w:tabs>
        <w:spacing w:after="0" w:line="240" w:lineRule="auto"/>
        <w:ind w:left="284" w:hanging="284"/>
        <w:jc w:val="both"/>
        <w:rPr>
          <w:rFonts w:ascii="Times New Roman" w:hAnsi="Times New Roman" w:cs="Times New Roman"/>
          <w:sz w:val="28"/>
          <w:szCs w:val="28"/>
        </w:rPr>
      </w:pPr>
      <w:proofErr w:type="gramStart"/>
      <w:r w:rsidRPr="00B96C5D">
        <w:rPr>
          <w:rFonts w:ascii="Times New Roman" w:hAnsi="Times New Roman" w:cs="Times New Roman"/>
          <w:sz w:val="28"/>
          <w:szCs w:val="28"/>
        </w:rPr>
        <w:t>содействие</w:t>
      </w:r>
      <w:proofErr w:type="gramEnd"/>
      <w:r w:rsidRPr="00B96C5D">
        <w:rPr>
          <w:rFonts w:ascii="Times New Roman" w:hAnsi="Times New Roman" w:cs="Times New Roman"/>
          <w:sz w:val="28"/>
          <w:szCs w:val="28"/>
        </w:rPr>
        <w:t xml:space="preserve"> в решении проблемы активной жизнедеятельности ветеранов, пожилых людей и инвалидов, детей, попавших в тяжелую жизненную ситуацию.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Для реализации волонтерского проекта «ВЕКТОР ДОБРА» из числа обучающихся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СУВУ координаторы методом опроса создали творческую группу ребят, назначили ответственных за реализацию </w:t>
      </w:r>
      <w:r w:rsidRPr="00D607B4">
        <w:rPr>
          <w:rFonts w:ascii="Times New Roman" w:hAnsi="Times New Roman" w:cs="Times New Roman"/>
          <w:sz w:val="28"/>
          <w:szCs w:val="28"/>
        </w:rPr>
        <w:lastRenderedPageBreak/>
        <w:t>мероприятий проекта из числа педагогических работников ФГБПОУ «</w:t>
      </w:r>
      <w:proofErr w:type="spellStart"/>
      <w:r w:rsidRPr="00D607B4">
        <w:rPr>
          <w:rFonts w:ascii="Times New Roman" w:hAnsi="Times New Roman" w:cs="Times New Roman"/>
          <w:sz w:val="28"/>
          <w:szCs w:val="28"/>
        </w:rPr>
        <w:t>Мончегорское</w:t>
      </w:r>
      <w:proofErr w:type="spellEnd"/>
      <w:r w:rsidRPr="00D607B4">
        <w:rPr>
          <w:rFonts w:ascii="Times New Roman" w:hAnsi="Times New Roman" w:cs="Times New Roman"/>
          <w:sz w:val="28"/>
          <w:szCs w:val="28"/>
        </w:rPr>
        <w:t xml:space="preserve"> СУВУ» и специалистов ГОАУСОН «</w:t>
      </w:r>
      <w:proofErr w:type="spellStart"/>
      <w:r w:rsidRPr="00D607B4">
        <w:rPr>
          <w:rFonts w:ascii="Times New Roman" w:hAnsi="Times New Roman" w:cs="Times New Roman"/>
          <w:sz w:val="28"/>
          <w:szCs w:val="28"/>
        </w:rPr>
        <w:t>Мончегорский</w:t>
      </w:r>
      <w:proofErr w:type="spellEnd"/>
      <w:r w:rsidRPr="00D607B4">
        <w:rPr>
          <w:rFonts w:ascii="Times New Roman" w:hAnsi="Times New Roman" w:cs="Times New Roman"/>
          <w:sz w:val="28"/>
          <w:szCs w:val="28"/>
        </w:rPr>
        <w:t xml:space="preserve"> КЦСОН».  Для составления плана совместных мероприятий к Соглашению ежегодно изучаются потребности и возможности данных учреждений, в план вносятся корректировки. </w:t>
      </w:r>
    </w:p>
    <w:p w:rsidR="00D57B75" w:rsidRPr="00B96C5D" w:rsidRDefault="00D57B75" w:rsidP="00D57B75">
      <w:pPr>
        <w:spacing w:after="0" w:line="240" w:lineRule="auto"/>
        <w:jc w:val="both"/>
        <w:rPr>
          <w:rFonts w:ascii="Times New Roman" w:hAnsi="Times New Roman" w:cs="Times New Roman"/>
          <w:bCs/>
          <w:sz w:val="18"/>
          <w:szCs w:val="18"/>
        </w:rPr>
      </w:pPr>
    </w:p>
    <w:p w:rsidR="00D57B75" w:rsidRPr="00B96C5D" w:rsidRDefault="00D57B75" w:rsidP="00D57B75">
      <w:pPr>
        <w:spacing w:after="0" w:line="240" w:lineRule="auto"/>
        <w:jc w:val="both"/>
        <w:rPr>
          <w:rFonts w:ascii="Times New Roman" w:hAnsi="Times New Roman" w:cs="Times New Roman"/>
          <w:i/>
          <w:sz w:val="28"/>
          <w:szCs w:val="28"/>
        </w:rPr>
      </w:pPr>
      <w:r w:rsidRPr="00B96C5D">
        <w:rPr>
          <w:rFonts w:ascii="Times New Roman" w:hAnsi="Times New Roman" w:cs="Times New Roman"/>
          <w:bCs/>
          <w:i/>
          <w:sz w:val="28"/>
          <w:szCs w:val="28"/>
        </w:rPr>
        <w:t xml:space="preserve">Актуальность проекта.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Наше общество переживает сложный период нестабильности и социальных конфликтов во многих сферах нашей жизни, особенно остро ощущается необходимость восстановления утраченных общечеловеческих ценностей: гуманизма и милосердия, человеколюбия и сострадания, которые должны воспитываться с детства. Нельзя закрывать глаза на тот факт, что рядом с нами много людей, нуждающихся в нашей помощи, внимании и простом человеческом общении.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Одно из самых важных человеческих качеств – сочувствие. И пусть оно не останется просто сочувствием, а станет действием. Содействием. Тому, кто в нем нуждается, кому плохо, кто просит помощи или просто молчит.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Государство оказывает меры социальной поддержки пожилым людям, инвалидам, детям, попавшим в трудную жизненную ситуацию, но этого мало, необходимо живое человеческое общение, душевное тепло. Для людей старшего поколения очень важно иметь возможность поделится накопленным жизненным опытом, через организованный досуг.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 Мончегорске функционирует ГОАУСОН «</w:t>
      </w:r>
      <w:proofErr w:type="spellStart"/>
      <w:r w:rsidRPr="00D607B4">
        <w:rPr>
          <w:rFonts w:ascii="Times New Roman" w:hAnsi="Times New Roman" w:cs="Times New Roman"/>
          <w:sz w:val="28"/>
          <w:szCs w:val="28"/>
        </w:rPr>
        <w:t>Мончегорский</w:t>
      </w:r>
      <w:proofErr w:type="spellEnd"/>
      <w:r w:rsidRPr="00D607B4">
        <w:rPr>
          <w:rFonts w:ascii="Times New Roman" w:hAnsi="Times New Roman" w:cs="Times New Roman"/>
          <w:sz w:val="28"/>
          <w:szCs w:val="28"/>
        </w:rPr>
        <w:t xml:space="preserve"> КЦСОН», получатели услуг данного учреждения - пожилые люди, молодежь с инвалидностью, дети, попавшие в трудную жизненную ситуацию, которые являются участниками проекта, с одной стороны. А </w:t>
      </w:r>
      <w:proofErr w:type="spellStart"/>
      <w:r w:rsidRPr="00D607B4">
        <w:rPr>
          <w:rFonts w:ascii="Times New Roman" w:hAnsi="Times New Roman" w:cs="Times New Roman"/>
          <w:sz w:val="28"/>
          <w:szCs w:val="28"/>
        </w:rPr>
        <w:t>реализаторы</w:t>
      </w:r>
      <w:proofErr w:type="spellEnd"/>
      <w:r w:rsidRPr="00D607B4">
        <w:rPr>
          <w:rFonts w:ascii="Times New Roman" w:hAnsi="Times New Roman" w:cs="Times New Roman"/>
          <w:sz w:val="28"/>
          <w:szCs w:val="28"/>
        </w:rPr>
        <w:t xml:space="preserve"> добрых дел - несовершеннолетние, проходящие </w:t>
      </w:r>
      <w:proofErr w:type="spellStart"/>
      <w:r w:rsidRPr="00D607B4">
        <w:rPr>
          <w:rFonts w:ascii="Times New Roman" w:hAnsi="Times New Roman" w:cs="Times New Roman"/>
          <w:sz w:val="28"/>
          <w:szCs w:val="28"/>
        </w:rPr>
        <w:t>ресоциализацию</w:t>
      </w:r>
      <w:proofErr w:type="spellEnd"/>
      <w:r w:rsidRPr="00D607B4">
        <w:rPr>
          <w:rFonts w:ascii="Times New Roman" w:hAnsi="Times New Roman" w:cs="Times New Roman"/>
          <w:sz w:val="28"/>
          <w:szCs w:val="28"/>
        </w:rPr>
        <w:t xml:space="preserve"> в «Мончегорском СУВУ».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Проект «ВЕКТОР ДОБРА» нужно рассматривать с одной стороны, как один из шагов навстречу интересам пожилых людей, молодежи с инвалидностью и детям, попавшим трудную жизненную ситуацию, как возможность для подростков с </w:t>
      </w:r>
      <w:proofErr w:type="spellStart"/>
      <w:r w:rsidRPr="00D607B4">
        <w:rPr>
          <w:rFonts w:ascii="Times New Roman" w:hAnsi="Times New Roman" w:cs="Times New Roman"/>
          <w:sz w:val="28"/>
          <w:szCs w:val="28"/>
        </w:rPr>
        <w:t>аддиктивным</w:t>
      </w:r>
      <w:proofErr w:type="spellEnd"/>
      <w:r w:rsidRPr="00D607B4">
        <w:rPr>
          <w:rFonts w:ascii="Times New Roman" w:hAnsi="Times New Roman" w:cs="Times New Roman"/>
          <w:sz w:val="28"/>
          <w:szCs w:val="28"/>
        </w:rPr>
        <w:t xml:space="preserve"> поведением открыть для себя свои иные качества и способности, через специально организованные мероприятия.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Данный проект реализуется как комплекс мероприятий, подобранных таким образом, чтобы все участники смогли почувствовать свою значимость, нужность, имели возможность выразить свои чувства, контролировать эмоции, применить свои творческие способности. Большое внимание в работе отводится трудотерапии. (Приложение №2 Схема взаимодействия.) </w:t>
      </w:r>
    </w:p>
    <w:p w:rsidR="00D57B75" w:rsidRPr="00B96C5D" w:rsidRDefault="00D57B75" w:rsidP="00D57B75">
      <w:pPr>
        <w:spacing w:after="0" w:line="240" w:lineRule="auto"/>
        <w:jc w:val="both"/>
        <w:rPr>
          <w:rFonts w:ascii="Times New Roman" w:hAnsi="Times New Roman" w:cs="Times New Roman"/>
          <w:bCs/>
          <w:sz w:val="18"/>
          <w:szCs w:val="18"/>
        </w:rPr>
      </w:pPr>
    </w:p>
    <w:p w:rsidR="00D57B75" w:rsidRPr="00B96C5D" w:rsidRDefault="00D57B75" w:rsidP="00D57B75">
      <w:pPr>
        <w:spacing w:after="0" w:line="240" w:lineRule="auto"/>
        <w:jc w:val="both"/>
        <w:rPr>
          <w:rFonts w:ascii="Times New Roman" w:hAnsi="Times New Roman" w:cs="Times New Roman"/>
          <w:i/>
          <w:sz w:val="28"/>
          <w:szCs w:val="28"/>
        </w:rPr>
      </w:pPr>
      <w:r w:rsidRPr="00B96C5D">
        <w:rPr>
          <w:rFonts w:ascii="Times New Roman" w:hAnsi="Times New Roman" w:cs="Times New Roman"/>
          <w:bCs/>
          <w:i/>
          <w:sz w:val="28"/>
          <w:szCs w:val="28"/>
        </w:rPr>
        <w:t xml:space="preserve">Цели и задачи проекта.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Основная цель - социальная реабилитация несовершеннолетних, совершивших общественно-опасные деяния, включая коррекцию их поведения и адаптацию в обществе.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Задачи. </w:t>
      </w:r>
    </w:p>
    <w:p w:rsidR="00D57B75" w:rsidRPr="00D607B4" w:rsidRDefault="00D57B75" w:rsidP="00D57B75">
      <w:pPr>
        <w:spacing w:after="0" w:line="240" w:lineRule="auto"/>
        <w:ind w:left="284" w:hanging="426"/>
        <w:jc w:val="both"/>
        <w:rPr>
          <w:rFonts w:ascii="Times New Roman" w:hAnsi="Times New Roman" w:cs="Times New Roman"/>
          <w:sz w:val="28"/>
          <w:szCs w:val="28"/>
        </w:rPr>
      </w:pPr>
      <w:r w:rsidRPr="00D607B4">
        <w:rPr>
          <w:rFonts w:ascii="Times New Roman" w:hAnsi="Times New Roman" w:cs="Times New Roman"/>
          <w:sz w:val="28"/>
          <w:szCs w:val="28"/>
        </w:rPr>
        <w:lastRenderedPageBreak/>
        <w:t xml:space="preserve">1. Повышение качества организации процесса социализации и воспитания несовершеннолетних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СУВУ. </w:t>
      </w:r>
    </w:p>
    <w:p w:rsidR="00D57B75" w:rsidRPr="00D607B4" w:rsidRDefault="00D57B75" w:rsidP="00D57B75">
      <w:pPr>
        <w:spacing w:after="0" w:line="240" w:lineRule="auto"/>
        <w:ind w:left="284" w:hanging="426"/>
        <w:jc w:val="both"/>
        <w:rPr>
          <w:rFonts w:ascii="Times New Roman" w:hAnsi="Times New Roman" w:cs="Times New Roman"/>
          <w:sz w:val="28"/>
          <w:szCs w:val="28"/>
        </w:rPr>
      </w:pPr>
      <w:r w:rsidRPr="00D607B4">
        <w:rPr>
          <w:rFonts w:ascii="Times New Roman" w:hAnsi="Times New Roman" w:cs="Times New Roman"/>
          <w:sz w:val="28"/>
          <w:szCs w:val="28"/>
        </w:rPr>
        <w:t xml:space="preserve">2. Пропаганда знаний о нравственных ценностях (о добре, душевной щедрости, милосердии, заботе о старшем поколении, о поддержки молодежи с ограниченными возможностями здоровья, о детях, попавших в трудную жизненную ситуацию). </w:t>
      </w:r>
    </w:p>
    <w:p w:rsidR="00D57B75" w:rsidRPr="00D607B4" w:rsidRDefault="00D57B75" w:rsidP="00D57B75">
      <w:pPr>
        <w:spacing w:after="0" w:line="240" w:lineRule="auto"/>
        <w:ind w:left="284" w:hanging="426"/>
        <w:jc w:val="both"/>
        <w:rPr>
          <w:rFonts w:ascii="Times New Roman" w:hAnsi="Times New Roman" w:cs="Times New Roman"/>
          <w:sz w:val="28"/>
          <w:szCs w:val="28"/>
        </w:rPr>
      </w:pPr>
      <w:r w:rsidRPr="00D607B4">
        <w:rPr>
          <w:rFonts w:ascii="Times New Roman" w:hAnsi="Times New Roman" w:cs="Times New Roman"/>
          <w:sz w:val="28"/>
          <w:szCs w:val="28"/>
        </w:rPr>
        <w:t xml:space="preserve">3. Содействие полноценности социализации всех участников проекта. Содействие в решении проблемы активной жизнедеятельности ветеранов, пожилых людей и инвалидов. </w:t>
      </w:r>
    </w:p>
    <w:p w:rsidR="00D57B75" w:rsidRPr="00D607B4" w:rsidRDefault="00D57B75" w:rsidP="00D57B75">
      <w:pPr>
        <w:spacing w:after="0" w:line="240" w:lineRule="auto"/>
        <w:ind w:left="284" w:hanging="426"/>
        <w:jc w:val="both"/>
        <w:rPr>
          <w:rFonts w:ascii="Times New Roman" w:hAnsi="Times New Roman" w:cs="Times New Roman"/>
          <w:sz w:val="28"/>
          <w:szCs w:val="28"/>
        </w:rPr>
      </w:pPr>
      <w:r w:rsidRPr="00D607B4">
        <w:rPr>
          <w:rFonts w:ascii="Times New Roman" w:hAnsi="Times New Roman" w:cs="Times New Roman"/>
          <w:sz w:val="28"/>
          <w:szCs w:val="28"/>
        </w:rPr>
        <w:t xml:space="preserve">4. </w:t>
      </w:r>
      <w:r>
        <w:rPr>
          <w:rFonts w:ascii="Times New Roman" w:hAnsi="Times New Roman" w:cs="Times New Roman"/>
          <w:sz w:val="28"/>
          <w:szCs w:val="28"/>
        </w:rPr>
        <w:t xml:space="preserve"> </w:t>
      </w:r>
      <w:r w:rsidRPr="00D607B4">
        <w:rPr>
          <w:rFonts w:ascii="Times New Roman" w:hAnsi="Times New Roman" w:cs="Times New Roman"/>
          <w:sz w:val="28"/>
          <w:szCs w:val="28"/>
        </w:rPr>
        <w:t>Оказание помощи в реализации социально-культурной жизни получателей услуг ГОАУСОН «</w:t>
      </w:r>
      <w:proofErr w:type="spellStart"/>
      <w:r w:rsidRPr="00D607B4">
        <w:rPr>
          <w:rFonts w:ascii="Times New Roman" w:hAnsi="Times New Roman" w:cs="Times New Roman"/>
          <w:sz w:val="28"/>
          <w:szCs w:val="28"/>
        </w:rPr>
        <w:t>Мончегорский</w:t>
      </w:r>
      <w:proofErr w:type="spellEnd"/>
      <w:r w:rsidRPr="00D607B4">
        <w:rPr>
          <w:rFonts w:ascii="Times New Roman" w:hAnsi="Times New Roman" w:cs="Times New Roman"/>
          <w:sz w:val="28"/>
          <w:szCs w:val="28"/>
        </w:rPr>
        <w:t xml:space="preserve"> КЦСОН», направленной на преодоление духовного и физического одиночества. </w:t>
      </w:r>
    </w:p>
    <w:p w:rsidR="00D57B75" w:rsidRPr="00D607B4" w:rsidRDefault="00D57B75" w:rsidP="00D57B75">
      <w:pPr>
        <w:spacing w:after="0" w:line="240" w:lineRule="auto"/>
        <w:ind w:left="284" w:hanging="426"/>
        <w:jc w:val="both"/>
        <w:rPr>
          <w:rFonts w:ascii="Times New Roman" w:hAnsi="Times New Roman" w:cs="Times New Roman"/>
          <w:sz w:val="28"/>
          <w:szCs w:val="28"/>
        </w:rPr>
      </w:pPr>
      <w:r w:rsidRPr="00D607B4">
        <w:rPr>
          <w:rFonts w:ascii="Times New Roman" w:hAnsi="Times New Roman" w:cs="Times New Roman"/>
          <w:sz w:val="28"/>
          <w:szCs w:val="28"/>
        </w:rPr>
        <w:t xml:space="preserve">5. </w:t>
      </w:r>
      <w:r>
        <w:rPr>
          <w:rFonts w:ascii="Times New Roman" w:hAnsi="Times New Roman" w:cs="Times New Roman"/>
          <w:sz w:val="28"/>
          <w:szCs w:val="28"/>
        </w:rPr>
        <w:t xml:space="preserve"> </w:t>
      </w:r>
      <w:r w:rsidRPr="00D607B4">
        <w:rPr>
          <w:rFonts w:ascii="Times New Roman" w:hAnsi="Times New Roman" w:cs="Times New Roman"/>
          <w:sz w:val="28"/>
          <w:szCs w:val="28"/>
        </w:rPr>
        <w:t xml:space="preserve">Оказание влияния на формирование адекватного отношения в обществе к молодежи с особенными потребностями. </w:t>
      </w:r>
    </w:p>
    <w:p w:rsidR="00D57B75" w:rsidRDefault="00D57B75" w:rsidP="00D57B75">
      <w:pPr>
        <w:spacing w:after="0" w:line="240" w:lineRule="auto"/>
        <w:ind w:left="284" w:hanging="426"/>
        <w:jc w:val="both"/>
        <w:rPr>
          <w:rFonts w:ascii="Times New Roman" w:hAnsi="Times New Roman" w:cs="Times New Roman"/>
          <w:sz w:val="28"/>
          <w:szCs w:val="28"/>
        </w:rPr>
      </w:pPr>
      <w:r>
        <w:rPr>
          <w:rFonts w:ascii="Times New Roman" w:hAnsi="Times New Roman" w:cs="Times New Roman"/>
          <w:sz w:val="28"/>
          <w:szCs w:val="28"/>
        </w:rPr>
        <w:t xml:space="preserve">6. </w:t>
      </w:r>
      <w:r w:rsidRPr="00D607B4">
        <w:rPr>
          <w:rFonts w:ascii="Times New Roman" w:hAnsi="Times New Roman" w:cs="Times New Roman"/>
          <w:sz w:val="28"/>
          <w:szCs w:val="28"/>
        </w:rPr>
        <w:t xml:space="preserve">Создание условий для творческой реабилитации всех участников волонтерского проекта «ВЕКТОР ДОБРА». (Состав активной </w:t>
      </w:r>
      <w:proofErr w:type="spellStart"/>
      <w:r w:rsidRPr="00D607B4">
        <w:rPr>
          <w:rFonts w:ascii="Times New Roman" w:hAnsi="Times New Roman" w:cs="Times New Roman"/>
          <w:sz w:val="28"/>
          <w:szCs w:val="28"/>
        </w:rPr>
        <w:t>деятельностной</w:t>
      </w:r>
      <w:proofErr w:type="spellEnd"/>
      <w:r w:rsidRPr="00D607B4">
        <w:rPr>
          <w:rFonts w:ascii="Times New Roman" w:hAnsi="Times New Roman" w:cs="Times New Roman"/>
          <w:sz w:val="28"/>
          <w:szCs w:val="28"/>
        </w:rPr>
        <w:t xml:space="preserve"> группы обучающихся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СУВУ непостоянный. Преимущество имеют несовершеннолетние, имеющие высокие </w:t>
      </w:r>
      <w:r>
        <w:rPr>
          <w:rFonts w:ascii="Times New Roman" w:hAnsi="Times New Roman" w:cs="Times New Roman"/>
          <w:sz w:val="28"/>
          <w:szCs w:val="28"/>
        </w:rPr>
        <w:t xml:space="preserve">баллы «по системе поощрения»). </w:t>
      </w:r>
    </w:p>
    <w:p w:rsidR="00D57B75" w:rsidRDefault="00D57B75" w:rsidP="00D57B75">
      <w:pPr>
        <w:spacing w:after="0" w:line="240" w:lineRule="auto"/>
        <w:ind w:left="284" w:hanging="426"/>
        <w:jc w:val="both"/>
        <w:rPr>
          <w:rFonts w:ascii="Times New Roman" w:hAnsi="Times New Roman" w:cs="Times New Roman"/>
          <w:sz w:val="28"/>
          <w:szCs w:val="28"/>
        </w:rPr>
      </w:pPr>
      <w:r>
        <w:rPr>
          <w:rFonts w:ascii="Times New Roman" w:hAnsi="Times New Roman" w:cs="Times New Roman"/>
          <w:sz w:val="28"/>
          <w:szCs w:val="28"/>
        </w:rPr>
        <w:t xml:space="preserve">7. </w:t>
      </w:r>
      <w:r w:rsidRPr="00D607B4">
        <w:rPr>
          <w:rFonts w:ascii="Times New Roman" w:hAnsi="Times New Roman" w:cs="Times New Roman"/>
          <w:sz w:val="28"/>
          <w:szCs w:val="28"/>
        </w:rPr>
        <w:t xml:space="preserve">Поиск, проверка и внедрение новых методов реабилитации несовершеннолетних. </w:t>
      </w:r>
    </w:p>
    <w:p w:rsidR="00D57B75" w:rsidRPr="00B96C5D" w:rsidRDefault="00D57B75" w:rsidP="00D57B75">
      <w:pPr>
        <w:spacing w:after="0" w:line="240" w:lineRule="auto"/>
        <w:ind w:left="284" w:hanging="426"/>
        <w:jc w:val="both"/>
        <w:rPr>
          <w:rFonts w:ascii="Times New Roman" w:hAnsi="Times New Roman" w:cs="Times New Roman"/>
          <w:sz w:val="18"/>
          <w:szCs w:val="18"/>
        </w:rPr>
      </w:pPr>
    </w:p>
    <w:p w:rsidR="00D57B75" w:rsidRPr="00B96C5D" w:rsidRDefault="00D57B75" w:rsidP="00D57B75">
      <w:pPr>
        <w:spacing w:after="0" w:line="240" w:lineRule="auto"/>
        <w:jc w:val="both"/>
        <w:rPr>
          <w:rFonts w:ascii="Times New Roman" w:hAnsi="Times New Roman" w:cs="Times New Roman"/>
          <w:i/>
          <w:sz w:val="28"/>
          <w:szCs w:val="28"/>
        </w:rPr>
      </w:pPr>
      <w:r w:rsidRPr="00B96C5D">
        <w:rPr>
          <w:rFonts w:ascii="Times New Roman" w:hAnsi="Times New Roman" w:cs="Times New Roman"/>
          <w:bCs/>
          <w:i/>
          <w:sz w:val="28"/>
          <w:szCs w:val="28"/>
        </w:rPr>
        <w:t xml:space="preserve">Описание проекта.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Основная идея проекта «ВЕКТОР ДОБРА» – воспитание доброты и милосердия у несовершеннолетних обучающихся. Основная деятельность направлена на создание условий для духовного обогащения личности обучающихся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СУВУ и на вовлечение их в социально значимую деятельность.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Участниками волонтерского проекта являются: </w:t>
      </w:r>
    </w:p>
    <w:p w:rsidR="00D57B75" w:rsidRPr="00D607B4" w:rsidRDefault="00D57B75" w:rsidP="00D57B75">
      <w:pPr>
        <w:spacing w:after="0" w:line="240" w:lineRule="auto"/>
        <w:ind w:left="142" w:hanging="142"/>
        <w:jc w:val="both"/>
        <w:rPr>
          <w:rFonts w:ascii="Times New Roman" w:hAnsi="Times New Roman" w:cs="Times New Roman"/>
          <w:sz w:val="28"/>
          <w:szCs w:val="28"/>
        </w:rPr>
      </w:pPr>
      <w:r w:rsidRPr="00D607B4">
        <w:rPr>
          <w:rFonts w:ascii="Times New Roman" w:hAnsi="Times New Roman" w:cs="Times New Roman"/>
          <w:sz w:val="28"/>
          <w:szCs w:val="28"/>
        </w:rPr>
        <w:t>• обучающиеся ФГБПОУ «</w:t>
      </w:r>
      <w:proofErr w:type="spellStart"/>
      <w:r w:rsidRPr="00D607B4">
        <w:rPr>
          <w:rFonts w:ascii="Times New Roman" w:hAnsi="Times New Roman" w:cs="Times New Roman"/>
          <w:sz w:val="28"/>
          <w:szCs w:val="28"/>
        </w:rPr>
        <w:t>Мончегорское</w:t>
      </w:r>
      <w:proofErr w:type="spellEnd"/>
      <w:r w:rsidRPr="00D607B4">
        <w:rPr>
          <w:rFonts w:ascii="Times New Roman" w:hAnsi="Times New Roman" w:cs="Times New Roman"/>
          <w:sz w:val="28"/>
          <w:szCs w:val="28"/>
        </w:rPr>
        <w:t xml:space="preserve"> СУВУ»; </w:t>
      </w:r>
    </w:p>
    <w:p w:rsidR="00D57B75" w:rsidRPr="00D607B4" w:rsidRDefault="00D57B75" w:rsidP="00D57B75">
      <w:pPr>
        <w:spacing w:after="0" w:line="240" w:lineRule="auto"/>
        <w:ind w:left="142" w:hanging="142"/>
        <w:jc w:val="both"/>
        <w:rPr>
          <w:rFonts w:ascii="Times New Roman" w:hAnsi="Times New Roman" w:cs="Times New Roman"/>
          <w:sz w:val="28"/>
          <w:szCs w:val="28"/>
        </w:rPr>
      </w:pPr>
      <w:r w:rsidRPr="00D607B4">
        <w:rPr>
          <w:rFonts w:ascii="Times New Roman" w:hAnsi="Times New Roman" w:cs="Times New Roman"/>
          <w:sz w:val="28"/>
          <w:szCs w:val="28"/>
        </w:rPr>
        <w:t>• одинокие люди пожилого возраста; молодые инвалиды; дети, попавшие в трудную жизненную ситуацию ГОАУСОН «</w:t>
      </w:r>
      <w:proofErr w:type="spellStart"/>
      <w:r w:rsidRPr="00D607B4">
        <w:rPr>
          <w:rFonts w:ascii="Times New Roman" w:hAnsi="Times New Roman" w:cs="Times New Roman"/>
          <w:sz w:val="28"/>
          <w:szCs w:val="28"/>
        </w:rPr>
        <w:t>Мончегорский</w:t>
      </w:r>
      <w:proofErr w:type="spellEnd"/>
      <w:r w:rsidRPr="00D607B4">
        <w:rPr>
          <w:rFonts w:ascii="Times New Roman" w:hAnsi="Times New Roman" w:cs="Times New Roman"/>
          <w:sz w:val="28"/>
          <w:szCs w:val="28"/>
        </w:rPr>
        <w:t xml:space="preserve"> КЦСОН»; </w:t>
      </w:r>
    </w:p>
    <w:p w:rsidR="00D57B75" w:rsidRPr="00D607B4" w:rsidRDefault="00D57B75" w:rsidP="00D57B75">
      <w:pPr>
        <w:spacing w:after="0" w:line="240" w:lineRule="auto"/>
        <w:ind w:left="142" w:hanging="142"/>
        <w:jc w:val="both"/>
        <w:rPr>
          <w:rFonts w:ascii="Times New Roman" w:hAnsi="Times New Roman" w:cs="Times New Roman"/>
          <w:sz w:val="28"/>
          <w:szCs w:val="28"/>
        </w:rPr>
      </w:pPr>
      <w:r w:rsidRPr="00D607B4">
        <w:rPr>
          <w:rFonts w:ascii="Times New Roman" w:hAnsi="Times New Roman" w:cs="Times New Roman"/>
          <w:sz w:val="28"/>
          <w:szCs w:val="28"/>
        </w:rPr>
        <w:t xml:space="preserve">• внештатный корреспондент Кн51, </w:t>
      </w:r>
      <w:proofErr w:type="spellStart"/>
      <w:r w:rsidRPr="00D607B4">
        <w:rPr>
          <w:rFonts w:ascii="Times New Roman" w:hAnsi="Times New Roman" w:cs="Times New Roman"/>
          <w:sz w:val="28"/>
          <w:szCs w:val="28"/>
        </w:rPr>
        <w:t>Мончегорское</w:t>
      </w:r>
      <w:proofErr w:type="spellEnd"/>
      <w:r w:rsidRPr="00D607B4">
        <w:rPr>
          <w:rFonts w:ascii="Times New Roman" w:hAnsi="Times New Roman" w:cs="Times New Roman"/>
          <w:sz w:val="28"/>
          <w:szCs w:val="28"/>
        </w:rPr>
        <w:t xml:space="preserve"> телевидение. </w:t>
      </w:r>
    </w:p>
    <w:p w:rsidR="00D57B75" w:rsidRPr="00B96C5D" w:rsidRDefault="00D57B75" w:rsidP="00D57B75">
      <w:pPr>
        <w:spacing w:after="0" w:line="240" w:lineRule="auto"/>
        <w:jc w:val="both"/>
        <w:rPr>
          <w:rFonts w:ascii="Times New Roman" w:hAnsi="Times New Roman" w:cs="Times New Roman"/>
          <w:sz w:val="18"/>
          <w:szCs w:val="18"/>
        </w:rPr>
      </w:pPr>
    </w:p>
    <w:p w:rsidR="00D57B75" w:rsidRPr="00B96C5D" w:rsidRDefault="00D57B75" w:rsidP="00D57B75">
      <w:pPr>
        <w:spacing w:after="0" w:line="240" w:lineRule="auto"/>
        <w:jc w:val="both"/>
        <w:rPr>
          <w:rFonts w:ascii="Times New Roman" w:hAnsi="Times New Roman" w:cs="Times New Roman"/>
          <w:i/>
          <w:sz w:val="28"/>
          <w:szCs w:val="28"/>
        </w:rPr>
      </w:pPr>
      <w:r w:rsidRPr="00B96C5D">
        <w:rPr>
          <w:rFonts w:ascii="Times New Roman" w:hAnsi="Times New Roman" w:cs="Times New Roman"/>
          <w:i/>
          <w:sz w:val="28"/>
          <w:szCs w:val="28"/>
        </w:rPr>
        <w:t xml:space="preserve">Этапы проекта. </w:t>
      </w:r>
    </w:p>
    <w:p w:rsidR="00D57B75" w:rsidRPr="00D607B4" w:rsidRDefault="00D57B75" w:rsidP="00D57B75">
      <w:pPr>
        <w:spacing w:after="0" w:line="240" w:lineRule="auto"/>
        <w:jc w:val="both"/>
        <w:rPr>
          <w:rFonts w:ascii="Times New Roman" w:hAnsi="Times New Roman" w:cs="Times New Roman"/>
          <w:sz w:val="28"/>
          <w:szCs w:val="28"/>
        </w:rPr>
      </w:pPr>
      <w:r w:rsidRPr="00B96C5D">
        <w:rPr>
          <w:rFonts w:ascii="Times New Roman" w:hAnsi="Times New Roman" w:cs="Times New Roman"/>
          <w:sz w:val="28"/>
          <w:szCs w:val="28"/>
          <w:u w:val="single"/>
        </w:rPr>
        <w:t>ПОДГОТОВИТЕЛЬНЫЙ</w:t>
      </w:r>
      <w:r w:rsidRPr="00D607B4">
        <w:rPr>
          <w:rFonts w:ascii="Times New Roman" w:hAnsi="Times New Roman" w:cs="Times New Roman"/>
          <w:sz w:val="28"/>
          <w:szCs w:val="28"/>
        </w:rPr>
        <w:t>. Ежегодно в декабре подписывается Соглашение о сотрудничестве между ФГБПОУ «</w:t>
      </w:r>
      <w:proofErr w:type="spellStart"/>
      <w:r w:rsidRPr="00D607B4">
        <w:rPr>
          <w:rFonts w:ascii="Times New Roman" w:hAnsi="Times New Roman" w:cs="Times New Roman"/>
          <w:sz w:val="28"/>
          <w:szCs w:val="28"/>
        </w:rPr>
        <w:t>Мончегорское</w:t>
      </w:r>
      <w:proofErr w:type="spellEnd"/>
      <w:r w:rsidRPr="00D607B4">
        <w:rPr>
          <w:rFonts w:ascii="Times New Roman" w:hAnsi="Times New Roman" w:cs="Times New Roman"/>
          <w:sz w:val="28"/>
          <w:szCs w:val="28"/>
        </w:rPr>
        <w:t xml:space="preserve"> СУВУ» и ГОАУСОН «</w:t>
      </w:r>
      <w:proofErr w:type="spellStart"/>
      <w:r w:rsidRPr="00D607B4">
        <w:rPr>
          <w:rFonts w:ascii="Times New Roman" w:hAnsi="Times New Roman" w:cs="Times New Roman"/>
          <w:sz w:val="28"/>
          <w:szCs w:val="28"/>
        </w:rPr>
        <w:t>Мончегорский</w:t>
      </w:r>
      <w:proofErr w:type="spellEnd"/>
      <w:r w:rsidRPr="00D607B4">
        <w:rPr>
          <w:rFonts w:ascii="Times New Roman" w:hAnsi="Times New Roman" w:cs="Times New Roman"/>
          <w:sz w:val="28"/>
          <w:szCs w:val="28"/>
        </w:rPr>
        <w:t xml:space="preserve"> КЦСОН». Анализируется запрос и возможности двух сторон. Составляется План мероприятий, назначаются ответственные за проведение. Создается активная группа из обучающихся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СУВУ» «ВЕКТОР ДОБРА» для реализации мероприятий проекта.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Проводится анкетирование обучающихся с целью выяснения мотива участия в мероприятиях. </w:t>
      </w:r>
    </w:p>
    <w:p w:rsidR="00D57B75" w:rsidRPr="00D607B4" w:rsidRDefault="00D57B75" w:rsidP="00D57B75">
      <w:pPr>
        <w:spacing w:after="0" w:line="240" w:lineRule="auto"/>
        <w:jc w:val="both"/>
        <w:rPr>
          <w:rFonts w:ascii="Times New Roman" w:hAnsi="Times New Roman" w:cs="Times New Roman"/>
          <w:sz w:val="28"/>
          <w:szCs w:val="28"/>
        </w:rPr>
      </w:pPr>
      <w:r w:rsidRPr="00B96C5D">
        <w:rPr>
          <w:rFonts w:ascii="Times New Roman" w:hAnsi="Times New Roman" w:cs="Times New Roman"/>
          <w:sz w:val="28"/>
          <w:szCs w:val="28"/>
          <w:u w:val="single"/>
        </w:rPr>
        <w:lastRenderedPageBreak/>
        <w:t>ОСНОВНОЙ.</w:t>
      </w:r>
      <w:r w:rsidRPr="00D607B4">
        <w:rPr>
          <w:rFonts w:ascii="Times New Roman" w:hAnsi="Times New Roman" w:cs="Times New Roman"/>
          <w:sz w:val="28"/>
          <w:szCs w:val="28"/>
        </w:rPr>
        <w:t xml:space="preserve"> Включает в себя ряд мероприятий, которые способствуют развитию нравственных качеств: доброты, душевной щедрости, милосердия, заботы о ближнем человеке. Практическая деятельность. Трудотерапия.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Все мероприятия условно можно разделить на три группы: </w:t>
      </w:r>
    </w:p>
    <w:p w:rsidR="00D57B75" w:rsidRPr="00D607B4" w:rsidRDefault="00D57B75" w:rsidP="00D57B75">
      <w:pPr>
        <w:pStyle w:val="a5"/>
        <w:numPr>
          <w:ilvl w:val="0"/>
          <w:numId w:val="14"/>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Поздравления с календарными праздниками и значимыми датами. С праздниками действующая волонтерская группа «ВЕКТОР ДОБРА» поздравляет всех участников проекта. Проводится большая подготовительная работа. Ребята изготавливают поздравительные открытки, сувениры. Подбирают и учат наизусть стихотворения, разучивают сценки, музыкальные композиции. Создают поздравительные мультимедийные презентации, видеоролики. Данный вид мероприятий развивает творческие возможности юношей, повышает мотивацию к изучению современных компьютерных технологий, учит искать необходимую информацию в различных источниках, позволяет корригировать поведенческие нюансы во время проведения мероприятий, развивают навыки общения. </w:t>
      </w:r>
    </w:p>
    <w:p w:rsidR="00D57B75" w:rsidRPr="00D607B4" w:rsidRDefault="00D57B75" w:rsidP="00D57B75">
      <w:pPr>
        <w:pStyle w:val="a5"/>
        <w:numPr>
          <w:ilvl w:val="0"/>
          <w:numId w:val="14"/>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Волонтерская помощь по благоустройству территории. Функционируя в условиях Крайнего Севера, учреждения города Мончегорска испытывают потребность в уборки территории круглый год. Поставленная трудовая задача позволяет несовершеннолетним освоить навыки разделения трудовых операций, сотрудничества в коллективной деятельности для достижения максимально удовлетворительного результата. Эффективность трудотерапии в воспитательном процессе уже давно доказана. А если трудовая деятельность приносит еще и радость детям, попавшим в трудную жизненную ситуацию, как в случае с ледяной горкой для Центра помощи семье и детям, то количество желающих участвовать в трудовых мероприятиях повышается. </w:t>
      </w:r>
    </w:p>
    <w:p w:rsidR="00D57B75" w:rsidRPr="00D607B4" w:rsidRDefault="00D57B75" w:rsidP="00D57B75">
      <w:pPr>
        <w:pStyle w:val="a5"/>
        <w:numPr>
          <w:ilvl w:val="0"/>
          <w:numId w:val="14"/>
        </w:numPr>
        <w:spacing w:after="0" w:line="240" w:lineRule="auto"/>
        <w:ind w:left="0"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Волонтерская помощь в организации досуга. Помощь юношей в организации досуга пожилых людей геронтологического отделения и отделению дневного пребывания молодых инвалидов выражается в организации прогулок для малоподвижных граждан, в участии в совместных спортивных мероприятиях, конкурсах, викторинах. Разработка и проведение игровых развлекательных мероприятий для детей Центра помощи семье и детям. Данный вид деятельности позволяет отработать различные модели поведения, культуру общения, учтивость и вежливость, умение дифференцировать подбираемый досуговый материал, в зависимости от категории партнеров. И самое важное для наших обучающихся – уметь контролировать свои эмоции, воспитывать выдержку.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Участники волонтерского проекта «ВЕКТОР ДОБРА» тесно сотрудничают с пресс-центром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СУВУ. Пишут отзывы о полученных эмоциях, приобретенном опыте. Все проведенные мероприятия находят отражение в газете «Наша жизнь» или на сайте «Кn51».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Два раза в год координаторы волонтерского проекта «ВЕКТОР ДОБРА» анализируют выполнение поставленных задач, подводят итоги деятельности </w:t>
      </w:r>
      <w:r w:rsidRPr="00D607B4">
        <w:rPr>
          <w:rFonts w:ascii="Times New Roman" w:hAnsi="Times New Roman" w:cs="Times New Roman"/>
          <w:sz w:val="28"/>
          <w:szCs w:val="28"/>
        </w:rPr>
        <w:lastRenderedPageBreak/>
        <w:t xml:space="preserve">активной группы обучающихся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СУВУ. На основании анализа за полугодие допускаются корректировки в рабочий план мероприятий.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Чем измерить показатель доброты? Только добрыми поступками, снижением агрессии, стремлением быть полезным.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Перед выпуском из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СУВУ участники волонтерского проекта «ВЕКТОР ДОБРА» проходят повторное анкетирование с целью выяснение изменений отношения к участию в волонтерских мероприятиях. Если на подготовительном этапе 90-100% обучающихся участвуют в волонтерском проекте только из-за возможности выехать за пределы закрытого учреждения, то на заключительном анкетировании данный показатель значительно снижается. У ребят в процессе деятельности появляются новые знакомые и друзья среди получателей услуг </w:t>
      </w:r>
      <w:proofErr w:type="spellStart"/>
      <w:r w:rsidRPr="00D607B4">
        <w:rPr>
          <w:rFonts w:ascii="Times New Roman" w:hAnsi="Times New Roman" w:cs="Times New Roman"/>
          <w:sz w:val="28"/>
          <w:szCs w:val="28"/>
        </w:rPr>
        <w:t>Мончегорского</w:t>
      </w:r>
      <w:proofErr w:type="spellEnd"/>
      <w:r w:rsidRPr="00D607B4">
        <w:rPr>
          <w:rFonts w:ascii="Times New Roman" w:hAnsi="Times New Roman" w:cs="Times New Roman"/>
          <w:sz w:val="28"/>
          <w:szCs w:val="28"/>
        </w:rPr>
        <w:t xml:space="preserve"> КЦСОН. </w:t>
      </w:r>
    </w:p>
    <w:p w:rsidR="00D57B75" w:rsidRPr="00D607B4" w:rsidRDefault="00D57B75" w:rsidP="00D57B75">
      <w:pPr>
        <w:spacing w:after="0" w:line="240" w:lineRule="auto"/>
        <w:ind w:firstLine="426"/>
        <w:jc w:val="both"/>
        <w:rPr>
          <w:rFonts w:ascii="Times New Roman" w:hAnsi="Times New Roman" w:cs="Times New Roman"/>
          <w:sz w:val="28"/>
          <w:szCs w:val="28"/>
        </w:rPr>
      </w:pPr>
      <w:r w:rsidRPr="00B96C5D">
        <w:rPr>
          <w:rFonts w:ascii="Times New Roman" w:hAnsi="Times New Roman" w:cs="Times New Roman"/>
          <w:i/>
          <w:sz w:val="28"/>
          <w:szCs w:val="28"/>
        </w:rPr>
        <w:t>Результаты</w:t>
      </w:r>
      <w:r w:rsidRPr="00D607B4">
        <w:rPr>
          <w:rFonts w:ascii="Times New Roman" w:hAnsi="Times New Roman" w:cs="Times New Roman"/>
          <w:sz w:val="28"/>
          <w:szCs w:val="28"/>
        </w:rPr>
        <w:t xml:space="preserve"> итогового анкетирования показали следующее: все 100% участников волонтерского проекта отмечают, что они получили хороший опыт общения с людьми различных социальных слоев, расширили свои речевые возможности, повысили организационную культуру; 60% научились регулировать свое эмоциональное состояние. Юноши отмечают, что практические навыки работы с мультимедийными программами, полученные в результате реализации волонтерской деятельности, обязательно пригодятся им в дальнейшем обучении – 50%. Расширили свои возможности в декламации, изобразительной деятельности, ручном труде - 30%.</w:t>
      </w:r>
    </w:p>
    <w:p w:rsidR="00D57B75" w:rsidRDefault="00D57B75" w:rsidP="00D57B75">
      <w:pPr>
        <w:spacing w:after="0" w:line="240" w:lineRule="auto"/>
        <w:rPr>
          <w:rFonts w:ascii="Times New Roman" w:hAnsi="Times New Roman" w:cs="Times New Roman"/>
          <w:b/>
          <w:sz w:val="28"/>
          <w:szCs w:val="28"/>
        </w:rPr>
      </w:pPr>
    </w:p>
    <w:p w:rsidR="00D57B75" w:rsidRDefault="00D57B75" w:rsidP="000000A1">
      <w:pPr>
        <w:spacing w:after="0" w:line="240" w:lineRule="auto"/>
        <w:ind w:firstLine="426"/>
        <w:jc w:val="center"/>
        <w:rPr>
          <w:rFonts w:ascii="Times New Roman" w:hAnsi="Times New Roman" w:cs="Times New Roman"/>
          <w:b/>
          <w:sz w:val="28"/>
          <w:szCs w:val="28"/>
        </w:rPr>
      </w:pPr>
    </w:p>
    <w:p w:rsidR="00D57B75" w:rsidRDefault="00D57B75" w:rsidP="000000A1">
      <w:pPr>
        <w:spacing w:after="0" w:line="240" w:lineRule="auto"/>
        <w:ind w:firstLine="426"/>
        <w:jc w:val="center"/>
        <w:rPr>
          <w:rFonts w:ascii="Times New Roman" w:hAnsi="Times New Roman" w:cs="Times New Roman"/>
          <w:b/>
          <w:sz w:val="28"/>
          <w:szCs w:val="28"/>
        </w:rPr>
      </w:pPr>
    </w:p>
    <w:p w:rsidR="00D57B75" w:rsidRDefault="00984DFD" w:rsidP="00D57B75">
      <w:pPr>
        <w:spacing w:after="0" w:line="240" w:lineRule="auto"/>
        <w:ind w:firstLine="426"/>
        <w:jc w:val="right"/>
        <w:rPr>
          <w:rFonts w:ascii="Times New Roman" w:hAnsi="Times New Roman" w:cs="Times New Roman"/>
          <w:b/>
          <w:i/>
          <w:sz w:val="24"/>
          <w:szCs w:val="24"/>
        </w:rPr>
      </w:pPr>
      <w:r w:rsidRPr="00D57B75">
        <w:rPr>
          <w:rFonts w:ascii="Times New Roman" w:hAnsi="Times New Roman" w:cs="Times New Roman"/>
          <w:b/>
          <w:i/>
          <w:sz w:val="24"/>
          <w:szCs w:val="24"/>
        </w:rPr>
        <w:t xml:space="preserve">Смирнова Т. Г., педагог-психолог </w:t>
      </w:r>
    </w:p>
    <w:p w:rsidR="00051EFA" w:rsidRPr="00D57B75" w:rsidRDefault="00984DFD" w:rsidP="00D57B75">
      <w:pPr>
        <w:spacing w:after="0" w:line="240" w:lineRule="auto"/>
        <w:ind w:firstLine="426"/>
        <w:jc w:val="right"/>
        <w:rPr>
          <w:rFonts w:ascii="Times New Roman" w:hAnsi="Times New Roman" w:cs="Times New Roman"/>
          <w:b/>
          <w:i/>
          <w:sz w:val="24"/>
          <w:szCs w:val="24"/>
        </w:rPr>
      </w:pPr>
      <w:r w:rsidRPr="00D57B75">
        <w:rPr>
          <w:rFonts w:ascii="Times New Roman" w:hAnsi="Times New Roman" w:cs="Times New Roman"/>
          <w:b/>
          <w:i/>
          <w:sz w:val="24"/>
          <w:szCs w:val="24"/>
        </w:rPr>
        <w:t>ГАПОУ МО «МИК»</w:t>
      </w:r>
    </w:p>
    <w:p w:rsidR="00D57B75" w:rsidRDefault="00D57B75" w:rsidP="00D57B75">
      <w:pPr>
        <w:spacing w:after="0" w:line="240" w:lineRule="auto"/>
        <w:ind w:firstLine="426"/>
        <w:jc w:val="right"/>
        <w:rPr>
          <w:rFonts w:ascii="Times New Roman" w:hAnsi="Times New Roman" w:cs="Times New Roman"/>
          <w:b/>
          <w:i/>
          <w:sz w:val="24"/>
          <w:szCs w:val="24"/>
        </w:rPr>
      </w:pPr>
    </w:p>
    <w:p w:rsidR="00D57B75" w:rsidRPr="00D57B75" w:rsidRDefault="00D57B75" w:rsidP="00D57B75">
      <w:pPr>
        <w:spacing w:after="0" w:line="240" w:lineRule="auto"/>
        <w:ind w:firstLine="426"/>
        <w:jc w:val="right"/>
        <w:rPr>
          <w:rFonts w:ascii="Times New Roman" w:hAnsi="Times New Roman" w:cs="Times New Roman"/>
          <w:b/>
          <w:i/>
          <w:sz w:val="24"/>
          <w:szCs w:val="24"/>
        </w:rPr>
      </w:pPr>
    </w:p>
    <w:p w:rsidR="00927CAE" w:rsidRDefault="00984DFD" w:rsidP="000000A1">
      <w:pPr>
        <w:spacing w:after="0" w:line="240" w:lineRule="auto"/>
        <w:ind w:firstLine="426"/>
        <w:jc w:val="center"/>
        <w:rPr>
          <w:rFonts w:ascii="Times New Roman" w:hAnsi="Times New Roman" w:cs="Times New Roman"/>
          <w:b/>
          <w:sz w:val="28"/>
          <w:szCs w:val="28"/>
        </w:rPr>
      </w:pPr>
      <w:proofErr w:type="spellStart"/>
      <w:r w:rsidRPr="00051EFA">
        <w:rPr>
          <w:rFonts w:ascii="Times New Roman" w:hAnsi="Times New Roman" w:cs="Times New Roman"/>
          <w:b/>
          <w:sz w:val="28"/>
          <w:szCs w:val="28"/>
        </w:rPr>
        <w:t>Тренинговое</w:t>
      </w:r>
      <w:proofErr w:type="spellEnd"/>
      <w:r w:rsidRPr="00051EFA">
        <w:rPr>
          <w:rFonts w:ascii="Times New Roman" w:hAnsi="Times New Roman" w:cs="Times New Roman"/>
          <w:b/>
          <w:sz w:val="28"/>
          <w:szCs w:val="28"/>
        </w:rPr>
        <w:t xml:space="preserve"> занятие «Защитим себя»</w:t>
      </w:r>
    </w:p>
    <w:p w:rsidR="00267ABD" w:rsidRDefault="00267ABD" w:rsidP="000000A1">
      <w:pPr>
        <w:spacing w:after="0" w:line="240" w:lineRule="auto"/>
        <w:ind w:firstLine="426"/>
        <w:jc w:val="center"/>
        <w:rPr>
          <w:rFonts w:ascii="Times New Roman" w:hAnsi="Times New Roman" w:cs="Times New Roman"/>
          <w:b/>
          <w:sz w:val="28"/>
          <w:szCs w:val="28"/>
        </w:rPr>
      </w:pPr>
    </w:p>
    <w:p w:rsidR="00D57B75" w:rsidRPr="00051EFA" w:rsidRDefault="00D57B75" w:rsidP="000000A1">
      <w:pPr>
        <w:spacing w:after="0" w:line="240" w:lineRule="auto"/>
        <w:ind w:firstLine="426"/>
        <w:jc w:val="center"/>
        <w:rPr>
          <w:rFonts w:ascii="Times New Roman" w:hAnsi="Times New Roman" w:cs="Times New Roman"/>
          <w:b/>
          <w:sz w:val="28"/>
          <w:szCs w:val="28"/>
        </w:rPr>
      </w:pP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Методическая разработка </w:t>
      </w:r>
      <w:proofErr w:type="spellStart"/>
      <w:r w:rsidRPr="00D607B4">
        <w:rPr>
          <w:rFonts w:ascii="Times New Roman" w:hAnsi="Times New Roman" w:cs="Times New Roman"/>
          <w:sz w:val="28"/>
          <w:szCs w:val="28"/>
        </w:rPr>
        <w:t>тренингового</w:t>
      </w:r>
      <w:proofErr w:type="spellEnd"/>
      <w:r w:rsidRPr="00D607B4">
        <w:rPr>
          <w:rFonts w:ascii="Times New Roman" w:hAnsi="Times New Roman" w:cs="Times New Roman"/>
          <w:sz w:val="28"/>
          <w:szCs w:val="28"/>
        </w:rPr>
        <w:t xml:space="preserve"> занятия «Защитим себя» направлена на профилактику ВИЧ-инфекций и СПИДа в молодежной среде.</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 Проблема высокого уровня заболеваемости ВИЧ-инспекцией (СПИДом), вирусными гепатитами В, С, заболеваниями передаваемыми половым путем (ЗППП), а также широкое распространение наркомании среди лиц молодого возраста приобрела в последнее время особую значимость и актуальность.</w:t>
      </w:r>
    </w:p>
    <w:p w:rsidR="00984DFD" w:rsidRPr="00D607B4" w:rsidRDefault="00D57B75" w:rsidP="000000A1">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Здоровье </w:t>
      </w:r>
      <w:r w:rsidR="00984DFD" w:rsidRPr="00D607B4">
        <w:rPr>
          <w:rFonts w:ascii="Times New Roman" w:hAnsi="Times New Roman" w:cs="Times New Roman"/>
          <w:sz w:val="28"/>
          <w:szCs w:val="28"/>
        </w:rPr>
        <w:t xml:space="preserve">обучающихся – это политика, в которой заложено наше будущее, поэтому перед педагогами колледжа, родителями стоит задача воспитания здорового поколения.  </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Система профилактической работы в колледже по первичной профилактике социально обусловленных заболеваний, таких как ВИЧ/СПИД, направлена на формирование ценности здоровья и здорового образа жизни среди обучающихся. Каждый день в мире регистрируется около 14 тысяч </w:t>
      </w:r>
      <w:r w:rsidRPr="00D607B4">
        <w:rPr>
          <w:rFonts w:ascii="Times New Roman" w:hAnsi="Times New Roman" w:cs="Times New Roman"/>
          <w:sz w:val="28"/>
          <w:szCs w:val="28"/>
        </w:rPr>
        <w:lastRenderedPageBreak/>
        <w:t>ВИЧ-инфицированных и около 25 млн. человек уже умерли от СПИДа. В России зарегистрировано (на начало 2007 года) 570 тысяч ВИЧ-инфицированных. Россия занимает 1-ое место в мире по распространенности ВИЧ-инфекции.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Педагогические работники колледжа заботятся об организации качественного обучения, развития и воспитания студентов без ущерба для физического и духовного здоровья подростков, качественного полноценного питания, активного вовлечения самих участников образовательного процесса в </w:t>
      </w:r>
      <w:proofErr w:type="spellStart"/>
      <w:r w:rsidRPr="00D607B4">
        <w:rPr>
          <w:rFonts w:ascii="Times New Roman" w:hAnsi="Times New Roman" w:cs="Times New Roman"/>
          <w:sz w:val="28"/>
          <w:szCs w:val="28"/>
        </w:rPr>
        <w:t>здоровьесбережение</w:t>
      </w:r>
      <w:proofErr w:type="spellEnd"/>
      <w:r w:rsidRPr="00D607B4">
        <w:rPr>
          <w:rFonts w:ascii="Times New Roman" w:hAnsi="Times New Roman" w:cs="Times New Roman"/>
          <w:sz w:val="28"/>
          <w:szCs w:val="28"/>
        </w:rPr>
        <w:t xml:space="preserve"> через самопознание, самооценку и </w:t>
      </w:r>
      <w:proofErr w:type="spellStart"/>
      <w:r w:rsidRPr="00D607B4">
        <w:rPr>
          <w:rFonts w:ascii="Times New Roman" w:hAnsi="Times New Roman" w:cs="Times New Roman"/>
          <w:sz w:val="28"/>
          <w:szCs w:val="28"/>
        </w:rPr>
        <w:t>самокоррекцию</w:t>
      </w:r>
      <w:proofErr w:type="spellEnd"/>
      <w:r w:rsidRPr="00D607B4">
        <w:rPr>
          <w:rFonts w:ascii="Times New Roman" w:hAnsi="Times New Roman" w:cs="Times New Roman"/>
          <w:sz w:val="28"/>
          <w:szCs w:val="28"/>
        </w:rPr>
        <w:t>.</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На фоне эпидемического подъема ВИЧ-инфекции, отсутствия эффективных средств специфического лечения (вакцины против ВИЧ) основным средством борьбы с эпидемией остается профилактическая деятельность в приоритетных «группах риска» молодежи. Она реализуется через </w:t>
      </w:r>
      <w:proofErr w:type="spellStart"/>
      <w:r w:rsidRPr="00D607B4">
        <w:rPr>
          <w:rFonts w:ascii="Times New Roman" w:hAnsi="Times New Roman" w:cs="Times New Roman"/>
          <w:sz w:val="28"/>
          <w:szCs w:val="28"/>
        </w:rPr>
        <w:t>тренинговые</w:t>
      </w:r>
      <w:proofErr w:type="spellEnd"/>
      <w:r w:rsidRPr="00D607B4">
        <w:rPr>
          <w:rFonts w:ascii="Times New Roman" w:hAnsi="Times New Roman" w:cs="Times New Roman"/>
          <w:sz w:val="28"/>
          <w:szCs w:val="28"/>
        </w:rPr>
        <w:t xml:space="preserve"> занятия, профилактические бесед, игровые занятия, направленные на подростков, психологов, социальных педагогов, родителей.</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Методы профилактики ВИЧ-инфекций, применяемые в колледже</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Практика показывает, что человек усваивает информацию быстрее, если обучение проходит интерактивно, когда он имеет возможность принимать активное участие в обсуждении, задавать вопросы, формировать навыки безопасного поведения. Это позволяет вовлечь участников в процесс обучения, сделать его доступнее и интереснее. К методам, применяемым в колледже можно отнести: </w:t>
      </w:r>
      <w:proofErr w:type="spellStart"/>
      <w:r w:rsidRPr="00D607B4">
        <w:rPr>
          <w:rFonts w:ascii="Times New Roman" w:hAnsi="Times New Roman" w:cs="Times New Roman"/>
          <w:sz w:val="28"/>
          <w:szCs w:val="28"/>
        </w:rPr>
        <w:t>тренинговые</w:t>
      </w:r>
      <w:proofErr w:type="spellEnd"/>
      <w:r w:rsidRPr="00D607B4">
        <w:rPr>
          <w:rFonts w:ascii="Times New Roman" w:hAnsi="Times New Roman" w:cs="Times New Roman"/>
          <w:sz w:val="28"/>
          <w:szCs w:val="28"/>
        </w:rPr>
        <w:t xml:space="preserve"> занятия, лекцию, использование </w:t>
      </w:r>
      <w:proofErr w:type="gramStart"/>
      <w:r w:rsidRPr="00D607B4">
        <w:rPr>
          <w:rFonts w:ascii="Times New Roman" w:hAnsi="Times New Roman" w:cs="Times New Roman"/>
          <w:sz w:val="28"/>
          <w:szCs w:val="28"/>
        </w:rPr>
        <w:t>аудио-визуальных</w:t>
      </w:r>
      <w:proofErr w:type="gramEnd"/>
      <w:r w:rsidRPr="00D607B4">
        <w:rPr>
          <w:rFonts w:ascii="Times New Roman" w:hAnsi="Times New Roman" w:cs="Times New Roman"/>
          <w:sz w:val="28"/>
          <w:szCs w:val="28"/>
        </w:rPr>
        <w:t xml:space="preserve"> средств, наглядных пособий, обсуждение, практические действия, выступление в роли обучающего и др.</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Формы работы по первичной профилактике ВИЧ-инфекций, применяемые в колледже</w:t>
      </w:r>
    </w:p>
    <w:p w:rsidR="00984DFD"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Сформировать необходимые знания, умение, навыки у студентов, а также должное отношение к своему здоровью можно при использовании различных форм работы, таких как встречи за «круглым столом», профилактические акции, викторины по систематизации знаний, просмотр и обсуждение фильмов и видеороликов. </w:t>
      </w:r>
    </w:p>
    <w:p w:rsidR="00D57B75" w:rsidRPr="00D607B4" w:rsidRDefault="00D57B75" w:rsidP="000000A1">
      <w:pPr>
        <w:spacing w:after="0" w:line="240" w:lineRule="auto"/>
        <w:ind w:firstLine="426"/>
        <w:jc w:val="both"/>
        <w:rPr>
          <w:rFonts w:ascii="Times New Roman" w:hAnsi="Times New Roman" w:cs="Times New Roman"/>
          <w:sz w:val="28"/>
          <w:szCs w:val="28"/>
        </w:rPr>
      </w:pPr>
    </w:p>
    <w:p w:rsidR="00984DFD" w:rsidRPr="00D57B75" w:rsidRDefault="00984DFD" w:rsidP="00D57B75">
      <w:pPr>
        <w:spacing w:after="0" w:line="240" w:lineRule="auto"/>
        <w:ind w:firstLine="426"/>
        <w:jc w:val="center"/>
        <w:rPr>
          <w:rFonts w:ascii="Times New Roman" w:hAnsi="Times New Roman" w:cs="Times New Roman"/>
          <w:i/>
          <w:sz w:val="28"/>
          <w:szCs w:val="28"/>
        </w:rPr>
      </w:pPr>
      <w:r w:rsidRPr="00D57B75">
        <w:rPr>
          <w:rFonts w:ascii="Times New Roman" w:hAnsi="Times New Roman" w:cs="Times New Roman"/>
          <w:i/>
          <w:sz w:val="28"/>
          <w:szCs w:val="28"/>
        </w:rPr>
        <w:t>Результативность работы колледжа по первичной профилактике ВИЧ/СПИДа за последние три года</w:t>
      </w:r>
      <w:r w:rsidR="00051EFA" w:rsidRPr="00D57B75">
        <w:rPr>
          <w:rFonts w:ascii="Times New Roman" w:hAnsi="Times New Roman" w:cs="Times New Roman"/>
          <w:i/>
          <w:sz w:val="28"/>
          <w:szCs w:val="28"/>
        </w:rPr>
        <w:t>.</w:t>
      </w:r>
    </w:p>
    <w:p w:rsidR="00D57B75" w:rsidRDefault="00D57B75" w:rsidP="000000A1">
      <w:pPr>
        <w:spacing w:after="0" w:line="240" w:lineRule="auto"/>
        <w:ind w:firstLine="426"/>
        <w:jc w:val="center"/>
        <w:rPr>
          <w:rFonts w:ascii="Times New Roman" w:hAnsi="Times New Roman" w:cs="Times New Roman"/>
          <w:bCs/>
          <w:sz w:val="28"/>
          <w:szCs w:val="28"/>
        </w:rPr>
      </w:pPr>
    </w:p>
    <w:p w:rsidR="00984DFD" w:rsidRPr="00D57B75" w:rsidRDefault="00984DFD" w:rsidP="000000A1">
      <w:pPr>
        <w:spacing w:after="0" w:line="240" w:lineRule="auto"/>
        <w:ind w:firstLine="426"/>
        <w:jc w:val="center"/>
        <w:rPr>
          <w:rFonts w:ascii="Times New Roman" w:hAnsi="Times New Roman" w:cs="Times New Roman"/>
          <w:b/>
          <w:bCs/>
          <w:sz w:val="28"/>
          <w:szCs w:val="28"/>
        </w:rPr>
      </w:pPr>
      <w:r w:rsidRPr="00D57B75">
        <w:rPr>
          <w:rFonts w:ascii="Times New Roman" w:hAnsi="Times New Roman" w:cs="Times New Roman"/>
          <w:b/>
          <w:bCs/>
          <w:sz w:val="28"/>
          <w:szCs w:val="28"/>
        </w:rPr>
        <w:t>Количество мероприятий профилактической направленности, проводимые в колледже</w:t>
      </w:r>
    </w:p>
    <w:tbl>
      <w:tblPr>
        <w:tblW w:w="97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5"/>
        <w:gridCol w:w="589"/>
        <w:gridCol w:w="590"/>
        <w:gridCol w:w="546"/>
        <w:gridCol w:w="550"/>
        <w:gridCol w:w="600"/>
        <w:gridCol w:w="600"/>
        <w:gridCol w:w="546"/>
        <w:gridCol w:w="549"/>
        <w:gridCol w:w="578"/>
        <w:gridCol w:w="578"/>
        <w:gridCol w:w="500"/>
        <w:gridCol w:w="500"/>
      </w:tblGrid>
      <w:tr w:rsidR="00984DFD" w:rsidRPr="00D57B75" w:rsidTr="00BB13D4">
        <w:trPr>
          <w:trHeight w:val="319"/>
        </w:trPr>
        <w:tc>
          <w:tcPr>
            <w:tcW w:w="3035" w:type="dxa"/>
          </w:tcPr>
          <w:p w:rsidR="00984DFD" w:rsidRPr="00D57B75" w:rsidRDefault="00984DFD" w:rsidP="000000A1">
            <w:pPr>
              <w:spacing w:after="0" w:line="240" w:lineRule="auto"/>
              <w:ind w:firstLine="426"/>
              <w:jc w:val="both"/>
              <w:rPr>
                <w:rFonts w:ascii="Times New Roman" w:hAnsi="Times New Roman" w:cs="Times New Roman"/>
                <w:bCs/>
                <w:sz w:val="24"/>
                <w:szCs w:val="24"/>
              </w:rPr>
            </w:pPr>
            <w:r w:rsidRPr="00D57B75">
              <w:rPr>
                <w:rFonts w:ascii="Times New Roman" w:hAnsi="Times New Roman" w:cs="Times New Roman"/>
                <w:bCs/>
                <w:sz w:val="24"/>
                <w:szCs w:val="24"/>
              </w:rPr>
              <w:t>Учебный год</w:t>
            </w:r>
          </w:p>
        </w:tc>
        <w:tc>
          <w:tcPr>
            <w:tcW w:w="2275" w:type="dxa"/>
            <w:gridSpan w:val="4"/>
          </w:tcPr>
          <w:p w:rsidR="00984DFD" w:rsidRPr="00D57B75" w:rsidRDefault="00984DFD" w:rsidP="000000A1">
            <w:pPr>
              <w:spacing w:after="0" w:line="240" w:lineRule="auto"/>
              <w:ind w:firstLine="426"/>
              <w:jc w:val="both"/>
              <w:rPr>
                <w:rFonts w:ascii="Times New Roman" w:hAnsi="Times New Roman" w:cs="Times New Roman"/>
                <w:bCs/>
                <w:sz w:val="24"/>
                <w:szCs w:val="24"/>
              </w:rPr>
            </w:pPr>
            <w:r w:rsidRPr="00D57B75">
              <w:rPr>
                <w:rFonts w:ascii="Times New Roman" w:hAnsi="Times New Roman" w:cs="Times New Roman"/>
                <w:bCs/>
                <w:sz w:val="24"/>
                <w:szCs w:val="24"/>
              </w:rPr>
              <w:t>2014-2015</w:t>
            </w:r>
          </w:p>
        </w:tc>
        <w:tc>
          <w:tcPr>
            <w:tcW w:w="2295" w:type="dxa"/>
            <w:gridSpan w:val="4"/>
          </w:tcPr>
          <w:p w:rsidR="00984DFD" w:rsidRPr="00D57B75" w:rsidRDefault="00984DFD" w:rsidP="000000A1">
            <w:pPr>
              <w:spacing w:after="0" w:line="240" w:lineRule="auto"/>
              <w:ind w:firstLine="426"/>
              <w:jc w:val="both"/>
              <w:rPr>
                <w:rFonts w:ascii="Times New Roman" w:hAnsi="Times New Roman" w:cs="Times New Roman"/>
                <w:bCs/>
                <w:sz w:val="24"/>
                <w:szCs w:val="24"/>
              </w:rPr>
            </w:pPr>
            <w:r w:rsidRPr="00D57B75">
              <w:rPr>
                <w:rFonts w:ascii="Times New Roman" w:hAnsi="Times New Roman" w:cs="Times New Roman"/>
                <w:bCs/>
                <w:sz w:val="24"/>
                <w:szCs w:val="24"/>
              </w:rPr>
              <w:t>2015-2016</w:t>
            </w:r>
          </w:p>
        </w:tc>
        <w:tc>
          <w:tcPr>
            <w:tcW w:w="2156" w:type="dxa"/>
            <w:gridSpan w:val="4"/>
          </w:tcPr>
          <w:p w:rsidR="00984DFD" w:rsidRPr="00D57B75" w:rsidRDefault="00984DFD" w:rsidP="000000A1">
            <w:pPr>
              <w:spacing w:after="0" w:line="240" w:lineRule="auto"/>
              <w:ind w:firstLine="426"/>
              <w:jc w:val="both"/>
              <w:rPr>
                <w:rFonts w:ascii="Times New Roman" w:hAnsi="Times New Roman" w:cs="Times New Roman"/>
                <w:bCs/>
                <w:sz w:val="24"/>
                <w:szCs w:val="24"/>
              </w:rPr>
            </w:pPr>
            <w:r w:rsidRPr="00D57B75">
              <w:rPr>
                <w:rFonts w:ascii="Times New Roman" w:hAnsi="Times New Roman" w:cs="Times New Roman"/>
                <w:bCs/>
                <w:sz w:val="24"/>
                <w:szCs w:val="24"/>
              </w:rPr>
              <w:t>2016/2017</w:t>
            </w:r>
          </w:p>
        </w:tc>
      </w:tr>
      <w:tr w:rsidR="00984DFD" w:rsidRPr="00D57B75" w:rsidTr="00BB13D4">
        <w:trPr>
          <w:trHeight w:val="319"/>
        </w:trPr>
        <w:tc>
          <w:tcPr>
            <w:tcW w:w="3035" w:type="dxa"/>
          </w:tcPr>
          <w:p w:rsidR="00984DFD" w:rsidRPr="00D57B75" w:rsidRDefault="00984DFD" w:rsidP="000000A1">
            <w:pPr>
              <w:spacing w:after="0" w:line="240" w:lineRule="auto"/>
              <w:ind w:firstLine="426"/>
              <w:jc w:val="both"/>
              <w:rPr>
                <w:rFonts w:ascii="Times New Roman" w:hAnsi="Times New Roman" w:cs="Times New Roman"/>
                <w:bCs/>
                <w:sz w:val="24"/>
                <w:szCs w:val="24"/>
              </w:rPr>
            </w:pPr>
            <w:proofErr w:type="gramStart"/>
            <w:r w:rsidRPr="00D57B75">
              <w:rPr>
                <w:rFonts w:ascii="Times New Roman" w:hAnsi="Times New Roman" w:cs="Times New Roman"/>
                <w:bCs/>
                <w:sz w:val="24"/>
                <w:szCs w:val="24"/>
              </w:rPr>
              <w:t>курсы</w:t>
            </w:r>
            <w:proofErr w:type="gramEnd"/>
          </w:p>
        </w:tc>
        <w:tc>
          <w:tcPr>
            <w:tcW w:w="589"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 xml:space="preserve">1 </w:t>
            </w:r>
          </w:p>
        </w:tc>
        <w:tc>
          <w:tcPr>
            <w:tcW w:w="590"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 xml:space="preserve">2 </w:t>
            </w:r>
          </w:p>
        </w:tc>
        <w:tc>
          <w:tcPr>
            <w:tcW w:w="546"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3</w:t>
            </w:r>
          </w:p>
        </w:tc>
        <w:tc>
          <w:tcPr>
            <w:tcW w:w="550"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4</w:t>
            </w:r>
          </w:p>
        </w:tc>
        <w:tc>
          <w:tcPr>
            <w:tcW w:w="600"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1</w:t>
            </w:r>
          </w:p>
        </w:tc>
        <w:tc>
          <w:tcPr>
            <w:tcW w:w="600"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2</w:t>
            </w:r>
          </w:p>
        </w:tc>
        <w:tc>
          <w:tcPr>
            <w:tcW w:w="546"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3</w:t>
            </w:r>
          </w:p>
        </w:tc>
        <w:tc>
          <w:tcPr>
            <w:tcW w:w="549"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4</w:t>
            </w:r>
          </w:p>
        </w:tc>
        <w:tc>
          <w:tcPr>
            <w:tcW w:w="578"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1</w:t>
            </w:r>
          </w:p>
        </w:tc>
        <w:tc>
          <w:tcPr>
            <w:tcW w:w="578"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2</w:t>
            </w:r>
          </w:p>
        </w:tc>
        <w:tc>
          <w:tcPr>
            <w:tcW w:w="500"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3</w:t>
            </w:r>
          </w:p>
        </w:tc>
        <w:tc>
          <w:tcPr>
            <w:tcW w:w="500" w:type="dxa"/>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4</w:t>
            </w:r>
          </w:p>
        </w:tc>
      </w:tr>
      <w:tr w:rsidR="00984DFD" w:rsidRPr="00D57B75" w:rsidTr="00BB13D4">
        <w:trPr>
          <w:trHeight w:val="319"/>
        </w:trPr>
        <w:tc>
          <w:tcPr>
            <w:tcW w:w="3035" w:type="dxa"/>
          </w:tcPr>
          <w:p w:rsidR="00984DFD" w:rsidRPr="00D57B75" w:rsidRDefault="00984DFD" w:rsidP="00D57B75">
            <w:pPr>
              <w:spacing w:after="0" w:line="240" w:lineRule="auto"/>
              <w:ind w:left="106"/>
              <w:jc w:val="both"/>
              <w:rPr>
                <w:rFonts w:ascii="Times New Roman" w:hAnsi="Times New Roman" w:cs="Times New Roman"/>
                <w:sz w:val="24"/>
                <w:szCs w:val="24"/>
              </w:rPr>
            </w:pPr>
            <w:r w:rsidRPr="00D57B75">
              <w:rPr>
                <w:rFonts w:ascii="Times New Roman" w:hAnsi="Times New Roman" w:cs="Times New Roman"/>
                <w:sz w:val="24"/>
                <w:szCs w:val="24"/>
              </w:rPr>
              <w:t>ГОАУЗ «МОЦСВМП»</w:t>
            </w:r>
          </w:p>
        </w:tc>
        <w:tc>
          <w:tcPr>
            <w:tcW w:w="589"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9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24</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30</w:t>
            </w:r>
          </w:p>
        </w:tc>
        <w:tc>
          <w:tcPr>
            <w:tcW w:w="6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22</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16</w:t>
            </w:r>
          </w:p>
        </w:tc>
        <w:tc>
          <w:tcPr>
            <w:tcW w:w="578"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18</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BB13D4">
        <w:trPr>
          <w:trHeight w:val="319"/>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МБУМП «Объединение молодежных Центров и клубов»</w:t>
            </w:r>
          </w:p>
        </w:tc>
        <w:tc>
          <w:tcPr>
            <w:tcW w:w="589"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0</w:t>
            </w:r>
          </w:p>
        </w:tc>
        <w:tc>
          <w:tcPr>
            <w:tcW w:w="59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20</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30</w:t>
            </w:r>
          </w:p>
        </w:tc>
        <w:tc>
          <w:tcPr>
            <w:tcW w:w="6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15</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30</w:t>
            </w:r>
          </w:p>
        </w:tc>
        <w:tc>
          <w:tcPr>
            <w:tcW w:w="578"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15</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BB13D4">
        <w:trPr>
          <w:trHeight w:val="638"/>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Профилактика употребления ВИЧ/СПИД</w:t>
            </w:r>
          </w:p>
        </w:tc>
        <w:tc>
          <w:tcPr>
            <w:tcW w:w="589"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25</w:t>
            </w:r>
          </w:p>
        </w:tc>
        <w:tc>
          <w:tcPr>
            <w:tcW w:w="59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25</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26</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20</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BB13D4">
        <w:trPr>
          <w:trHeight w:val="638"/>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lastRenderedPageBreak/>
              <w:t xml:space="preserve">Профилактика </w:t>
            </w:r>
            <w:proofErr w:type="spellStart"/>
            <w:r w:rsidRPr="00D57B75">
              <w:rPr>
                <w:rFonts w:ascii="Times New Roman" w:hAnsi="Times New Roman" w:cs="Times New Roman"/>
                <w:sz w:val="24"/>
                <w:szCs w:val="24"/>
              </w:rPr>
              <w:t>табакокурения</w:t>
            </w:r>
            <w:proofErr w:type="spellEnd"/>
          </w:p>
        </w:tc>
        <w:tc>
          <w:tcPr>
            <w:tcW w:w="589"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9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24</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25</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22</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BB13D4">
        <w:trPr>
          <w:trHeight w:val="638"/>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Профилактика экстремизма</w:t>
            </w:r>
          </w:p>
        </w:tc>
        <w:tc>
          <w:tcPr>
            <w:tcW w:w="589"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59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8</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8</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BB13D4">
        <w:trPr>
          <w:trHeight w:val="638"/>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Отдел по борьбе с экстремизмом</w:t>
            </w:r>
          </w:p>
        </w:tc>
        <w:tc>
          <w:tcPr>
            <w:tcW w:w="1179" w:type="dxa"/>
            <w:gridSpan w:val="2"/>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1096" w:type="dxa"/>
            <w:gridSpan w:val="2"/>
            <w:vAlign w:val="center"/>
          </w:tcPr>
          <w:p w:rsidR="00984DFD" w:rsidRPr="00D57B75" w:rsidRDefault="00984DFD" w:rsidP="000000A1">
            <w:pPr>
              <w:spacing w:after="0" w:line="240" w:lineRule="auto"/>
              <w:jc w:val="both"/>
              <w:rPr>
                <w:rFonts w:ascii="Times New Roman" w:hAnsi="Times New Roman" w:cs="Times New Roman"/>
                <w:sz w:val="24"/>
                <w:szCs w:val="24"/>
              </w:rPr>
            </w:pPr>
          </w:p>
        </w:tc>
        <w:tc>
          <w:tcPr>
            <w:tcW w:w="1200" w:type="dxa"/>
            <w:gridSpan w:val="2"/>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3</w:t>
            </w:r>
          </w:p>
        </w:tc>
        <w:tc>
          <w:tcPr>
            <w:tcW w:w="1095" w:type="dxa"/>
            <w:gridSpan w:val="2"/>
            <w:vAlign w:val="center"/>
          </w:tcPr>
          <w:p w:rsidR="00984DFD" w:rsidRPr="00D57B75" w:rsidRDefault="00984DFD" w:rsidP="000000A1">
            <w:pPr>
              <w:spacing w:after="0" w:line="240" w:lineRule="auto"/>
              <w:jc w:val="both"/>
              <w:rPr>
                <w:rFonts w:ascii="Times New Roman" w:hAnsi="Times New Roman" w:cs="Times New Roman"/>
                <w:bCs/>
                <w:sz w:val="24"/>
                <w:szCs w:val="24"/>
              </w:rPr>
            </w:pPr>
          </w:p>
        </w:tc>
        <w:tc>
          <w:tcPr>
            <w:tcW w:w="1156" w:type="dxa"/>
            <w:gridSpan w:val="2"/>
            <w:vAlign w:val="center"/>
          </w:tcPr>
          <w:p w:rsidR="00984DFD" w:rsidRPr="00D57B75" w:rsidRDefault="00984DFD" w:rsidP="000000A1">
            <w:pPr>
              <w:spacing w:after="0" w:line="240" w:lineRule="auto"/>
              <w:ind w:firstLine="426"/>
              <w:jc w:val="both"/>
              <w:rPr>
                <w:rFonts w:ascii="Times New Roman" w:hAnsi="Times New Roman" w:cs="Times New Roman"/>
                <w:bCs/>
                <w:sz w:val="24"/>
                <w:szCs w:val="24"/>
              </w:rPr>
            </w:pPr>
            <w:r w:rsidRPr="00D57B75">
              <w:rPr>
                <w:rFonts w:ascii="Times New Roman" w:hAnsi="Times New Roman" w:cs="Times New Roman"/>
                <w:bCs/>
                <w:sz w:val="24"/>
                <w:szCs w:val="24"/>
              </w:rPr>
              <w:t>1</w:t>
            </w:r>
          </w:p>
        </w:tc>
        <w:tc>
          <w:tcPr>
            <w:tcW w:w="1000" w:type="dxa"/>
            <w:gridSpan w:val="2"/>
            <w:vAlign w:val="center"/>
          </w:tcPr>
          <w:p w:rsidR="00984DFD" w:rsidRPr="00D57B75" w:rsidRDefault="00984DFD" w:rsidP="000000A1">
            <w:pPr>
              <w:spacing w:after="0" w:line="240" w:lineRule="auto"/>
              <w:jc w:val="both"/>
              <w:rPr>
                <w:rFonts w:ascii="Times New Roman" w:hAnsi="Times New Roman" w:cs="Times New Roman"/>
                <w:bCs/>
                <w:sz w:val="24"/>
                <w:szCs w:val="24"/>
              </w:rPr>
            </w:pPr>
          </w:p>
        </w:tc>
      </w:tr>
      <w:tr w:rsidR="00984DFD" w:rsidRPr="00D57B75" w:rsidTr="00BB13D4">
        <w:trPr>
          <w:trHeight w:val="618"/>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Профилактика агрессивного поведения</w:t>
            </w:r>
          </w:p>
        </w:tc>
        <w:tc>
          <w:tcPr>
            <w:tcW w:w="589" w:type="dxa"/>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15</w:t>
            </w:r>
          </w:p>
        </w:tc>
        <w:tc>
          <w:tcPr>
            <w:tcW w:w="590" w:type="dxa"/>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15</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20</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22</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BB13D4">
        <w:trPr>
          <w:trHeight w:val="936"/>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Профилактика межличностных конфликтов</w:t>
            </w:r>
          </w:p>
        </w:tc>
        <w:tc>
          <w:tcPr>
            <w:tcW w:w="589"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9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32</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32</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D57B75">
        <w:trPr>
          <w:trHeight w:val="579"/>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Профилактика суицидального поведения</w:t>
            </w:r>
          </w:p>
        </w:tc>
        <w:tc>
          <w:tcPr>
            <w:tcW w:w="589"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9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24</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30</w:t>
            </w:r>
          </w:p>
        </w:tc>
        <w:tc>
          <w:tcPr>
            <w:tcW w:w="546"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26</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20</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BB13D4">
        <w:trPr>
          <w:trHeight w:val="319"/>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ПДН</w:t>
            </w:r>
          </w:p>
        </w:tc>
        <w:tc>
          <w:tcPr>
            <w:tcW w:w="589"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w:t>
            </w:r>
          </w:p>
        </w:tc>
        <w:tc>
          <w:tcPr>
            <w:tcW w:w="59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8</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8</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4</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4</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BB13D4">
        <w:trPr>
          <w:trHeight w:val="319"/>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Транспортная полиция</w:t>
            </w:r>
          </w:p>
        </w:tc>
        <w:tc>
          <w:tcPr>
            <w:tcW w:w="589"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59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5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w:t>
            </w:r>
          </w:p>
        </w:tc>
        <w:tc>
          <w:tcPr>
            <w:tcW w:w="600"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3</w:t>
            </w:r>
          </w:p>
        </w:tc>
        <w:tc>
          <w:tcPr>
            <w:tcW w:w="546"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w:t>
            </w:r>
          </w:p>
        </w:tc>
        <w:tc>
          <w:tcPr>
            <w:tcW w:w="549"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578" w:type="dxa"/>
            <w:vAlign w:val="center"/>
          </w:tcPr>
          <w:p w:rsidR="00984DFD" w:rsidRPr="00D57B75" w:rsidRDefault="00984DFD" w:rsidP="000000A1">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c>
          <w:tcPr>
            <w:tcW w:w="500" w:type="dxa"/>
            <w:vAlign w:val="center"/>
          </w:tcPr>
          <w:p w:rsidR="00984DFD" w:rsidRPr="00D57B75" w:rsidRDefault="00984DFD" w:rsidP="000000A1">
            <w:pPr>
              <w:spacing w:after="0" w:line="240" w:lineRule="auto"/>
              <w:jc w:val="both"/>
              <w:rPr>
                <w:rFonts w:ascii="Times New Roman" w:hAnsi="Times New Roman" w:cs="Times New Roman"/>
                <w:bCs/>
                <w:sz w:val="24"/>
                <w:szCs w:val="24"/>
              </w:rPr>
            </w:pPr>
            <w:r w:rsidRPr="00D57B75">
              <w:rPr>
                <w:rFonts w:ascii="Times New Roman" w:hAnsi="Times New Roman" w:cs="Times New Roman"/>
                <w:bCs/>
                <w:sz w:val="24"/>
                <w:szCs w:val="24"/>
              </w:rPr>
              <w:t>-</w:t>
            </w:r>
          </w:p>
        </w:tc>
      </w:tr>
      <w:tr w:rsidR="00984DFD" w:rsidRPr="00D57B75" w:rsidTr="00BB13D4">
        <w:trPr>
          <w:trHeight w:val="638"/>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Советы профилактики колледжа</w:t>
            </w:r>
          </w:p>
        </w:tc>
        <w:tc>
          <w:tcPr>
            <w:tcW w:w="2275" w:type="dxa"/>
            <w:gridSpan w:val="4"/>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6</w:t>
            </w:r>
          </w:p>
        </w:tc>
        <w:tc>
          <w:tcPr>
            <w:tcW w:w="2295" w:type="dxa"/>
            <w:gridSpan w:val="4"/>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12</w:t>
            </w:r>
          </w:p>
        </w:tc>
        <w:tc>
          <w:tcPr>
            <w:tcW w:w="2156" w:type="dxa"/>
            <w:gridSpan w:val="4"/>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6</w:t>
            </w:r>
          </w:p>
        </w:tc>
      </w:tr>
      <w:tr w:rsidR="00984DFD" w:rsidRPr="00D57B75" w:rsidTr="00BB13D4">
        <w:trPr>
          <w:trHeight w:val="319"/>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 xml:space="preserve">ФСКН </w:t>
            </w:r>
          </w:p>
        </w:tc>
        <w:tc>
          <w:tcPr>
            <w:tcW w:w="2275" w:type="dxa"/>
            <w:gridSpan w:val="4"/>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6</w:t>
            </w:r>
          </w:p>
        </w:tc>
        <w:tc>
          <w:tcPr>
            <w:tcW w:w="2295" w:type="dxa"/>
            <w:gridSpan w:val="4"/>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6</w:t>
            </w:r>
          </w:p>
        </w:tc>
        <w:tc>
          <w:tcPr>
            <w:tcW w:w="2156" w:type="dxa"/>
            <w:gridSpan w:val="4"/>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6</w:t>
            </w:r>
          </w:p>
        </w:tc>
      </w:tr>
      <w:tr w:rsidR="00984DFD" w:rsidRPr="00D57B75" w:rsidTr="00BB13D4">
        <w:trPr>
          <w:trHeight w:val="319"/>
        </w:trPr>
        <w:tc>
          <w:tcPr>
            <w:tcW w:w="3035" w:type="dxa"/>
          </w:tcPr>
          <w:p w:rsidR="00984DFD" w:rsidRPr="00D57B75" w:rsidRDefault="00984DFD" w:rsidP="00D57B75">
            <w:pPr>
              <w:spacing w:after="0" w:line="240" w:lineRule="auto"/>
              <w:jc w:val="both"/>
              <w:rPr>
                <w:rFonts w:ascii="Times New Roman" w:hAnsi="Times New Roman" w:cs="Times New Roman"/>
                <w:sz w:val="24"/>
                <w:szCs w:val="24"/>
              </w:rPr>
            </w:pPr>
            <w:r w:rsidRPr="00D57B75">
              <w:rPr>
                <w:rFonts w:ascii="Times New Roman" w:hAnsi="Times New Roman" w:cs="Times New Roman"/>
                <w:sz w:val="24"/>
                <w:szCs w:val="24"/>
              </w:rPr>
              <w:t>ГИБДД</w:t>
            </w:r>
          </w:p>
        </w:tc>
        <w:tc>
          <w:tcPr>
            <w:tcW w:w="2275" w:type="dxa"/>
            <w:gridSpan w:val="4"/>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2</w:t>
            </w:r>
          </w:p>
        </w:tc>
        <w:tc>
          <w:tcPr>
            <w:tcW w:w="2295" w:type="dxa"/>
            <w:gridSpan w:val="4"/>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3</w:t>
            </w:r>
          </w:p>
        </w:tc>
        <w:tc>
          <w:tcPr>
            <w:tcW w:w="2156" w:type="dxa"/>
            <w:gridSpan w:val="4"/>
            <w:vAlign w:val="center"/>
          </w:tcPr>
          <w:p w:rsidR="00984DFD" w:rsidRPr="00D57B75" w:rsidRDefault="00984DFD" w:rsidP="000000A1">
            <w:pPr>
              <w:spacing w:after="0" w:line="240" w:lineRule="auto"/>
              <w:ind w:firstLine="426"/>
              <w:jc w:val="both"/>
              <w:rPr>
                <w:rFonts w:ascii="Times New Roman" w:hAnsi="Times New Roman" w:cs="Times New Roman"/>
                <w:sz w:val="24"/>
                <w:szCs w:val="24"/>
              </w:rPr>
            </w:pPr>
            <w:r w:rsidRPr="00D57B75">
              <w:rPr>
                <w:rFonts w:ascii="Times New Roman" w:hAnsi="Times New Roman" w:cs="Times New Roman"/>
                <w:sz w:val="24"/>
                <w:szCs w:val="24"/>
              </w:rPr>
              <w:t>3</w:t>
            </w:r>
          </w:p>
        </w:tc>
      </w:tr>
    </w:tbl>
    <w:p w:rsidR="00984DFD" w:rsidRPr="00D607B4" w:rsidRDefault="00984DFD" w:rsidP="000000A1">
      <w:pPr>
        <w:spacing w:after="0" w:line="240" w:lineRule="auto"/>
        <w:ind w:firstLine="426"/>
        <w:jc w:val="both"/>
        <w:rPr>
          <w:rFonts w:ascii="Times New Roman" w:hAnsi="Times New Roman" w:cs="Times New Roman"/>
          <w:sz w:val="28"/>
          <w:szCs w:val="28"/>
        </w:rPr>
      </w:pPr>
    </w:p>
    <w:p w:rsidR="00267ABD" w:rsidRDefault="00267ABD" w:rsidP="000000A1">
      <w:pPr>
        <w:spacing w:after="0" w:line="240" w:lineRule="auto"/>
        <w:ind w:firstLine="426"/>
        <w:jc w:val="center"/>
        <w:rPr>
          <w:rFonts w:ascii="Times New Roman" w:hAnsi="Times New Roman" w:cs="Times New Roman"/>
          <w:sz w:val="28"/>
          <w:szCs w:val="28"/>
        </w:rPr>
      </w:pPr>
    </w:p>
    <w:p w:rsidR="00984DFD" w:rsidRPr="00D57B75" w:rsidRDefault="00984DFD" w:rsidP="000000A1">
      <w:pPr>
        <w:spacing w:after="0" w:line="240" w:lineRule="auto"/>
        <w:ind w:firstLine="426"/>
        <w:jc w:val="center"/>
        <w:rPr>
          <w:rFonts w:ascii="Times New Roman" w:hAnsi="Times New Roman" w:cs="Times New Roman"/>
          <w:b/>
          <w:sz w:val="28"/>
          <w:szCs w:val="28"/>
        </w:rPr>
      </w:pPr>
      <w:r w:rsidRPr="00D57B75">
        <w:rPr>
          <w:rFonts w:ascii="Times New Roman" w:hAnsi="Times New Roman" w:cs="Times New Roman"/>
          <w:b/>
          <w:sz w:val="28"/>
          <w:szCs w:val="28"/>
        </w:rPr>
        <w:t>Оценка результативности профилактики асоциального поведения несовершеннолетних в колледже</w:t>
      </w:r>
    </w:p>
    <w:tbl>
      <w:tblPr>
        <w:tblStyle w:val="1"/>
        <w:tblW w:w="9640" w:type="dxa"/>
        <w:tblInd w:w="-34" w:type="dxa"/>
        <w:tblLayout w:type="fixed"/>
        <w:tblLook w:val="04A0" w:firstRow="1" w:lastRow="0" w:firstColumn="1" w:lastColumn="0" w:noHBand="0" w:noVBand="1"/>
      </w:tblPr>
      <w:tblGrid>
        <w:gridCol w:w="5813"/>
        <w:gridCol w:w="1275"/>
        <w:gridCol w:w="1276"/>
        <w:gridCol w:w="1276"/>
      </w:tblGrid>
      <w:tr w:rsidR="00984DFD" w:rsidRPr="00D57B75" w:rsidTr="00D57B75">
        <w:trPr>
          <w:trHeight w:val="143"/>
        </w:trPr>
        <w:tc>
          <w:tcPr>
            <w:tcW w:w="5813" w:type="dxa"/>
          </w:tcPr>
          <w:p w:rsidR="00984DFD" w:rsidRPr="00D57B75" w:rsidRDefault="00D57B75"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 xml:space="preserve">Критерии оценки </w:t>
            </w:r>
            <w:r w:rsidR="00984DFD" w:rsidRPr="00D57B75">
              <w:rPr>
                <w:rFonts w:ascii="Times New Roman" w:eastAsia="Times New Roman" w:hAnsi="Times New Roman" w:cs="Times New Roman"/>
                <w:sz w:val="24"/>
                <w:szCs w:val="24"/>
                <w:lang w:eastAsia="ru-RU"/>
              </w:rPr>
              <w:t>результативности профилактики асоциального поведения несовершеннолетних</w:t>
            </w:r>
          </w:p>
        </w:tc>
        <w:tc>
          <w:tcPr>
            <w:tcW w:w="1275" w:type="dxa"/>
          </w:tcPr>
          <w:p w:rsidR="00984DFD" w:rsidRPr="00D57B75" w:rsidRDefault="00984DFD" w:rsidP="00D57B75">
            <w:pPr>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2014/2015 уч. год</w:t>
            </w:r>
          </w:p>
        </w:tc>
        <w:tc>
          <w:tcPr>
            <w:tcW w:w="1276" w:type="dxa"/>
          </w:tcPr>
          <w:p w:rsidR="00984DFD" w:rsidRPr="00D57B75" w:rsidRDefault="00984DFD" w:rsidP="00D57B75">
            <w:pPr>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2015/2016 уч. год</w:t>
            </w:r>
          </w:p>
        </w:tc>
        <w:tc>
          <w:tcPr>
            <w:tcW w:w="1276" w:type="dxa"/>
          </w:tcPr>
          <w:p w:rsidR="00984DFD" w:rsidRPr="00D57B75" w:rsidRDefault="00984DFD" w:rsidP="00D57B75">
            <w:pPr>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2016/2017 уч. год</w:t>
            </w:r>
          </w:p>
        </w:tc>
      </w:tr>
      <w:tr w:rsidR="00984DFD" w:rsidRPr="00D57B75" w:rsidTr="00D57B75">
        <w:trPr>
          <w:trHeight w:val="143"/>
        </w:trPr>
        <w:tc>
          <w:tcPr>
            <w:tcW w:w="9640" w:type="dxa"/>
            <w:gridSpan w:val="4"/>
          </w:tcPr>
          <w:p w:rsidR="00984DFD" w:rsidRPr="00D57B75" w:rsidRDefault="00984DFD" w:rsidP="00D57B75">
            <w:pPr>
              <w:pStyle w:val="a5"/>
              <w:numPr>
                <w:ilvl w:val="2"/>
                <w:numId w:val="16"/>
              </w:numPr>
              <w:tabs>
                <w:tab w:val="clear" w:pos="2160"/>
                <w:tab w:val="num" w:pos="744"/>
              </w:tabs>
              <w:ind w:hanging="1700"/>
              <w:jc w:val="both"/>
              <w:rPr>
                <w:rFonts w:ascii="Times New Roman" w:eastAsia="Times New Roman" w:hAnsi="Times New Roman" w:cs="Times New Roman"/>
                <w:b/>
                <w:sz w:val="24"/>
                <w:szCs w:val="24"/>
              </w:rPr>
            </w:pPr>
            <w:r w:rsidRPr="00D57B75">
              <w:rPr>
                <w:rFonts w:ascii="Times New Roman" w:eastAsia="Times New Roman" w:hAnsi="Times New Roman" w:cs="Times New Roman"/>
                <w:b/>
                <w:sz w:val="24"/>
                <w:szCs w:val="24"/>
              </w:rPr>
              <w:t>Интенсивность профилактиче</w:t>
            </w:r>
            <w:r w:rsidR="00D57B75" w:rsidRPr="00D57B75">
              <w:rPr>
                <w:rFonts w:ascii="Times New Roman" w:eastAsia="Times New Roman" w:hAnsi="Times New Roman" w:cs="Times New Roman"/>
                <w:b/>
                <w:sz w:val="24"/>
                <w:szCs w:val="24"/>
              </w:rPr>
              <w:t xml:space="preserve">ской работы </w:t>
            </w:r>
            <w:r w:rsidRPr="00D57B75">
              <w:rPr>
                <w:rFonts w:ascii="Times New Roman" w:eastAsia="Times New Roman" w:hAnsi="Times New Roman" w:cs="Times New Roman"/>
                <w:b/>
                <w:sz w:val="24"/>
                <w:szCs w:val="24"/>
              </w:rPr>
              <w:t>в ГАПОУ МО «МИК»</w:t>
            </w:r>
          </w:p>
        </w:tc>
      </w:tr>
      <w:tr w:rsidR="00D57B75" w:rsidRPr="00D57B75" w:rsidTr="00D57B75">
        <w:trPr>
          <w:trHeight w:val="143"/>
        </w:trPr>
        <w:tc>
          <w:tcPr>
            <w:tcW w:w="9640" w:type="dxa"/>
            <w:gridSpan w:val="4"/>
          </w:tcPr>
          <w:p w:rsidR="00D57B75" w:rsidRPr="00D57B75" w:rsidRDefault="00D57B75"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Сохранность и динамика роста количества участников, вовлеченных в профилактические мероприятия (студенты, педагоги, родители):</w:t>
            </w:r>
          </w:p>
        </w:tc>
      </w:tr>
      <w:tr w:rsidR="00984DFD" w:rsidRPr="00D57B75" w:rsidTr="00D57B75">
        <w:trPr>
          <w:trHeight w:val="143"/>
        </w:trPr>
        <w:tc>
          <w:tcPr>
            <w:tcW w:w="5813" w:type="dxa"/>
          </w:tcPr>
          <w:p w:rsidR="00984DFD" w:rsidRPr="00D57B75" w:rsidRDefault="00984DFD" w:rsidP="00D57B75">
            <w:pPr>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Количество обучающихся, вовлеченных в профилактические мероприятия, в %</w:t>
            </w:r>
          </w:p>
        </w:tc>
        <w:tc>
          <w:tcPr>
            <w:tcW w:w="1275"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68</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68</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73</w:t>
            </w:r>
          </w:p>
        </w:tc>
      </w:tr>
      <w:tr w:rsidR="00984DFD" w:rsidRPr="00D57B75" w:rsidTr="00D57B75">
        <w:trPr>
          <w:trHeight w:val="143"/>
        </w:trPr>
        <w:tc>
          <w:tcPr>
            <w:tcW w:w="5813" w:type="dxa"/>
          </w:tcPr>
          <w:p w:rsidR="00984DFD" w:rsidRPr="00D57B75" w:rsidRDefault="00984DFD" w:rsidP="00D57B75">
            <w:pPr>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Количество о</w:t>
            </w:r>
            <w:r w:rsidR="00D57B75">
              <w:rPr>
                <w:rFonts w:ascii="Times New Roman" w:eastAsia="Times New Roman" w:hAnsi="Times New Roman" w:cs="Times New Roman"/>
                <w:sz w:val="24"/>
                <w:szCs w:val="24"/>
                <w:lang w:eastAsia="ru-RU"/>
              </w:rPr>
              <w:t xml:space="preserve">бучающихся </w:t>
            </w:r>
            <w:r w:rsidRPr="00D57B75">
              <w:rPr>
                <w:rFonts w:ascii="Times New Roman" w:eastAsia="Times New Roman" w:hAnsi="Times New Roman" w:cs="Times New Roman"/>
                <w:sz w:val="24"/>
                <w:szCs w:val="24"/>
                <w:lang w:eastAsia="ru-RU"/>
              </w:rPr>
              <w:t>«группы риска», вовлеченных в профилактические мероприятия, в %</w:t>
            </w:r>
          </w:p>
        </w:tc>
        <w:tc>
          <w:tcPr>
            <w:tcW w:w="1275"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70</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80</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80</w:t>
            </w:r>
          </w:p>
        </w:tc>
      </w:tr>
      <w:tr w:rsidR="00984DFD" w:rsidRPr="00D57B75" w:rsidTr="00D57B75">
        <w:trPr>
          <w:trHeight w:val="143"/>
        </w:trPr>
        <w:tc>
          <w:tcPr>
            <w:tcW w:w="5813" w:type="dxa"/>
          </w:tcPr>
          <w:p w:rsidR="00984DFD" w:rsidRPr="00D57B75" w:rsidRDefault="00984DFD" w:rsidP="00D57B75">
            <w:pPr>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Количество педагогов, вовлеченных в профилактические мероприятия, в %</w:t>
            </w:r>
          </w:p>
        </w:tc>
        <w:tc>
          <w:tcPr>
            <w:tcW w:w="1275"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80</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90</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95</w:t>
            </w:r>
          </w:p>
        </w:tc>
      </w:tr>
      <w:tr w:rsidR="00984DFD" w:rsidRPr="00D57B75" w:rsidTr="00D57B75">
        <w:trPr>
          <w:trHeight w:val="143"/>
        </w:trPr>
        <w:tc>
          <w:tcPr>
            <w:tcW w:w="5813" w:type="dxa"/>
          </w:tcPr>
          <w:p w:rsidR="00984DFD" w:rsidRPr="00D57B75" w:rsidRDefault="00984DFD" w:rsidP="00D57B75">
            <w:pPr>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Количество родителей, вовлеченных в профилактические мероприятия, в %</w:t>
            </w:r>
          </w:p>
        </w:tc>
        <w:tc>
          <w:tcPr>
            <w:tcW w:w="1275"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45</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46</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48</w:t>
            </w:r>
          </w:p>
        </w:tc>
      </w:tr>
      <w:tr w:rsidR="00984DFD" w:rsidRPr="00D57B75" w:rsidTr="00D57B75">
        <w:trPr>
          <w:trHeight w:val="143"/>
        </w:trPr>
        <w:tc>
          <w:tcPr>
            <w:tcW w:w="9640" w:type="dxa"/>
            <w:gridSpan w:val="4"/>
          </w:tcPr>
          <w:p w:rsidR="00984DFD" w:rsidRPr="00D57B75" w:rsidRDefault="00984DFD" w:rsidP="00D57B75">
            <w:pPr>
              <w:pStyle w:val="a5"/>
              <w:numPr>
                <w:ilvl w:val="2"/>
                <w:numId w:val="16"/>
              </w:numPr>
              <w:tabs>
                <w:tab w:val="clear" w:pos="2160"/>
                <w:tab w:val="num" w:pos="460"/>
              </w:tabs>
              <w:ind w:left="460" w:hanging="284"/>
              <w:jc w:val="both"/>
              <w:rPr>
                <w:rFonts w:ascii="Times New Roman" w:eastAsia="Times New Roman" w:hAnsi="Times New Roman" w:cs="Times New Roman"/>
                <w:b/>
                <w:sz w:val="24"/>
                <w:szCs w:val="24"/>
              </w:rPr>
            </w:pPr>
            <w:r w:rsidRPr="00D57B75">
              <w:rPr>
                <w:rFonts w:ascii="Times New Roman" w:eastAsia="Times New Roman" w:hAnsi="Times New Roman" w:cs="Times New Roman"/>
                <w:b/>
                <w:sz w:val="24"/>
                <w:szCs w:val="24"/>
              </w:rPr>
              <w:t>Влияние, оказываемое профилактической работой на ее адресатов, изменения в знаниях, отношениях, поведении субъектов профилактики, изменений в образовательном учреждении</w:t>
            </w:r>
          </w:p>
        </w:tc>
      </w:tr>
      <w:tr w:rsidR="00D57B75" w:rsidRPr="00D57B75" w:rsidTr="00271C87">
        <w:trPr>
          <w:trHeight w:val="143"/>
        </w:trPr>
        <w:tc>
          <w:tcPr>
            <w:tcW w:w="9640" w:type="dxa"/>
            <w:gridSpan w:val="4"/>
          </w:tcPr>
          <w:p w:rsidR="00D57B75" w:rsidRPr="00D57B75" w:rsidRDefault="00D57B75" w:rsidP="00B37C66">
            <w:pPr>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Стабильность и увеличение процента участников мероприятий, имеющих положительную динамику в ходе осуществляемой профилактической работы</w:t>
            </w:r>
          </w:p>
        </w:tc>
      </w:tr>
      <w:tr w:rsidR="00984DFD" w:rsidRPr="00D57B75" w:rsidTr="00D57B75">
        <w:trPr>
          <w:trHeight w:val="143"/>
        </w:trPr>
        <w:tc>
          <w:tcPr>
            <w:tcW w:w="5813" w:type="dxa"/>
          </w:tcPr>
          <w:p w:rsidR="00984DFD" w:rsidRPr="00D57B75" w:rsidRDefault="00984DFD" w:rsidP="00B37C66">
            <w:pPr>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Процент обучающихся, имеющих положительную динамику в ходе осуществляемой профилактической работы, в %</w:t>
            </w:r>
          </w:p>
        </w:tc>
        <w:tc>
          <w:tcPr>
            <w:tcW w:w="1275" w:type="dxa"/>
            <w:vAlign w:val="center"/>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90</w:t>
            </w:r>
          </w:p>
        </w:tc>
        <w:tc>
          <w:tcPr>
            <w:tcW w:w="1276" w:type="dxa"/>
            <w:vAlign w:val="center"/>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92</w:t>
            </w:r>
          </w:p>
        </w:tc>
        <w:tc>
          <w:tcPr>
            <w:tcW w:w="1276" w:type="dxa"/>
            <w:vAlign w:val="center"/>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95</w:t>
            </w:r>
          </w:p>
        </w:tc>
      </w:tr>
      <w:tr w:rsidR="00984DFD" w:rsidRPr="00D57B75" w:rsidTr="00D57B75">
        <w:trPr>
          <w:trHeight w:val="143"/>
        </w:trPr>
        <w:tc>
          <w:tcPr>
            <w:tcW w:w="5813" w:type="dxa"/>
          </w:tcPr>
          <w:p w:rsidR="00984DFD" w:rsidRPr="00D57B75" w:rsidRDefault="00D57B75" w:rsidP="00B37C6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Процент обучающихся </w:t>
            </w:r>
            <w:r w:rsidR="00984DFD" w:rsidRPr="00D57B75">
              <w:rPr>
                <w:rFonts w:ascii="Times New Roman" w:eastAsia="Times New Roman" w:hAnsi="Times New Roman" w:cs="Times New Roman"/>
                <w:sz w:val="24"/>
                <w:szCs w:val="24"/>
                <w:lang w:eastAsia="ru-RU"/>
              </w:rPr>
              <w:t>«группы риска», имеющих положительную динамику в ходе осуществляемой профилакт</w:t>
            </w:r>
            <w:r>
              <w:rPr>
                <w:rFonts w:ascii="Times New Roman" w:eastAsia="Times New Roman" w:hAnsi="Times New Roman" w:cs="Times New Roman"/>
                <w:sz w:val="24"/>
                <w:szCs w:val="24"/>
                <w:lang w:eastAsia="ru-RU"/>
              </w:rPr>
              <w:t>ической работы, в %</w:t>
            </w:r>
          </w:p>
        </w:tc>
        <w:tc>
          <w:tcPr>
            <w:tcW w:w="1275"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90</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95</w:t>
            </w:r>
          </w:p>
        </w:tc>
        <w:tc>
          <w:tcPr>
            <w:tcW w:w="1276" w:type="dxa"/>
          </w:tcPr>
          <w:p w:rsidR="00984DFD" w:rsidRPr="00D57B75" w:rsidRDefault="00984DFD" w:rsidP="000000A1">
            <w:pPr>
              <w:ind w:firstLine="426"/>
              <w:jc w:val="both"/>
              <w:rPr>
                <w:rFonts w:ascii="Times New Roman" w:eastAsia="Times New Roman" w:hAnsi="Times New Roman" w:cs="Times New Roman"/>
                <w:sz w:val="24"/>
                <w:szCs w:val="24"/>
                <w:lang w:eastAsia="ru-RU"/>
              </w:rPr>
            </w:pPr>
            <w:r w:rsidRPr="00D57B75">
              <w:rPr>
                <w:rFonts w:ascii="Times New Roman" w:eastAsia="Times New Roman" w:hAnsi="Times New Roman" w:cs="Times New Roman"/>
                <w:sz w:val="24"/>
                <w:szCs w:val="24"/>
                <w:lang w:eastAsia="ru-RU"/>
              </w:rPr>
              <w:t>98</w:t>
            </w:r>
          </w:p>
        </w:tc>
      </w:tr>
    </w:tbl>
    <w:p w:rsidR="00051EFA" w:rsidRDefault="00051EFA" w:rsidP="000000A1">
      <w:pPr>
        <w:spacing w:after="0" w:line="240" w:lineRule="auto"/>
        <w:ind w:firstLine="426"/>
        <w:jc w:val="center"/>
        <w:rPr>
          <w:rFonts w:ascii="Times New Roman" w:hAnsi="Times New Roman" w:cs="Times New Roman"/>
          <w:sz w:val="28"/>
          <w:szCs w:val="28"/>
        </w:rPr>
      </w:pPr>
    </w:p>
    <w:p w:rsidR="00984DFD" w:rsidRPr="00B37C66" w:rsidRDefault="00DE5835" w:rsidP="000000A1">
      <w:pPr>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Методическая р</w:t>
      </w:r>
      <w:r w:rsidR="00984DFD" w:rsidRPr="00B37C66">
        <w:rPr>
          <w:rFonts w:ascii="Times New Roman" w:hAnsi="Times New Roman" w:cs="Times New Roman"/>
          <w:b/>
          <w:sz w:val="28"/>
          <w:szCs w:val="28"/>
        </w:rPr>
        <w:t xml:space="preserve">азработка </w:t>
      </w:r>
      <w:proofErr w:type="spellStart"/>
      <w:r w:rsidR="00984DFD" w:rsidRPr="00B37C66">
        <w:rPr>
          <w:rFonts w:ascii="Times New Roman" w:hAnsi="Times New Roman" w:cs="Times New Roman"/>
          <w:b/>
          <w:sz w:val="28"/>
          <w:szCs w:val="28"/>
        </w:rPr>
        <w:t>тренингового</w:t>
      </w:r>
      <w:proofErr w:type="spellEnd"/>
      <w:r w:rsidR="00984DFD" w:rsidRPr="00B37C66">
        <w:rPr>
          <w:rFonts w:ascii="Times New Roman" w:hAnsi="Times New Roman" w:cs="Times New Roman"/>
          <w:b/>
          <w:sz w:val="28"/>
          <w:szCs w:val="28"/>
        </w:rPr>
        <w:t xml:space="preserve"> занятия «Защитим себя!»</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Цель: повышение уровня информированности обучающихся о проблеме ВИЧ-инфекции и СПИДа, создание условий для изменения отношения студентов к проблеме ВИЧ-инфекции и СПИДа, а также </w:t>
      </w:r>
      <w:proofErr w:type="gramStart"/>
      <w:r w:rsidRPr="00D607B4">
        <w:rPr>
          <w:rFonts w:ascii="Times New Roman" w:hAnsi="Times New Roman" w:cs="Times New Roman"/>
          <w:sz w:val="28"/>
          <w:szCs w:val="28"/>
        </w:rPr>
        <w:t>формирование  положительного</w:t>
      </w:r>
      <w:proofErr w:type="gramEnd"/>
      <w:r w:rsidRPr="00D607B4">
        <w:rPr>
          <w:rFonts w:ascii="Times New Roman" w:hAnsi="Times New Roman" w:cs="Times New Roman"/>
          <w:sz w:val="28"/>
          <w:szCs w:val="28"/>
        </w:rPr>
        <w:t xml:space="preserve"> отношения к здоровому образу жизни.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Оборудование: проектор, презентация «ВИЧ-инфекция и СПИД», доска, мяч, карточки с надписями, бумага.</w:t>
      </w:r>
    </w:p>
    <w:p w:rsidR="003E1077" w:rsidRDefault="008A5CCC" w:rsidP="008A5CCC">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Продолжительность: 90 минут.</w:t>
      </w:r>
    </w:p>
    <w:p w:rsidR="00984DFD" w:rsidRPr="008A5CCC" w:rsidRDefault="00DE5835" w:rsidP="00DE5835">
      <w:pPr>
        <w:spacing w:after="0" w:line="240" w:lineRule="auto"/>
        <w:ind w:firstLine="426"/>
        <w:jc w:val="center"/>
        <w:rPr>
          <w:rFonts w:ascii="Times New Roman" w:hAnsi="Times New Roman" w:cs="Times New Roman"/>
          <w:b/>
          <w:sz w:val="28"/>
          <w:szCs w:val="28"/>
        </w:rPr>
      </w:pPr>
      <w:r w:rsidRPr="008A5CCC">
        <w:rPr>
          <w:rFonts w:ascii="Times New Roman" w:hAnsi="Times New Roman" w:cs="Times New Roman"/>
          <w:b/>
          <w:sz w:val="28"/>
          <w:szCs w:val="28"/>
        </w:rPr>
        <w:t>Ход тренинга</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1. Приветствие</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i/>
          <w:sz w:val="28"/>
          <w:szCs w:val="28"/>
        </w:rPr>
        <w:t xml:space="preserve">Педагог-психолог: </w:t>
      </w:r>
      <w:r w:rsidRPr="00D607B4">
        <w:rPr>
          <w:rFonts w:ascii="Times New Roman" w:hAnsi="Times New Roman" w:cs="Times New Roman"/>
          <w:sz w:val="28"/>
          <w:szCs w:val="28"/>
        </w:rPr>
        <w:t>Здравствуйте! Я рада видеть вас. Сегодня мы с вами проведем тренинг по профилактике СПИДа. Сегодня вы узнаете, как защитить себя от страшной болезни, будут проводиться интересные игры.</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Для успешной работы нам с вами надо познакомиться. А проделаем мы это с помощью следующего упражнения.</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2. Упражнение «Знакомство»</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Задача: познакомить участников друг с другом и познакомиться с ними самому.</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Инструкция: Давайте познакомимся и сделаем это таким образом. Каждый по очереди (по кругу) скажет «Здравствуйте» и назовет свое имя, а также одно из своих реальных хобби или увлечений, а затем в нескольких словах попробует объяснить, почему ему так нравится свое увлечение. Давайте начнем с меня. Здравствуйте, меня зовут Тамара. Я люблю рисовать, потому что так я выражаю свое настроение.</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Дальше все участники по одному здороваются со всеми, после этого называют свое имя и свое увлечение, объясняя остальным, почему это им нравится.</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3. Принятие правил</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i/>
          <w:sz w:val="28"/>
          <w:szCs w:val="28"/>
        </w:rPr>
        <w:t>Педагог-психолог:</w:t>
      </w:r>
      <w:r w:rsidRPr="00D607B4">
        <w:rPr>
          <w:rFonts w:ascii="Times New Roman" w:hAnsi="Times New Roman" w:cs="Times New Roman"/>
          <w:sz w:val="28"/>
          <w:szCs w:val="28"/>
        </w:rPr>
        <w:t xml:space="preserve"> для успешного проведения тренинга нам необходимы правила, которых мы должны придерживаться в ходе тренинга </w:t>
      </w:r>
      <w:r w:rsidRPr="00D607B4">
        <w:rPr>
          <w:rFonts w:ascii="Times New Roman" w:hAnsi="Times New Roman" w:cs="Times New Roman"/>
          <w:i/>
          <w:sz w:val="28"/>
          <w:szCs w:val="28"/>
        </w:rPr>
        <w:t>(записывает на доске)</w:t>
      </w:r>
      <w:r w:rsidRPr="00D607B4">
        <w:rPr>
          <w:rFonts w:ascii="Times New Roman" w:hAnsi="Times New Roman" w:cs="Times New Roman"/>
          <w:sz w:val="28"/>
          <w:szCs w:val="28"/>
        </w:rPr>
        <w:t>:</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1.</w:t>
      </w:r>
      <w:r w:rsidRPr="00D607B4">
        <w:rPr>
          <w:rFonts w:ascii="Times New Roman" w:hAnsi="Times New Roman" w:cs="Times New Roman"/>
          <w:sz w:val="28"/>
          <w:szCs w:val="28"/>
        </w:rPr>
        <w:tab/>
        <w:t>Говорящего может прервать только ведущий, никто  из участников не перебивает говорящего товарища;</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2.</w:t>
      </w:r>
      <w:r w:rsidRPr="00D607B4">
        <w:rPr>
          <w:rFonts w:ascii="Times New Roman" w:hAnsi="Times New Roman" w:cs="Times New Roman"/>
          <w:sz w:val="28"/>
          <w:szCs w:val="28"/>
        </w:rPr>
        <w:tab/>
        <w:t>Желающий высказаться поднимает руку и отвечает, когда ему позволяет ведущий;</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3.</w:t>
      </w:r>
      <w:r w:rsidRPr="00D607B4">
        <w:rPr>
          <w:rFonts w:ascii="Times New Roman" w:hAnsi="Times New Roman" w:cs="Times New Roman"/>
          <w:sz w:val="28"/>
          <w:szCs w:val="28"/>
        </w:rPr>
        <w:tab/>
        <w:t>Критикуя – предлагай;</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4.</w:t>
      </w:r>
      <w:r w:rsidRPr="00D607B4">
        <w:rPr>
          <w:rFonts w:ascii="Times New Roman" w:hAnsi="Times New Roman" w:cs="Times New Roman"/>
          <w:sz w:val="28"/>
          <w:szCs w:val="28"/>
        </w:rPr>
        <w:tab/>
        <w:t>Не давать оценок другим участникам;</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5.</w:t>
      </w:r>
      <w:r w:rsidRPr="00D607B4">
        <w:rPr>
          <w:rFonts w:ascii="Times New Roman" w:hAnsi="Times New Roman" w:cs="Times New Roman"/>
          <w:sz w:val="28"/>
          <w:szCs w:val="28"/>
        </w:rPr>
        <w:tab/>
        <w:t>Вся личная информация, сообщённая на тренинге, является закрытой.</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 По желанию и с учетом специфики группы, можно предложить дополнительные правила.</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4. Основная часть - мини - лекция</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i/>
          <w:sz w:val="28"/>
          <w:szCs w:val="28"/>
        </w:rPr>
        <w:t>Педагог-психолог:</w:t>
      </w:r>
      <w:r w:rsidRPr="00D607B4">
        <w:rPr>
          <w:rFonts w:ascii="Times New Roman" w:hAnsi="Times New Roman" w:cs="Times New Roman"/>
          <w:sz w:val="28"/>
          <w:szCs w:val="28"/>
        </w:rPr>
        <w:t xml:space="preserve"> а теперь немного информации о СПИДе. Впервые случай этого странного заболевания был зарегистрирован в 1978 г. Позже </w:t>
      </w:r>
      <w:r w:rsidRPr="00D607B4">
        <w:rPr>
          <w:rFonts w:ascii="Times New Roman" w:hAnsi="Times New Roman" w:cs="Times New Roman"/>
          <w:sz w:val="28"/>
          <w:szCs w:val="28"/>
        </w:rPr>
        <w:lastRenderedPageBreak/>
        <w:t>ученые дали ему название СПИД и обнаружили вирус (ВИЧ), который его вызывает. До сих пор неизвестно, откуда пришел ВИЧ/СПИД. Одни считают, что он появился сначала у обезьян, другие – что его искусственно создали люди.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Точно известно одно: ВИЧ/СПИД – смертельное заболевание, от которого нет лекарства или вакцины. Эпидемия стремительно распространяется по всем странам и континентам. Больше всего от этого заболевания страдает молодежь в возрасте от 14 до 29 лет.</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Сегодня в мире ВИЧ/СПИДом больны более 40 млн человек.</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Каждую минуту в мире примерно 11 человек заражаются ВИЧ.</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 России официально зарегистрировано почти 300 тыс. ВИЧ- инфицированных, но предполагается, что их, по крайней мере, в три раза больше.</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80% ВИЧ- инфицированных в России – молодежь от 14 до 29 лет.</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Это данные официальной статистики. Но, скорее всего, ВИЧ- инфицированных гораздо больше. Многие живут с ВИЧ, даже не подозревая об этом. Они не сдавали анализы и, соответственно, нигде не зарегистрированы.</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Давайте разберемся, так что же такое ВИЧ-инфекция и СПИД? (просмотр презентации)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Итак, мы узнали не очень приятную правду. А теперь давайте с вами выясни степень вашей информированности. </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5. Упражнение «Живая диаграмма»</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Задача: выяснить степень информированности участников по данной проблеме.</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Инструкция: Все участники сидят в круге, закрывают глаза. Ведущий формулирует ряд утверждений. Если участник согласен с утверждением, он делает хлопок руками, если не согласен – топает ногой, если не знает ответа – молчит.</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Утверждения могут быть, например, такими: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ВИЧ и СПИД – это одно и тоже.</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ВИЧ можно заразиться, если пользоваться общей посудой с ВИЧ- инфицированным.</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По внешнему виду человека, возможно, определить, есть ли у него ВИЧ.</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Употребление инъекционных наркотиков – единственный путь заражения ВИЧ.</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ВИЧ передается через кровососущих насекомых.</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Если человек заразился ВИЧ, то тест сразу же покажет наличие вируса в его организме.</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Чтобы обезопасить себя, можно сделать прививку против ВИЧ.</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ВИЧ поддается полному излечению.</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6. Упражнение «Комплименты»</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Задача: сплочение группы.</w:t>
      </w:r>
    </w:p>
    <w:p w:rsidR="00267ABD" w:rsidRPr="00DE5835" w:rsidRDefault="00984DFD" w:rsidP="00DE5835">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lastRenderedPageBreak/>
        <w:t>Инструкция: Мяч перекидывается так же, но необходимо не поздороваться, а сказать тому, кому вы кидаете мяч, комплимент. И опять-таки, в какой-то момент перекидывания мяча тренер дает дополнительную инструкцию: «Постарайтесь, чтобы каждый из нас по</w:t>
      </w:r>
      <w:r w:rsidR="00DE5835">
        <w:rPr>
          <w:rFonts w:ascii="Times New Roman" w:hAnsi="Times New Roman" w:cs="Times New Roman"/>
          <w:sz w:val="28"/>
          <w:szCs w:val="28"/>
        </w:rPr>
        <w:t>лучил хотя бы один комплимент».</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7. Упражнение «Жидкости организма»</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Задача: помочь группе понять и запомнить, в каких жидкостях организма содержится ВИЧ.</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Инструкция:</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Ведущий говорит участникам группы, что они уже видели, насколько быстро может распространяться ВИЧ-инфекция, и объясняет, что для защиты от инфицирования каждый должен знать, какими путями ВИЧ передается, а какими – нет. Группе предлагается перечислить все возможные жидкости человеческого организма (не только те, в которых может присутствовать ВИЧ). После того как все жидкости перечислены ведущий показывает карточки с надписями жидкостей, а студенты должны отвечают в каких из них, по мнению участников, может содержаться ВИЧ. Ведущий рассказывает группе об основных путях передачи ВИЧ-инфекции через отмеченные жидкости.</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8. Упражнение «Оценка степени риска»</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Задача: рассказать группе о существующих степенях риска и о том, в каких ситуациях риск может быть высоким, а в каких – низким.</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Инструкция:</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Ведущий говорит группе, что теперь, когда определены основные пути передачи ВИЧ, нужно понять, в каких ситуациях это может произойти с самими участниками.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На доске цветным мелом написаны надписи: высокий риск, низкий риск, риск отсутствует.</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Если человек правильно оценивает риск, ему легче защитить себя и своих близких. Всем участникам группы демонстрируются карточки с надписями ситуаций. Участникам дается время подумать над описанными ситуациями. После ответов студентов ведущий прикрепляет карточку к соответствующему уровню на доске. В случае необходимости ведущий поправляет участников.</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Высокий риск:</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Сексуальный контакт без презерватива, использование общего шприца для введения наркотика, сексуальный контакт в состоянии наркотического или алкогольного опьянения, использование нестерильных инструментов для нанесения татуировок, использование общей бритвы, переливание крови без соблюдения правил забора, хранения и транспортировки крови.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Низкий риск/риск отсутствует:</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Различные косметические процедуры, нанесение татуировок, пирсинг с соблюдением правил и в специальном салоне, укусы насекомых, использование чужой зубной щетки, использование общей посуды для </w:t>
      </w:r>
      <w:r w:rsidRPr="00D607B4">
        <w:rPr>
          <w:rFonts w:ascii="Times New Roman" w:hAnsi="Times New Roman" w:cs="Times New Roman"/>
          <w:sz w:val="28"/>
          <w:szCs w:val="28"/>
        </w:rPr>
        <w:lastRenderedPageBreak/>
        <w:t>приготовления пищи, уход за больным СПИДом, объятия с ВИЧ- инфицированным человеком, дружеский поцелуй («в щечку»), любовный поцелуй, поездка в общественном транспорте вместе с ВИЧ-инфицированным человеком, посещение колледжа вместе с ВИЧ-инфицированным учеником, посещение бассейна, бани, сауны вместе с ВИЧ-инфицированным человеком, массаж, рукопожатие, использование общественных туалетных комнат.</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9. Упражнение «Способы защиты о ВИЧ»</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Инструкция. </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Ведущий делит группу на две команды и раздает заранее подготовленные карточки, на которых написаны пути передачи ВИЧ, в течение 10 минут студенты должны написать минимум два пути безопасного поведения, который бы мог предотвратить инфицирование тем или иным способом. После того, как все напишут, из группы выбирается по одному добровольцу, который озвучивает полученные результаты.</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10. Упражнение «Толерантное отношение к ВИЧ-инфицированным и больным СПИДом»</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Инструкция: разбор и обсуждение ситуаций.</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Ситуация 1: Представьте, что ваша сестра узнала, что у её жениха ВИЧ. Она испугана и обеспокоена. Что бы вы ей посоветовали?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Ситуация 2: Представьте, что ваш партнер сказал вам, что ВИЧ-инфицирован. Как бы вы поступили?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Ситуация 3: Ваш лучший друг имел незащищенный половой контакт с девушкой.</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11. Заключительная часть</w:t>
      </w:r>
    </w:p>
    <w:p w:rsidR="00984DFD" w:rsidRPr="00D607B4" w:rsidRDefault="00984DFD" w:rsidP="000000A1">
      <w:pPr>
        <w:spacing w:after="0" w:line="240" w:lineRule="auto"/>
        <w:ind w:firstLine="426"/>
        <w:jc w:val="both"/>
        <w:rPr>
          <w:rFonts w:ascii="Times New Roman" w:hAnsi="Times New Roman" w:cs="Times New Roman"/>
          <w:sz w:val="28"/>
          <w:szCs w:val="28"/>
          <w:u w:val="single"/>
        </w:rPr>
      </w:pPr>
      <w:r w:rsidRPr="00D607B4">
        <w:rPr>
          <w:rFonts w:ascii="Times New Roman" w:hAnsi="Times New Roman" w:cs="Times New Roman"/>
          <w:sz w:val="28"/>
          <w:szCs w:val="28"/>
          <w:u w:val="single"/>
        </w:rPr>
        <w:t>Упражнение «Интересное – полезное»</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Задача: выяснить, что нового, интересного и полезного узнали участники тренинга и какой вывод сделали.</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Инструкция:</w:t>
      </w:r>
    </w:p>
    <w:p w:rsidR="00984DFD" w:rsidRPr="00D607B4" w:rsidRDefault="00984DFD"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Каждый участник тренинга высказывает свое мнение о тренинге, рассказывают, что понравилось, что нет, что для них было самым важным, что нового узнали, какой вывод сделали.</w:t>
      </w:r>
    </w:p>
    <w:p w:rsidR="00DE5835" w:rsidRPr="00DE5835" w:rsidRDefault="00DE5835" w:rsidP="00DE5835">
      <w:pPr>
        <w:spacing w:after="0" w:line="240" w:lineRule="auto"/>
        <w:ind w:firstLine="426"/>
        <w:jc w:val="both"/>
        <w:rPr>
          <w:rFonts w:ascii="Times New Roman" w:hAnsi="Times New Roman" w:cs="Times New Roman"/>
          <w:i/>
          <w:sz w:val="28"/>
          <w:szCs w:val="28"/>
        </w:rPr>
      </w:pPr>
      <w:r w:rsidRPr="00DE5835">
        <w:rPr>
          <w:rFonts w:ascii="Times New Roman" w:hAnsi="Times New Roman" w:cs="Times New Roman"/>
          <w:i/>
          <w:sz w:val="28"/>
          <w:szCs w:val="28"/>
        </w:rPr>
        <w:t>Список литературы:</w:t>
      </w:r>
    </w:p>
    <w:p w:rsidR="00DE5835" w:rsidRPr="00DE5835" w:rsidRDefault="00DE5835" w:rsidP="00DE5835">
      <w:pPr>
        <w:spacing w:after="0" w:line="240" w:lineRule="auto"/>
        <w:ind w:left="426" w:hanging="284"/>
        <w:jc w:val="both"/>
        <w:rPr>
          <w:rFonts w:ascii="Times New Roman" w:hAnsi="Times New Roman" w:cs="Times New Roman"/>
          <w:sz w:val="28"/>
          <w:szCs w:val="28"/>
        </w:rPr>
      </w:pPr>
      <w:r w:rsidRPr="00DE5835">
        <w:rPr>
          <w:rFonts w:ascii="Times New Roman" w:hAnsi="Times New Roman" w:cs="Times New Roman"/>
          <w:sz w:val="28"/>
          <w:szCs w:val="28"/>
        </w:rPr>
        <w:t>1.</w:t>
      </w:r>
      <w:r w:rsidRPr="00DE5835">
        <w:rPr>
          <w:rFonts w:ascii="Times New Roman" w:hAnsi="Times New Roman" w:cs="Times New Roman"/>
          <w:sz w:val="28"/>
          <w:szCs w:val="28"/>
        </w:rPr>
        <w:tab/>
        <w:t xml:space="preserve">Выбери жизнь: Методическое пособие по профилактике ВИЧ/СПИД среди молодежи / О.А. Кисель – </w:t>
      </w:r>
      <w:proofErr w:type="spellStart"/>
      <w:r w:rsidRPr="00DE5835">
        <w:rPr>
          <w:rFonts w:ascii="Times New Roman" w:hAnsi="Times New Roman" w:cs="Times New Roman"/>
          <w:sz w:val="28"/>
          <w:szCs w:val="28"/>
        </w:rPr>
        <w:t>Мн</w:t>
      </w:r>
      <w:proofErr w:type="spellEnd"/>
      <w:r w:rsidRPr="00DE5835">
        <w:rPr>
          <w:rFonts w:ascii="Times New Roman" w:hAnsi="Times New Roman" w:cs="Times New Roman"/>
          <w:sz w:val="28"/>
          <w:szCs w:val="28"/>
        </w:rPr>
        <w:t xml:space="preserve">: 2007. </w:t>
      </w:r>
    </w:p>
    <w:p w:rsidR="00DE5835" w:rsidRPr="00DE5835" w:rsidRDefault="00DE5835" w:rsidP="00DE5835">
      <w:pPr>
        <w:spacing w:after="0" w:line="240" w:lineRule="auto"/>
        <w:ind w:left="426" w:hanging="284"/>
        <w:jc w:val="both"/>
        <w:rPr>
          <w:rFonts w:ascii="Times New Roman" w:hAnsi="Times New Roman" w:cs="Times New Roman"/>
          <w:sz w:val="28"/>
          <w:szCs w:val="28"/>
        </w:rPr>
      </w:pPr>
      <w:r w:rsidRPr="00DE5835">
        <w:rPr>
          <w:rFonts w:ascii="Times New Roman" w:hAnsi="Times New Roman" w:cs="Times New Roman"/>
          <w:sz w:val="28"/>
          <w:szCs w:val="28"/>
        </w:rPr>
        <w:t>2.</w:t>
      </w:r>
      <w:r w:rsidRPr="00DE5835">
        <w:rPr>
          <w:rFonts w:ascii="Times New Roman" w:hAnsi="Times New Roman" w:cs="Times New Roman"/>
          <w:sz w:val="28"/>
          <w:szCs w:val="28"/>
        </w:rPr>
        <w:tab/>
        <w:t xml:space="preserve">Все в твоих руках. Пособие для волонтеров программ по профилактике ВИЧ/СПИДа среди сверстников. – </w:t>
      </w:r>
      <w:proofErr w:type="gramStart"/>
      <w:r w:rsidRPr="00DE5835">
        <w:rPr>
          <w:rFonts w:ascii="Times New Roman" w:hAnsi="Times New Roman" w:cs="Times New Roman"/>
          <w:sz w:val="28"/>
          <w:szCs w:val="28"/>
        </w:rPr>
        <w:t>М.:АСТ</w:t>
      </w:r>
      <w:proofErr w:type="gramEnd"/>
      <w:r w:rsidRPr="00DE5835">
        <w:rPr>
          <w:rFonts w:ascii="Times New Roman" w:hAnsi="Times New Roman" w:cs="Times New Roman"/>
          <w:sz w:val="28"/>
          <w:szCs w:val="28"/>
        </w:rPr>
        <w:t>, 2015.</w:t>
      </w:r>
    </w:p>
    <w:p w:rsidR="00DE5835" w:rsidRPr="00DE5835" w:rsidRDefault="00DE5835" w:rsidP="00DE5835">
      <w:pPr>
        <w:spacing w:after="0" w:line="240" w:lineRule="auto"/>
        <w:ind w:left="426" w:hanging="284"/>
        <w:jc w:val="both"/>
        <w:rPr>
          <w:rFonts w:ascii="Times New Roman" w:hAnsi="Times New Roman" w:cs="Times New Roman"/>
          <w:sz w:val="28"/>
          <w:szCs w:val="28"/>
        </w:rPr>
      </w:pPr>
      <w:r w:rsidRPr="00DE5835">
        <w:rPr>
          <w:rFonts w:ascii="Times New Roman" w:hAnsi="Times New Roman" w:cs="Times New Roman"/>
          <w:sz w:val="28"/>
          <w:szCs w:val="28"/>
        </w:rPr>
        <w:t>3.</w:t>
      </w:r>
      <w:r w:rsidRPr="00DE5835">
        <w:rPr>
          <w:rFonts w:ascii="Times New Roman" w:hAnsi="Times New Roman" w:cs="Times New Roman"/>
          <w:sz w:val="28"/>
          <w:szCs w:val="28"/>
        </w:rPr>
        <w:tab/>
        <w:t xml:space="preserve">Популярно о СПИДе. – М.: ИНФО-Плюс, 2002. </w:t>
      </w:r>
    </w:p>
    <w:p w:rsidR="00DE5835" w:rsidRPr="00DE5835" w:rsidRDefault="00DE5835" w:rsidP="00DE5835">
      <w:pPr>
        <w:spacing w:after="0" w:line="240" w:lineRule="auto"/>
        <w:ind w:left="426" w:hanging="284"/>
        <w:jc w:val="both"/>
        <w:rPr>
          <w:rFonts w:ascii="Times New Roman" w:hAnsi="Times New Roman" w:cs="Times New Roman"/>
          <w:sz w:val="28"/>
          <w:szCs w:val="28"/>
        </w:rPr>
      </w:pPr>
      <w:r w:rsidRPr="00DE5835">
        <w:rPr>
          <w:rFonts w:ascii="Times New Roman" w:hAnsi="Times New Roman" w:cs="Times New Roman"/>
          <w:sz w:val="28"/>
          <w:szCs w:val="28"/>
        </w:rPr>
        <w:t>4.</w:t>
      </w:r>
      <w:r w:rsidRPr="00DE5835">
        <w:rPr>
          <w:rFonts w:ascii="Times New Roman" w:hAnsi="Times New Roman" w:cs="Times New Roman"/>
          <w:sz w:val="28"/>
          <w:szCs w:val="28"/>
        </w:rPr>
        <w:tab/>
        <w:t xml:space="preserve">Профилактика ВИЧ/СПИДа в детско-молодежной среде: Учебное посо­бие для студентов педагогических вузов / Под ред. К. Г. Гуревича, Л. М. </w:t>
      </w:r>
      <w:proofErr w:type="spellStart"/>
      <w:r w:rsidRPr="00DE5835">
        <w:rPr>
          <w:rFonts w:ascii="Times New Roman" w:hAnsi="Times New Roman" w:cs="Times New Roman"/>
          <w:sz w:val="28"/>
          <w:szCs w:val="28"/>
        </w:rPr>
        <w:t>Шипицыной</w:t>
      </w:r>
      <w:proofErr w:type="spellEnd"/>
      <w:r w:rsidRPr="00DE5835">
        <w:rPr>
          <w:rFonts w:ascii="Times New Roman" w:hAnsi="Times New Roman" w:cs="Times New Roman"/>
          <w:sz w:val="28"/>
          <w:szCs w:val="28"/>
        </w:rPr>
        <w:t xml:space="preserve">. – М., 2006. </w:t>
      </w:r>
    </w:p>
    <w:p w:rsidR="00DE5835" w:rsidRPr="00DE5835" w:rsidRDefault="00DE5835" w:rsidP="00DE5835">
      <w:pPr>
        <w:spacing w:after="0" w:line="240" w:lineRule="auto"/>
        <w:ind w:left="426" w:hanging="284"/>
        <w:jc w:val="both"/>
        <w:rPr>
          <w:rFonts w:ascii="Times New Roman" w:hAnsi="Times New Roman" w:cs="Times New Roman"/>
          <w:sz w:val="28"/>
          <w:szCs w:val="28"/>
        </w:rPr>
      </w:pPr>
      <w:r w:rsidRPr="00DE5835">
        <w:rPr>
          <w:rFonts w:ascii="Times New Roman" w:hAnsi="Times New Roman" w:cs="Times New Roman"/>
          <w:sz w:val="28"/>
          <w:szCs w:val="28"/>
        </w:rPr>
        <w:t>5.</w:t>
      </w:r>
      <w:r w:rsidRPr="00DE5835">
        <w:rPr>
          <w:rFonts w:ascii="Times New Roman" w:hAnsi="Times New Roman" w:cs="Times New Roman"/>
          <w:sz w:val="28"/>
          <w:szCs w:val="28"/>
        </w:rPr>
        <w:tab/>
      </w:r>
      <w:proofErr w:type="spellStart"/>
      <w:r w:rsidRPr="00DE5835">
        <w:rPr>
          <w:rFonts w:ascii="Times New Roman" w:hAnsi="Times New Roman" w:cs="Times New Roman"/>
          <w:sz w:val="28"/>
          <w:szCs w:val="28"/>
        </w:rPr>
        <w:t>Фланаган</w:t>
      </w:r>
      <w:proofErr w:type="spellEnd"/>
      <w:r w:rsidRPr="00DE5835">
        <w:rPr>
          <w:rFonts w:ascii="Times New Roman" w:hAnsi="Times New Roman" w:cs="Times New Roman"/>
          <w:sz w:val="28"/>
          <w:szCs w:val="28"/>
        </w:rPr>
        <w:t xml:space="preserve"> В. Ф. Вирус иммунодефицита человека, СПИД и права человека в России. – </w:t>
      </w:r>
      <w:proofErr w:type="gramStart"/>
      <w:r w:rsidRPr="00DE5835">
        <w:rPr>
          <w:rFonts w:ascii="Times New Roman" w:hAnsi="Times New Roman" w:cs="Times New Roman"/>
          <w:sz w:val="28"/>
          <w:szCs w:val="28"/>
        </w:rPr>
        <w:t>СПб.,</w:t>
      </w:r>
      <w:proofErr w:type="gramEnd"/>
      <w:r w:rsidRPr="00DE5835">
        <w:rPr>
          <w:rFonts w:ascii="Times New Roman" w:hAnsi="Times New Roman" w:cs="Times New Roman"/>
          <w:sz w:val="28"/>
          <w:szCs w:val="28"/>
        </w:rPr>
        <w:t xml:space="preserve"> 2010.</w:t>
      </w:r>
    </w:p>
    <w:p w:rsidR="00DE5835" w:rsidRPr="00DE5835" w:rsidRDefault="00DE5835" w:rsidP="00DE5835">
      <w:pPr>
        <w:spacing w:after="0" w:line="240" w:lineRule="auto"/>
        <w:ind w:left="426" w:hanging="284"/>
        <w:jc w:val="both"/>
        <w:rPr>
          <w:rFonts w:ascii="Times New Roman" w:hAnsi="Times New Roman" w:cs="Times New Roman"/>
          <w:i/>
          <w:sz w:val="28"/>
          <w:szCs w:val="28"/>
        </w:rPr>
      </w:pPr>
      <w:r w:rsidRPr="00DE5835">
        <w:rPr>
          <w:rFonts w:ascii="Times New Roman" w:hAnsi="Times New Roman" w:cs="Times New Roman"/>
          <w:i/>
          <w:sz w:val="28"/>
          <w:szCs w:val="28"/>
        </w:rPr>
        <w:t>Интернет-источники:</w:t>
      </w:r>
    </w:p>
    <w:p w:rsidR="00DE5835" w:rsidRPr="00DE5835" w:rsidRDefault="00DE5835" w:rsidP="00DE5835">
      <w:pPr>
        <w:spacing w:after="0" w:line="240" w:lineRule="auto"/>
        <w:ind w:left="426" w:hanging="284"/>
        <w:jc w:val="both"/>
        <w:rPr>
          <w:rFonts w:ascii="Times New Roman" w:hAnsi="Times New Roman" w:cs="Times New Roman"/>
          <w:sz w:val="28"/>
          <w:szCs w:val="28"/>
        </w:rPr>
      </w:pPr>
      <w:r>
        <w:rPr>
          <w:rFonts w:ascii="Times New Roman" w:hAnsi="Times New Roman" w:cs="Times New Roman"/>
          <w:sz w:val="28"/>
          <w:szCs w:val="28"/>
        </w:rPr>
        <w:lastRenderedPageBreak/>
        <w:t>1.</w:t>
      </w:r>
      <w:r w:rsidRPr="00DE5835">
        <w:rPr>
          <w:rFonts w:ascii="Times New Roman" w:hAnsi="Times New Roman" w:cs="Times New Roman"/>
          <w:sz w:val="28"/>
          <w:szCs w:val="28"/>
        </w:rPr>
        <w:t>https://kopilkaurokov.ru/psihologu/meropriyatia/trieningh_znakomstva_dlia_studientov_1_kursa</w:t>
      </w:r>
    </w:p>
    <w:p w:rsidR="00DE5835" w:rsidRPr="00DE5835" w:rsidRDefault="00DE5835" w:rsidP="00DE5835">
      <w:pPr>
        <w:spacing w:after="0" w:line="240" w:lineRule="auto"/>
        <w:ind w:left="426" w:hanging="284"/>
        <w:jc w:val="both"/>
        <w:rPr>
          <w:rFonts w:ascii="Times New Roman" w:hAnsi="Times New Roman" w:cs="Times New Roman"/>
          <w:sz w:val="28"/>
          <w:szCs w:val="28"/>
        </w:rPr>
      </w:pPr>
      <w:r w:rsidRPr="00DE5835">
        <w:rPr>
          <w:rFonts w:ascii="Times New Roman" w:hAnsi="Times New Roman" w:cs="Times New Roman"/>
          <w:sz w:val="28"/>
          <w:szCs w:val="28"/>
        </w:rPr>
        <w:t>2.</w:t>
      </w:r>
      <w:r w:rsidRPr="00DE5835">
        <w:rPr>
          <w:rFonts w:ascii="Times New Roman" w:hAnsi="Times New Roman" w:cs="Times New Roman"/>
          <w:sz w:val="28"/>
          <w:szCs w:val="28"/>
        </w:rPr>
        <w:tab/>
        <w:t>https://infourok.ru/material.html?mid=57463</w:t>
      </w:r>
    </w:p>
    <w:p w:rsidR="00DE5835" w:rsidRPr="00DE5835" w:rsidRDefault="00DE5835" w:rsidP="00DE5835">
      <w:pPr>
        <w:spacing w:after="0" w:line="240" w:lineRule="auto"/>
        <w:ind w:left="426" w:hanging="284"/>
        <w:jc w:val="both"/>
        <w:rPr>
          <w:rFonts w:ascii="Times New Roman" w:hAnsi="Times New Roman" w:cs="Times New Roman"/>
          <w:sz w:val="28"/>
          <w:szCs w:val="28"/>
        </w:rPr>
      </w:pPr>
      <w:r w:rsidRPr="00DE5835">
        <w:rPr>
          <w:rFonts w:ascii="Times New Roman" w:hAnsi="Times New Roman" w:cs="Times New Roman"/>
          <w:sz w:val="28"/>
          <w:szCs w:val="28"/>
        </w:rPr>
        <w:t>3.</w:t>
      </w:r>
      <w:r w:rsidRPr="00DE5835">
        <w:rPr>
          <w:rFonts w:ascii="Times New Roman" w:hAnsi="Times New Roman" w:cs="Times New Roman"/>
          <w:sz w:val="28"/>
          <w:szCs w:val="28"/>
        </w:rPr>
        <w:tab/>
        <w:t>http://rovesnik.ucoz.ru/index/0-22</w:t>
      </w:r>
    </w:p>
    <w:p w:rsidR="00BB13D4" w:rsidRPr="00D607B4" w:rsidRDefault="00DE5835" w:rsidP="00DE5835">
      <w:pPr>
        <w:spacing w:after="0" w:line="240" w:lineRule="auto"/>
        <w:ind w:left="426" w:hanging="284"/>
        <w:jc w:val="both"/>
        <w:rPr>
          <w:rFonts w:ascii="Times New Roman" w:hAnsi="Times New Roman" w:cs="Times New Roman"/>
          <w:sz w:val="28"/>
          <w:szCs w:val="28"/>
        </w:rPr>
      </w:pPr>
      <w:r w:rsidRPr="00DE5835">
        <w:rPr>
          <w:rFonts w:ascii="Times New Roman" w:hAnsi="Times New Roman" w:cs="Times New Roman"/>
          <w:sz w:val="28"/>
          <w:szCs w:val="28"/>
        </w:rPr>
        <w:t>4.</w:t>
      </w:r>
      <w:r w:rsidRPr="00DE5835">
        <w:rPr>
          <w:rFonts w:ascii="Times New Roman" w:hAnsi="Times New Roman" w:cs="Times New Roman"/>
          <w:sz w:val="28"/>
          <w:szCs w:val="28"/>
        </w:rPr>
        <w:tab/>
        <w:t>http://www.trepsy.net/vopros/otvet.php?id=41</w:t>
      </w:r>
    </w:p>
    <w:p w:rsidR="00DE5835" w:rsidRDefault="00DE5835" w:rsidP="000000A1">
      <w:pPr>
        <w:spacing w:after="0" w:line="240" w:lineRule="auto"/>
        <w:ind w:firstLine="426"/>
        <w:jc w:val="center"/>
        <w:rPr>
          <w:rFonts w:ascii="Times New Roman" w:hAnsi="Times New Roman" w:cs="Times New Roman"/>
          <w:b/>
          <w:sz w:val="28"/>
          <w:szCs w:val="28"/>
        </w:rPr>
      </w:pPr>
    </w:p>
    <w:p w:rsidR="00DE5835" w:rsidRDefault="00DE5835" w:rsidP="008A5CCC">
      <w:pPr>
        <w:spacing w:after="0" w:line="240" w:lineRule="auto"/>
        <w:rPr>
          <w:rFonts w:ascii="Times New Roman" w:hAnsi="Times New Roman" w:cs="Times New Roman"/>
          <w:b/>
          <w:sz w:val="28"/>
          <w:szCs w:val="28"/>
        </w:rPr>
      </w:pPr>
    </w:p>
    <w:p w:rsidR="00DE5835" w:rsidRDefault="00BB13D4" w:rsidP="00DE5835">
      <w:pPr>
        <w:spacing w:after="0" w:line="240" w:lineRule="auto"/>
        <w:ind w:firstLine="426"/>
        <w:jc w:val="right"/>
        <w:rPr>
          <w:rFonts w:ascii="Times New Roman" w:hAnsi="Times New Roman" w:cs="Times New Roman"/>
          <w:b/>
          <w:i/>
          <w:sz w:val="24"/>
          <w:szCs w:val="24"/>
        </w:rPr>
      </w:pPr>
      <w:r w:rsidRPr="00DE5835">
        <w:rPr>
          <w:rFonts w:ascii="Times New Roman" w:hAnsi="Times New Roman" w:cs="Times New Roman"/>
          <w:b/>
          <w:i/>
          <w:sz w:val="24"/>
          <w:szCs w:val="24"/>
        </w:rPr>
        <w:t xml:space="preserve">Преснухина Е. В., социальный педагог </w:t>
      </w:r>
    </w:p>
    <w:p w:rsidR="00DE5835" w:rsidRDefault="000E62D5" w:rsidP="00DE5835">
      <w:pPr>
        <w:spacing w:after="0" w:line="240" w:lineRule="auto"/>
        <w:ind w:firstLine="426"/>
        <w:jc w:val="right"/>
        <w:rPr>
          <w:rFonts w:ascii="Times New Roman" w:hAnsi="Times New Roman" w:cs="Times New Roman"/>
          <w:b/>
          <w:sz w:val="28"/>
          <w:szCs w:val="28"/>
        </w:rPr>
      </w:pPr>
      <w:r w:rsidRPr="00DE5835">
        <w:rPr>
          <w:rFonts w:ascii="Times New Roman" w:hAnsi="Times New Roman" w:cs="Times New Roman"/>
          <w:b/>
          <w:i/>
          <w:sz w:val="24"/>
          <w:szCs w:val="24"/>
        </w:rPr>
        <w:t>ГАПОУ МО «МИК»</w:t>
      </w:r>
      <w:r w:rsidRPr="00051EFA">
        <w:rPr>
          <w:rFonts w:ascii="Times New Roman" w:hAnsi="Times New Roman" w:cs="Times New Roman"/>
          <w:b/>
          <w:sz w:val="28"/>
          <w:szCs w:val="28"/>
        </w:rPr>
        <w:t xml:space="preserve"> </w:t>
      </w:r>
    </w:p>
    <w:p w:rsidR="00DE5835" w:rsidRDefault="00DE5835" w:rsidP="00DE5835">
      <w:pPr>
        <w:spacing w:after="0" w:line="240" w:lineRule="auto"/>
        <w:ind w:firstLine="426"/>
        <w:jc w:val="right"/>
        <w:rPr>
          <w:rFonts w:ascii="Times New Roman" w:hAnsi="Times New Roman" w:cs="Times New Roman"/>
          <w:b/>
          <w:sz w:val="28"/>
          <w:szCs w:val="28"/>
        </w:rPr>
      </w:pPr>
    </w:p>
    <w:p w:rsidR="00DE5835" w:rsidRDefault="00DE5835" w:rsidP="00DE5835">
      <w:pPr>
        <w:spacing w:after="0" w:line="240" w:lineRule="auto"/>
        <w:ind w:firstLine="426"/>
        <w:jc w:val="right"/>
        <w:rPr>
          <w:rFonts w:ascii="Times New Roman" w:hAnsi="Times New Roman" w:cs="Times New Roman"/>
          <w:b/>
          <w:sz w:val="28"/>
          <w:szCs w:val="28"/>
        </w:rPr>
      </w:pPr>
    </w:p>
    <w:p w:rsidR="00BB13D4" w:rsidRDefault="000E62D5" w:rsidP="00DE5835">
      <w:pPr>
        <w:spacing w:after="0" w:line="240" w:lineRule="auto"/>
        <w:ind w:firstLine="426"/>
        <w:jc w:val="center"/>
        <w:rPr>
          <w:rFonts w:ascii="Times New Roman" w:hAnsi="Times New Roman" w:cs="Times New Roman"/>
          <w:b/>
          <w:sz w:val="28"/>
          <w:szCs w:val="28"/>
        </w:rPr>
      </w:pPr>
      <w:r w:rsidRPr="00051EFA">
        <w:rPr>
          <w:rFonts w:ascii="Times New Roman" w:hAnsi="Times New Roman" w:cs="Times New Roman"/>
          <w:b/>
          <w:sz w:val="28"/>
          <w:szCs w:val="28"/>
        </w:rPr>
        <w:t>Тематическая игра «Наркомания, ВИЧ/СПИД и ИППП»</w:t>
      </w:r>
    </w:p>
    <w:p w:rsidR="003E1077" w:rsidRDefault="003E1077" w:rsidP="000000A1">
      <w:pPr>
        <w:spacing w:after="0" w:line="240" w:lineRule="auto"/>
        <w:ind w:firstLine="426"/>
        <w:jc w:val="center"/>
        <w:rPr>
          <w:rFonts w:ascii="Times New Roman" w:hAnsi="Times New Roman" w:cs="Times New Roman"/>
          <w:b/>
          <w:sz w:val="28"/>
          <w:szCs w:val="28"/>
        </w:rPr>
      </w:pPr>
    </w:p>
    <w:p w:rsidR="00DE5835" w:rsidRPr="00051EFA" w:rsidRDefault="00DE5835" w:rsidP="000000A1">
      <w:pPr>
        <w:spacing w:after="0" w:line="240" w:lineRule="auto"/>
        <w:ind w:firstLine="426"/>
        <w:jc w:val="center"/>
        <w:rPr>
          <w:rFonts w:ascii="Times New Roman" w:hAnsi="Times New Roman" w:cs="Times New Roman"/>
          <w:b/>
          <w:sz w:val="28"/>
          <w:szCs w:val="28"/>
        </w:rPr>
      </w:pPr>
    </w:p>
    <w:p w:rsidR="000E62D5" w:rsidRPr="00D607B4" w:rsidRDefault="000E62D5"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Методическая разработка тематической игры «Наркомания, ВИЧ/СПИД и ИППП» направлена на первичную профилактику наркомании, ВИЧ-инфекций и СПИДа в молодежной среде.</w:t>
      </w:r>
    </w:p>
    <w:p w:rsidR="000E62D5" w:rsidRPr="00D607B4" w:rsidRDefault="000E62D5"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Данная методическая разработка может быть полезна классным руководителям, педагогам-психологам, социальным педагогам, педагогам-организаторам для проведения тематических занятий, классных часов по профилактике негативных явлений в молодежной среде.</w:t>
      </w:r>
    </w:p>
    <w:p w:rsidR="000E62D5" w:rsidRPr="00D607B4" w:rsidRDefault="000E62D5"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Система профилактической работы в колледже по первичной профилактике негативных явлений, таких как наркомания, ВИЧ/СПИД, ИППП направлена на формирование ценности здоровья и здорового образа жизни среди студентов ГАПОУ МО «МИК».</w:t>
      </w:r>
    </w:p>
    <w:p w:rsidR="000E62D5" w:rsidRPr="00D607B4" w:rsidRDefault="000E62D5"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Методы профилактики негативных явлений, применяемые в колледже</w:t>
      </w:r>
    </w:p>
    <w:p w:rsidR="000E62D5" w:rsidRPr="00D607B4" w:rsidRDefault="000E62D5"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 xml:space="preserve">Профилактика негативных явлений в колледже осуществляется стараниями педагогов. Одним из средств, которое используется в нашем колледже, является классные часы. На данные мероприятия приглашаются сотрудников полиции и медики, психологи. Они проводят для студентов мини-лекции о том, насколько вредны наркотики, о мерах профилактики ВИЧ/СПИДа, ИППП. Это дает максимальный положительный эффект от проведенных мероприятий. Также проводятся тематические дни, посвященные данной проблеме. Студенты рисуют плакаты на эту актуальную тему. </w:t>
      </w:r>
    </w:p>
    <w:p w:rsidR="000E62D5" w:rsidRPr="00D607B4" w:rsidRDefault="000E62D5"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Самую большую заинтересованность в результатах воспитания и развития подростка должна проявлять семья. Частью профилактики является проведение разъяснительной работы с родителями.</w:t>
      </w:r>
    </w:p>
    <w:p w:rsidR="000E62D5" w:rsidRPr="00D607B4" w:rsidRDefault="000E62D5"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Формы работы по первичной профилактике, применяемые в колледже:</w:t>
      </w:r>
    </w:p>
    <w:p w:rsidR="000E62D5" w:rsidRPr="00D607B4" w:rsidRDefault="000E62D5" w:rsidP="00DE5835">
      <w:pPr>
        <w:spacing w:after="0" w:line="240" w:lineRule="auto"/>
        <w:jc w:val="both"/>
        <w:rPr>
          <w:rFonts w:ascii="Times New Roman" w:hAnsi="Times New Roman" w:cs="Times New Roman"/>
          <w:sz w:val="28"/>
          <w:szCs w:val="28"/>
        </w:rPr>
      </w:pPr>
      <w:r w:rsidRPr="00D607B4">
        <w:rPr>
          <w:rFonts w:ascii="Times New Roman" w:hAnsi="Times New Roman" w:cs="Times New Roman"/>
          <w:sz w:val="28"/>
          <w:szCs w:val="28"/>
        </w:rPr>
        <w:t xml:space="preserve">- </w:t>
      </w:r>
      <w:proofErr w:type="spellStart"/>
      <w:r w:rsidRPr="00D607B4">
        <w:rPr>
          <w:rFonts w:ascii="Times New Roman" w:hAnsi="Times New Roman" w:cs="Times New Roman"/>
          <w:sz w:val="28"/>
          <w:szCs w:val="28"/>
        </w:rPr>
        <w:t>тренинговые</w:t>
      </w:r>
      <w:proofErr w:type="spellEnd"/>
      <w:r w:rsidRPr="00D607B4">
        <w:rPr>
          <w:rFonts w:ascii="Times New Roman" w:hAnsi="Times New Roman" w:cs="Times New Roman"/>
          <w:sz w:val="28"/>
          <w:szCs w:val="28"/>
        </w:rPr>
        <w:t xml:space="preserve"> занятия,</w:t>
      </w:r>
    </w:p>
    <w:p w:rsidR="000E62D5" w:rsidRPr="00D607B4" w:rsidRDefault="000E62D5" w:rsidP="00DE5835">
      <w:pPr>
        <w:spacing w:after="0" w:line="240" w:lineRule="auto"/>
        <w:jc w:val="both"/>
        <w:rPr>
          <w:rFonts w:ascii="Times New Roman" w:hAnsi="Times New Roman" w:cs="Times New Roman"/>
          <w:sz w:val="28"/>
          <w:szCs w:val="28"/>
        </w:rPr>
      </w:pPr>
      <w:r w:rsidRPr="00D607B4">
        <w:rPr>
          <w:rFonts w:ascii="Times New Roman" w:hAnsi="Times New Roman" w:cs="Times New Roman"/>
          <w:sz w:val="28"/>
          <w:szCs w:val="28"/>
        </w:rPr>
        <w:t>- индивидуальные и групповые беседы, мини-лекции,</w:t>
      </w:r>
    </w:p>
    <w:p w:rsidR="000E62D5" w:rsidRPr="00D607B4" w:rsidRDefault="000E62D5" w:rsidP="00DE5835">
      <w:pPr>
        <w:spacing w:after="0" w:line="240" w:lineRule="auto"/>
        <w:jc w:val="both"/>
        <w:rPr>
          <w:rFonts w:ascii="Times New Roman" w:hAnsi="Times New Roman" w:cs="Times New Roman"/>
          <w:sz w:val="28"/>
          <w:szCs w:val="28"/>
        </w:rPr>
      </w:pPr>
      <w:r w:rsidRPr="00D607B4">
        <w:rPr>
          <w:rFonts w:ascii="Times New Roman" w:hAnsi="Times New Roman" w:cs="Times New Roman"/>
          <w:sz w:val="28"/>
          <w:szCs w:val="28"/>
        </w:rPr>
        <w:t>- «круглые столы», профилактические акции и другое.</w:t>
      </w:r>
    </w:p>
    <w:p w:rsidR="000E62D5" w:rsidRPr="00D607B4" w:rsidRDefault="000E62D5" w:rsidP="000000A1">
      <w:pPr>
        <w:spacing w:after="0" w:line="240" w:lineRule="auto"/>
        <w:ind w:firstLine="426"/>
        <w:jc w:val="both"/>
        <w:rPr>
          <w:rFonts w:ascii="Times New Roman" w:hAnsi="Times New Roman" w:cs="Times New Roman"/>
          <w:sz w:val="28"/>
          <w:szCs w:val="28"/>
        </w:rPr>
      </w:pPr>
      <w:r w:rsidRPr="00D607B4">
        <w:rPr>
          <w:rFonts w:ascii="Times New Roman" w:hAnsi="Times New Roman" w:cs="Times New Roman"/>
          <w:sz w:val="28"/>
          <w:szCs w:val="28"/>
        </w:rPr>
        <w:t>Разработка тематической игры «Наркомания, ВИЧ/СПИД и ИППП»</w:t>
      </w:r>
    </w:p>
    <w:p w:rsidR="000E62D5" w:rsidRPr="00D607B4" w:rsidRDefault="000E62D5" w:rsidP="000000A1">
      <w:pPr>
        <w:spacing w:after="0" w:line="240" w:lineRule="auto"/>
        <w:ind w:firstLine="426"/>
        <w:jc w:val="both"/>
        <w:rPr>
          <w:rFonts w:ascii="Times New Roman" w:hAnsi="Times New Roman" w:cs="Times New Roman"/>
          <w:sz w:val="28"/>
          <w:szCs w:val="28"/>
        </w:rPr>
      </w:pPr>
    </w:p>
    <w:p w:rsidR="000E62D5" w:rsidRPr="00D607B4" w:rsidRDefault="000E62D5" w:rsidP="000000A1">
      <w:pPr>
        <w:spacing w:after="0" w:line="240" w:lineRule="auto"/>
        <w:ind w:firstLine="426"/>
        <w:jc w:val="both"/>
        <w:rPr>
          <w:rFonts w:ascii="Times New Roman" w:eastAsia="Times New Roman" w:hAnsi="Times New Roman" w:cs="Times New Roman"/>
          <w:sz w:val="28"/>
          <w:szCs w:val="28"/>
          <w:u w:val="single"/>
          <w:lang w:eastAsia="ru-RU"/>
        </w:rPr>
      </w:pPr>
      <w:r w:rsidRPr="00D607B4">
        <w:rPr>
          <w:rFonts w:ascii="Times New Roman" w:eastAsia="Times New Roman" w:hAnsi="Times New Roman" w:cs="Times New Roman"/>
          <w:sz w:val="28"/>
          <w:szCs w:val="28"/>
          <w:u w:val="single"/>
          <w:lang w:eastAsia="ru-RU"/>
        </w:rPr>
        <w:t>ЦЕЛИ ИГРЫ:</w:t>
      </w:r>
    </w:p>
    <w:p w:rsidR="000E62D5" w:rsidRPr="00D607B4" w:rsidRDefault="000E62D5" w:rsidP="006D2807">
      <w:pPr>
        <w:numPr>
          <w:ilvl w:val="0"/>
          <w:numId w:val="17"/>
        </w:numPr>
        <w:tabs>
          <w:tab w:val="clear" w:pos="2160"/>
          <w:tab w:val="num" w:pos="-142"/>
        </w:tabs>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lastRenderedPageBreak/>
        <w:t>Выявить уровень информированности подростков по проблемам наркомании, ВИЧ-СПИДа и инфекций, передаваемых половым путём;</w:t>
      </w:r>
    </w:p>
    <w:p w:rsidR="000E62D5" w:rsidRPr="00DE5835" w:rsidRDefault="000E62D5" w:rsidP="006D2807">
      <w:pPr>
        <w:numPr>
          <w:ilvl w:val="0"/>
          <w:numId w:val="17"/>
        </w:numPr>
        <w:tabs>
          <w:tab w:val="clear" w:pos="2160"/>
          <w:tab w:val="num" w:pos="-142"/>
        </w:tabs>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Сформировать у подростков позитивное отношение и поведенческий импульс к здоровому образу жизни.</w:t>
      </w:r>
    </w:p>
    <w:p w:rsidR="000E62D5" w:rsidRPr="00D607B4" w:rsidRDefault="000E62D5" w:rsidP="00DE5835">
      <w:pPr>
        <w:spacing w:after="0" w:line="240" w:lineRule="auto"/>
        <w:ind w:firstLine="426"/>
        <w:jc w:val="center"/>
        <w:rPr>
          <w:rFonts w:ascii="Times New Roman" w:eastAsia="Times New Roman" w:hAnsi="Times New Roman" w:cs="Times New Roman"/>
          <w:sz w:val="28"/>
          <w:szCs w:val="28"/>
          <w:u w:val="single"/>
          <w:lang w:eastAsia="ru-RU"/>
        </w:rPr>
      </w:pPr>
      <w:r w:rsidRPr="00D607B4">
        <w:rPr>
          <w:rFonts w:ascii="Times New Roman" w:eastAsia="Times New Roman" w:hAnsi="Times New Roman" w:cs="Times New Roman"/>
          <w:sz w:val="28"/>
          <w:szCs w:val="28"/>
          <w:u w:val="single"/>
          <w:lang w:eastAsia="ru-RU"/>
        </w:rPr>
        <w:t>ХОД ИГРЫ:</w:t>
      </w:r>
    </w:p>
    <w:p w:rsidR="000E62D5" w:rsidRPr="00D607B4" w:rsidRDefault="000E62D5" w:rsidP="006D2807">
      <w:pPr>
        <w:numPr>
          <w:ilvl w:val="1"/>
          <w:numId w:val="39"/>
        </w:numPr>
        <w:tabs>
          <w:tab w:val="clear" w:pos="1440"/>
        </w:tabs>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Участвуют две или три команды по 4-6 человек.</w:t>
      </w:r>
    </w:p>
    <w:p w:rsidR="000E62D5" w:rsidRPr="00D607B4" w:rsidRDefault="000E62D5" w:rsidP="006D2807">
      <w:pPr>
        <w:numPr>
          <w:ilvl w:val="1"/>
          <w:numId w:val="39"/>
        </w:numPr>
        <w:tabs>
          <w:tab w:val="clear" w:pos="1440"/>
        </w:tabs>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Игровое поле представляет собой три сектора, каждый имеет своё название. В каждом секторе 12 вопросов стоимостью от 10 до 60 балов.</w:t>
      </w:r>
    </w:p>
    <w:p w:rsidR="000E62D5" w:rsidRPr="00D607B4" w:rsidRDefault="000E62D5" w:rsidP="006D2807">
      <w:pPr>
        <w:numPr>
          <w:ilvl w:val="1"/>
          <w:numId w:val="39"/>
        </w:numPr>
        <w:tabs>
          <w:tab w:val="clear" w:pos="1440"/>
        </w:tabs>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Игра начинается с жеребьёвки. Команда выбирает вопрос, называя тему и стоимость вопроса.</w:t>
      </w:r>
    </w:p>
    <w:p w:rsidR="000E62D5" w:rsidRPr="00D607B4" w:rsidRDefault="000E62D5" w:rsidP="006D2807">
      <w:pPr>
        <w:numPr>
          <w:ilvl w:val="1"/>
          <w:numId w:val="39"/>
        </w:numPr>
        <w:tabs>
          <w:tab w:val="clear" w:pos="1440"/>
        </w:tabs>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Если команда не полностью отвечает на вопрос или не отвечает совсем, то ход переходит к другой команде.</w:t>
      </w:r>
    </w:p>
    <w:p w:rsidR="000E62D5" w:rsidRPr="00D607B4" w:rsidRDefault="000E62D5" w:rsidP="006D2807">
      <w:pPr>
        <w:numPr>
          <w:ilvl w:val="1"/>
          <w:numId w:val="39"/>
        </w:numPr>
        <w:tabs>
          <w:tab w:val="clear" w:pos="1440"/>
        </w:tabs>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Команды имеют право дополнять друг друга: в этом случае, баллы за вопрос могут быть разделены.</w:t>
      </w:r>
    </w:p>
    <w:p w:rsidR="000E62D5" w:rsidRPr="00D607B4" w:rsidRDefault="000E62D5" w:rsidP="006D2807">
      <w:pPr>
        <w:numPr>
          <w:ilvl w:val="1"/>
          <w:numId w:val="39"/>
        </w:numPr>
        <w:tabs>
          <w:tab w:val="clear" w:pos="1440"/>
        </w:tabs>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Выигрывает та команда, которая наберёт больше баллов.</w:t>
      </w:r>
    </w:p>
    <w:p w:rsidR="000E62D5" w:rsidRPr="00D607B4" w:rsidRDefault="000E62D5" w:rsidP="000000A1">
      <w:pPr>
        <w:spacing w:after="0" w:line="240" w:lineRule="auto"/>
        <w:ind w:firstLine="426"/>
        <w:jc w:val="both"/>
        <w:rPr>
          <w:rFonts w:ascii="Times New Roman" w:eastAsia="Times New Roman" w:hAnsi="Times New Roman" w:cs="Times New Roman"/>
          <w:sz w:val="28"/>
          <w:szCs w:val="28"/>
          <w:lang w:eastAsia="ru-RU"/>
        </w:rPr>
      </w:pPr>
    </w:p>
    <w:p w:rsidR="000E62D5" w:rsidRPr="00DE5835" w:rsidRDefault="000E62D5" w:rsidP="00DE5835">
      <w:pPr>
        <w:spacing w:after="0" w:line="240" w:lineRule="auto"/>
        <w:ind w:firstLine="426"/>
        <w:jc w:val="center"/>
        <w:rPr>
          <w:rFonts w:ascii="Times New Roman" w:eastAsia="Times New Roman" w:hAnsi="Times New Roman" w:cs="Times New Roman"/>
          <w:sz w:val="28"/>
          <w:szCs w:val="28"/>
          <w:u w:val="single"/>
          <w:lang w:eastAsia="ru-RU"/>
        </w:rPr>
      </w:pPr>
      <w:r w:rsidRPr="00D607B4">
        <w:rPr>
          <w:rFonts w:ascii="Times New Roman" w:eastAsia="Times New Roman" w:hAnsi="Times New Roman" w:cs="Times New Roman"/>
          <w:sz w:val="28"/>
          <w:szCs w:val="28"/>
          <w:u w:val="single"/>
          <w:lang w:eastAsia="ru-RU"/>
        </w:rPr>
        <w:t>ИГРОВОЕ ПОЛЕ</w:t>
      </w:r>
    </w:p>
    <w:tbl>
      <w:tblPr>
        <w:tblStyle w:val="11"/>
        <w:tblW w:w="0" w:type="auto"/>
        <w:tblLook w:val="01E0" w:firstRow="1" w:lastRow="1" w:firstColumn="1" w:lastColumn="1" w:noHBand="0" w:noVBand="0"/>
      </w:tblPr>
      <w:tblGrid>
        <w:gridCol w:w="1595"/>
        <w:gridCol w:w="1595"/>
        <w:gridCol w:w="1595"/>
        <w:gridCol w:w="1595"/>
        <w:gridCol w:w="1595"/>
        <w:gridCol w:w="1596"/>
      </w:tblGrid>
      <w:tr w:rsidR="000E62D5" w:rsidRPr="00D607B4" w:rsidTr="00D607B4">
        <w:tc>
          <w:tcPr>
            <w:tcW w:w="1595" w:type="dxa"/>
            <w:tcBorders>
              <w:right w:val="nil"/>
            </w:tcBorders>
          </w:tcPr>
          <w:p w:rsidR="000E62D5" w:rsidRPr="00D607B4" w:rsidRDefault="003E1077" w:rsidP="000000A1">
            <w:pPr>
              <w:ind w:firstLine="426"/>
              <w:jc w:val="both"/>
              <w:rPr>
                <w:sz w:val="28"/>
                <w:szCs w:val="28"/>
              </w:rPr>
            </w:pPr>
            <w:proofErr w:type="gramStart"/>
            <w:r>
              <w:rPr>
                <w:sz w:val="28"/>
                <w:szCs w:val="28"/>
              </w:rPr>
              <w:t>н</w:t>
            </w:r>
            <w:proofErr w:type="gramEnd"/>
            <w:r>
              <w:rPr>
                <w:sz w:val="28"/>
                <w:szCs w:val="28"/>
              </w:rPr>
              <w:t xml:space="preserve"> а р к</w:t>
            </w:r>
            <w:r w:rsidR="000E62D5" w:rsidRPr="00D607B4">
              <w:rPr>
                <w:sz w:val="28"/>
                <w:szCs w:val="28"/>
              </w:rPr>
              <w:t>о</w:t>
            </w:r>
          </w:p>
        </w:tc>
        <w:tc>
          <w:tcPr>
            <w:tcW w:w="1595" w:type="dxa"/>
            <w:tcBorders>
              <w:left w:val="nil"/>
              <w:right w:val="single" w:sz="4" w:space="0" w:color="auto"/>
            </w:tcBorders>
          </w:tcPr>
          <w:p w:rsidR="000E62D5" w:rsidRPr="00D607B4" w:rsidRDefault="000E62D5" w:rsidP="000000A1">
            <w:pPr>
              <w:jc w:val="both"/>
              <w:rPr>
                <w:sz w:val="28"/>
                <w:szCs w:val="28"/>
              </w:rPr>
            </w:pPr>
            <w:proofErr w:type="gramStart"/>
            <w:r w:rsidRPr="00D607B4">
              <w:rPr>
                <w:sz w:val="28"/>
                <w:szCs w:val="28"/>
              </w:rPr>
              <w:t>м</w:t>
            </w:r>
            <w:proofErr w:type="gramEnd"/>
            <w:r w:rsidRPr="00D607B4">
              <w:rPr>
                <w:sz w:val="28"/>
                <w:szCs w:val="28"/>
              </w:rPr>
              <w:t xml:space="preserve"> а н и я</w:t>
            </w:r>
          </w:p>
        </w:tc>
        <w:tc>
          <w:tcPr>
            <w:tcW w:w="1595" w:type="dxa"/>
            <w:tcBorders>
              <w:left w:val="single" w:sz="4" w:space="0" w:color="auto"/>
              <w:right w:val="nil"/>
            </w:tcBorders>
          </w:tcPr>
          <w:p w:rsidR="000E62D5" w:rsidRPr="00D607B4" w:rsidRDefault="000E62D5" w:rsidP="000000A1">
            <w:pPr>
              <w:jc w:val="both"/>
              <w:rPr>
                <w:sz w:val="28"/>
                <w:szCs w:val="28"/>
              </w:rPr>
            </w:pPr>
            <w:r w:rsidRPr="00D607B4">
              <w:rPr>
                <w:sz w:val="28"/>
                <w:szCs w:val="28"/>
              </w:rPr>
              <w:t xml:space="preserve"> В И Ч  /</w:t>
            </w:r>
          </w:p>
        </w:tc>
        <w:tc>
          <w:tcPr>
            <w:tcW w:w="1595" w:type="dxa"/>
            <w:tcBorders>
              <w:left w:val="nil"/>
            </w:tcBorders>
          </w:tcPr>
          <w:p w:rsidR="000E62D5" w:rsidRPr="00D607B4" w:rsidRDefault="000E62D5" w:rsidP="000000A1">
            <w:pPr>
              <w:jc w:val="both"/>
              <w:rPr>
                <w:sz w:val="28"/>
                <w:szCs w:val="28"/>
              </w:rPr>
            </w:pPr>
            <w:r w:rsidRPr="00D607B4">
              <w:rPr>
                <w:sz w:val="28"/>
                <w:szCs w:val="28"/>
              </w:rPr>
              <w:t>С П И Д</w:t>
            </w:r>
          </w:p>
        </w:tc>
        <w:tc>
          <w:tcPr>
            <w:tcW w:w="1595" w:type="dxa"/>
            <w:tcBorders>
              <w:right w:val="nil"/>
            </w:tcBorders>
          </w:tcPr>
          <w:p w:rsidR="000E62D5" w:rsidRPr="00D607B4" w:rsidRDefault="003E1077" w:rsidP="000000A1">
            <w:pPr>
              <w:ind w:firstLine="426"/>
              <w:jc w:val="both"/>
              <w:rPr>
                <w:sz w:val="28"/>
                <w:szCs w:val="28"/>
              </w:rPr>
            </w:pPr>
            <w:r>
              <w:rPr>
                <w:sz w:val="28"/>
                <w:szCs w:val="28"/>
              </w:rPr>
              <w:t xml:space="preserve"> </w:t>
            </w:r>
            <w:r w:rsidR="000E62D5" w:rsidRPr="00D607B4">
              <w:rPr>
                <w:sz w:val="28"/>
                <w:szCs w:val="28"/>
              </w:rPr>
              <w:t xml:space="preserve">    </w:t>
            </w:r>
            <w:proofErr w:type="gramStart"/>
            <w:r w:rsidR="000E62D5" w:rsidRPr="00D607B4">
              <w:rPr>
                <w:sz w:val="28"/>
                <w:szCs w:val="28"/>
              </w:rPr>
              <w:t>И  П</w:t>
            </w:r>
            <w:proofErr w:type="gramEnd"/>
            <w:r w:rsidR="000E62D5" w:rsidRPr="00D607B4">
              <w:rPr>
                <w:sz w:val="28"/>
                <w:szCs w:val="28"/>
              </w:rPr>
              <w:t xml:space="preserve">  </w:t>
            </w:r>
          </w:p>
        </w:tc>
        <w:tc>
          <w:tcPr>
            <w:tcW w:w="1596" w:type="dxa"/>
            <w:tcBorders>
              <w:left w:val="nil"/>
            </w:tcBorders>
          </w:tcPr>
          <w:p w:rsidR="000E62D5" w:rsidRPr="00D607B4" w:rsidRDefault="000E62D5" w:rsidP="000000A1">
            <w:pPr>
              <w:jc w:val="both"/>
              <w:rPr>
                <w:sz w:val="28"/>
                <w:szCs w:val="28"/>
              </w:rPr>
            </w:pPr>
            <w:proofErr w:type="gramStart"/>
            <w:r w:rsidRPr="00D607B4">
              <w:rPr>
                <w:sz w:val="28"/>
                <w:szCs w:val="28"/>
              </w:rPr>
              <w:t xml:space="preserve">П  </w:t>
            </w:r>
            <w:proofErr w:type="spellStart"/>
            <w:r w:rsidRPr="00D607B4">
              <w:rPr>
                <w:sz w:val="28"/>
                <w:szCs w:val="28"/>
              </w:rPr>
              <w:t>П</w:t>
            </w:r>
            <w:proofErr w:type="spellEnd"/>
            <w:proofErr w:type="gramEnd"/>
          </w:p>
        </w:tc>
      </w:tr>
      <w:tr w:rsidR="000E62D5" w:rsidRPr="00D607B4" w:rsidTr="00D607B4">
        <w:tc>
          <w:tcPr>
            <w:tcW w:w="1595" w:type="dxa"/>
          </w:tcPr>
          <w:p w:rsidR="000E62D5" w:rsidRPr="00D607B4" w:rsidRDefault="000E62D5" w:rsidP="000000A1">
            <w:pPr>
              <w:ind w:firstLine="426"/>
              <w:jc w:val="both"/>
              <w:rPr>
                <w:sz w:val="28"/>
                <w:szCs w:val="28"/>
              </w:rPr>
            </w:pPr>
            <w:r w:rsidRPr="00D607B4">
              <w:rPr>
                <w:sz w:val="28"/>
                <w:szCs w:val="28"/>
              </w:rPr>
              <w:t>10</w:t>
            </w:r>
          </w:p>
        </w:tc>
        <w:tc>
          <w:tcPr>
            <w:tcW w:w="1595" w:type="dxa"/>
          </w:tcPr>
          <w:p w:rsidR="000E62D5" w:rsidRPr="00D607B4" w:rsidRDefault="000E62D5" w:rsidP="000000A1">
            <w:pPr>
              <w:ind w:firstLine="426"/>
              <w:jc w:val="both"/>
              <w:rPr>
                <w:sz w:val="28"/>
                <w:szCs w:val="28"/>
              </w:rPr>
            </w:pPr>
            <w:r w:rsidRPr="00D607B4">
              <w:rPr>
                <w:sz w:val="28"/>
                <w:szCs w:val="28"/>
              </w:rPr>
              <w:t>10</w:t>
            </w:r>
          </w:p>
        </w:tc>
        <w:tc>
          <w:tcPr>
            <w:tcW w:w="1595" w:type="dxa"/>
          </w:tcPr>
          <w:p w:rsidR="000E62D5" w:rsidRPr="00D607B4" w:rsidRDefault="000E62D5" w:rsidP="000000A1">
            <w:pPr>
              <w:ind w:firstLine="426"/>
              <w:jc w:val="both"/>
              <w:rPr>
                <w:sz w:val="28"/>
                <w:szCs w:val="28"/>
              </w:rPr>
            </w:pPr>
            <w:r w:rsidRPr="00D607B4">
              <w:rPr>
                <w:sz w:val="28"/>
                <w:szCs w:val="28"/>
              </w:rPr>
              <w:t>10</w:t>
            </w:r>
          </w:p>
        </w:tc>
        <w:tc>
          <w:tcPr>
            <w:tcW w:w="1595" w:type="dxa"/>
          </w:tcPr>
          <w:p w:rsidR="000E62D5" w:rsidRPr="00D607B4" w:rsidRDefault="000E62D5" w:rsidP="000000A1">
            <w:pPr>
              <w:ind w:firstLine="426"/>
              <w:jc w:val="both"/>
              <w:rPr>
                <w:sz w:val="28"/>
                <w:szCs w:val="28"/>
              </w:rPr>
            </w:pPr>
            <w:r w:rsidRPr="00D607B4">
              <w:rPr>
                <w:sz w:val="28"/>
                <w:szCs w:val="28"/>
              </w:rPr>
              <w:t>10</w:t>
            </w:r>
          </w:p>
        </w:tc>
        <w:tc>
          <w:tcPr>
            <w:tcW w:w="1595" w:type="dxa"/>
          </w:tcPr>
          <w:p w:rsidR="000E62D5" w:rsidRPr="00D607B4" w:rsidRDefault="000E62D5" w:rsidP="000000A1">
            <w:pPr>
              <w:ind w:firstLine="426"/>
              <w:jc w:val="both"/>
              <w:rPr>
                <w:sz w:val="28"/>
                <w:szCs w:val="28"/>
              </w:rPr>
            </w:pPr>
            <w:r w:rsidRPr="00D607B4">
              <w:rPr>
                <w:sz w:val="28"/>
                <w:szCs w:val="28"/>
              </w:rPr>
              <w:t>10</w:t>
            </w:r>
          </w:p>
        </w:tc>
        <w:tc>
          <w:tcPr>
            <w:tcW w:w="1596" w:type="dxa"/>
          </w:tcPr>
          <w:p w:rsidR="000E62D5" w:rsidRPr="00D607B4" w:rsidRDefault="000E62D5" w:rsidP="000000A1">
            <w:pPr>
              <w:ind w:firstLine="426"/>
              <w:jc w:val="both"/>
              <w:rPr>
                <w:sz w:val="28"/>
                <w:szCs w:val="28"/>
              </w:rPr>
            </w:pPr>
            <w:r w:rsidRPr="00D607B4">
              <w:rPr>
                <w:sz w:val="28"/>
                <w:szCs w:val="28"/>
              </w:rPr>
              <w:t>10</w:t>
            </w:r>
          </w:p>
        </w:tc>
      </w:tr>
      <w:tr w:rsidR="000E62D5" w:rsidRPr="00D607B4" w:rsidTr="00D607B4">
        <w:tc>
          <w:tcPr>
            <w:tcW w:w="1595" w:type="dxa"/>
          </w:tcPr>
          <w:p w:rsidR="000E62D5" w:rsidRPr="00D607B4" w:rsidRDefault="000E62D5" w:rsidP="000000A1">
            <w:pPr>
              <w:ind w:firstLine="426"/>
              <w:jc w:val="both"/>
              <w:rPr>
                <w:sz w:val="28"/>
                <w:szCs w:val="28"/>
              </w:rPr>
            </w:pPr>
            <w:r w:rsidRPr="00D607B4">
              <w:rPr>
                <w:sz w:val="28"/>
                <w:szCs w:val="28"/>
              </w:rPr>
              <w:t>20</w:t>
            </w:r>
          </w:p>
        </w:tc>
        <w:tc>
          <w:tcPr>
            <w:tcW w:w="1595" w:type="dxa"/>
          </w:tcPr>
          <w:p w:rsidR="000E62D5" w:rsidRPr="00D607B4" w:rsidRDefault="000E62D5" w:rsidP="000000A1">
            <w:pPr>
              <w:ind w:firstLine="426"/>
              <w:jc w:val="both"/>
              <w:rPr>
                <w:sz w:val="28"/>
                <w:szCs w:val="28"/>
              </w:rPr>
            </w:pPr>
            <w:r w:rsidRPr="00D607B4">
              <w:rPr>
                <w:sz w:val="28"/>
                <w:szCs w:val="28"/>
              </w:rPr>
              <w:t>20</w:t>
            </w:r>
          </w:p>
        </w:tc>
        <w:tc>
          <w:tcPr>
            <w:tcW w:w="1595" w:type="dxa"/>
          </w:tcPr>
          <w:p w:rsidR="000E62D5" w:rsidRPr="00D607B4" w:rsidRDefault="000E62D5" w:rsidP="000000A1">
            <w:pPr>
              <w:ind w:firstLine="426"/>
              <w:jc w:val="both"/>
              <w:rPr>
                <w:sz w:val="28"/>
                <w:szCs w:val="28"/>
              </w:rPr>
            </w:pPr>
            <w:r w:rsidRPr="00D607B4">
              <w:rPr>
                <w:sz w:val="28"/>
                <w:szCs w:val="28"/>
              </w:rPr>
              <w:t>20</w:t>
            </w:r>
          </w:p>
        </w:tc>
        <w:tc>
          <w:tcPr>
            <w:tcW w:w="1595" w:type="dxa"/>
          </w:tcPr>
          <w:p w:rsidR="000E62D5" w:rsidRPr="00D607B4" w:rsidRDefault="000E62D5" w:rsidP="000000A1">
            <w:pPr>
              <w:ind w:firstLine="426"/>
              <w:jc w:val="both"/>
              <w:rPr>
                <w:sz w:val="28"/>
                <w:szCs w:val="28"/>
              </w:rPr>
            </w:pPr>
            <w:r w:rsidRPr="00D607B4">
              <w:rPr>
                <w:sz w:val="28"/>
                <w:szCs w:val="28"/>
              </w:rPr>
              <w:t>20</w:t>
            </w:r>
          </w:p>
        </w:tc>
        <w:tc>
          <w:tcPr>
            <w:tcW w:w="1595" w:type="dxa"/>
          </w:tcPr>
          <w:p w:rsidR="000E62D5" w:rsidRPr="00D607B4" w:rsidRDefault="000E62D5" w:rsidP="000000A1">
            <w:pPr>
              <w:ind w:firstLine="426"/>
              <w:jc w:val="both"/>
              <w:rPr>
                <w:sz w:val="28"/>
                <w:szCs w:val="28"/>
              </w:rPr>
            </w:pPr>
            <w:r w:rsidRPr="00D607B4">
              <w:rPr>
                <w:sz w:val="28"/>
                <w:szCs w:val="28"/>
              </w:rPr>
              <w:t>20</w:t>
            </w:r>
          </w:p>
        </w:tc>
        <w:tc>
          <w:tcPr>
            <w:tcW w:w="1596" w:type="dxa"/>
          </w:tcPr>
          <w:p w:rsidR="000E62D5" w:rsidRPr="00D607B4" w:rsidRDefault="000E62D5" w:rsidP="000000A1">
            <w:pPr>
              <w:ind w:firstLine="426"/>
              <w:jc w:val="both"/>
              <w:rPr>
                <w:sz w:val="28"/>
                <w:szCs w:val="28"/>
              </w:rPr>
            </w:pPr>
            <w:r w:rsidRPr="00D607B4">
              <w:rPr>
                <w:sz w:val="28"/>
                <w:szCs w:val="28"/>
              </w:rPr>
              <w:t>20</w:t>
            </w:r>
          </w:p>
        </w:tc>
      </w:tr>
      <w:tr w:rsidR="000E62D5" w:rsidRPr="00D607B4" w:rsidTr="00D607B4">
        <w:tc>
          <w:tcPr>
            <w:tcW w:w="1595" w:type="dxa"/>
          </w:tcPr>
          <w:p w:rsidR="000E62D5" w:rsidRPr="00D607B4" w:rsidRDefault="000E62D5" w:rsidP="000000A1">
            <w:pPr>
              <w:ind w:firstLine="426"/>
              <w:jc w:val="both"/>
              <w:rPr>
                <w:sz w:val="28"/>
                <w:szCs w:val="28"/>
              </w:rPr>
            </w:pPr>
            <w:r w:rsidRPr="00D607B4">
              <w:rPr>
                <w:sz w:val="28"/>
                <w:szCs w:val="28"/>
              </w:rPr>
              <w:t>30</w:t>
            </w:r>
          </w:p>
        </w:tc>
        <w:tc>
          <w:tcPr>
            <w:tcW w:w="1595" w:type="dxa"/>
          </w:tcPr>
          <w:p w:rsidR="000E62D5" w:rsidRPr="00D607B4" w:rsidRDefault="000E62D5" w:rsidP="000000A1">
            <w:pPr>
              <w:ind w:firstLine="426"/>
              <w:jc w:val="both"/>
              <w:rPr>
                <w:sz w:val="28"/>
                <w:szCs w:val="28"/>
              </w:rPr>
            </w:pPr>
            <w:r w:rsidRPr="00D607B4">
              <w:rPr>
                <w:sz w:val="28"/>
                <w:szCs w:val="28"/>
              </w:rPr>
              <w:t>30</w:t>
            </w:r>
          </w:p>
        </w:tc>
        <w:tc>
          <w:tcPr>
            <w:tcW w:w="1595" w:type="dxa"/>
          </w:tcPr>
          <w:p w:rsidR="000E62D5" w:rsidRPr="00D607B4" w:rsidRDefault="000E62D5" w:rsidP="000000A1">
            <w:pPr>
              <w:ind w:firstLine="426"/>
              <w:jc w:val="both"/>
              <w:rPr>
                <w:sz w:val="28"/>
                <w:szCs w:val="28"/>
              </w:rPr>
            </w:pPr>
            <w:r w:rsidRPr="00D607B4">
              <w:rPr>
                <w:sz w:val="28"/>
                <w:szCs w:val="28"/>
              </w:rPr>
              <w:t>30</w:t>
            </w:r>
          </w:p>
        </w:tc>
        <w:tc>
          <w:tcPr>
            <w:tcW w:w="1595" w:type="dxa"/>
          </w:tcPr>
          <w:p w:rsidR="000E62D5" w:rsidRPr="00D607B4" w:rsidRDefault="000E62D5" w:rsidP="000000A1">
            <w:pPr>
              <w:ind w:firstLine="426"/>
              <w:jc w:val="both"/>
              <w:rPr>
                <w:sz w:val="28"/>
                <w:szCs w:val="28"/>
              </w:rPr>
            </w:pPr>
            <w:r w:rsidRPr="00D607B4">
              <w:rPr>
                <w:sz w:val="28"/>
                <w:szCs w:val="28"/>
              </w:rPr>
              <w:t>30</w:t>
            </w:r>
          </w:p>
        </w:tc>
        <w:tc>
          <w:tcPr>
            <w:tcW w:w="1595" w:type="dxa"/>
          </w:tcPr>
          <w:p w:rsidR="000E62D5" w:rsidRPr="00D607B4" w:rsidRDefault="000E62D5" w:rsidP="000000A1">
            <w:pPr>
              <w:ind w:firstLine="426"/>
              <w:jc w:val="both"/>
              <w:rPr>
                <w:sz w:val="28"/>
                <w:szCs w:val="28"/>
              </w:rPr>
            </w:pPr>
            <w:r w:rsidRPr="00D607B4">
              <w:rPr>
                <w:sz w:val="28"/>
                <w:szCs w:val="28"/>
              </w:rPr>
              <w:t>30</w:t>
            </w:r>
          </w:p>
        </w:tc>
        <w:tc>
          <w:tcPr>
            <w:tcW w:w="1596" w:type="dxa"/>
          </w:tcPr>
          <w:p w:rsidR="000E62D5" w:rsidRPr="00D607B4" w:rsidRDefault="000E62D5" w:rsidP="000000A1">
            <w:pPr>
              <w:ind w:firstLine="426"/>
              <w:jc w:val="both"/>
              <w:rPr>
                <w:sz w:val="28"/>
                <w:szCs w:val="28"/>
              </w:rPr>
            </w:pPr>
            <w:r w:rsidRPr="00D607B4">
              <w:rPr>
                <w:sz w:val="28"/>
                <w:szCs w:val="28"/>
              </w:rPr>
              <w:t>30</w:t>
            </w:r>
          </w:p>
        </w:tc>
      </w:tr>
      <w:tr w:rsidR="000E62D5" w:rsidRPr="00D607B4" w:rsidTr="00D607B4">
        <w:tc>
          <w:tcPr>
            <w:tcW w:w="1595" w:type="dxa"/>
          </w:tcPr>
          <w:p w:rsidR="000E62D5" w:rsidRPr="00D607B4" w:rsidRDefault="000E62D5" w:rsidP="000000A1">
            <w:pPr>
              <w:ind w:firstLine="426"/>
              <w:jc w:val="both"/>
              <w:rPr>
                <w:sz w:val="28"/>
                <w:szCs w:val="28"/>
              </w:rPr>
            </w:pPr>
            <w:r w:rsidRPr="00D607B4">
              <w:rPr>
                <w:sz w:val="28"/>
                <w:szCs w:val="28"/>
              </w:rPr>
              <w:t>40</w:t>
            </w:r>
          </w:p>
        </w:tc>
        <w:tc>
          <w:tcPr>
            <w:tcW w:w="1595" w:type="dxa"/>
          </w:tcPr>
          <w:p w:rsidR="000E62D5" w:rsidRPr="00D607B4" w:rsidRDefault="000E62D5" w:rsidP="000000A1">
            <w:pPr>
              <w:ind w:firstLine="426"/>
              <w:jc w:val="both"/>
              <w:rPr>
                <w:sz w:val="28"/>
                <w:szCs w:val="28"/>
              </w:rPr>
            </w:pPr>
            <w:r w:rsidRPr="00D607B4">
              <w:rPr>
                <w:sz w:val="28"/>
                <w:szCs w:val="28"/>
              </w:rPr>
              <w:t>40</w:t>
            </w:r>
          </w:p>
        </w:tc>
        <w:tc>
          <w:tcPr>
            <w:tcW w:w="1595" w:type="dxa"/>
          </w:tcPr>
          <w:p w:rsidR="000E62D5" w:rsidRPr="00D607B4" w:rsidRDefault="000E62D5" w:rsidP="000000A1">
            <w:pPr>
              <w:ind w:firstLine="426"/>
              <w:jc w:val="both"/>
              <w:rPr>
                <w:sz w:val="28"/>
                <w:szCs w:val="28"/>
              </w:rPr>
            </w:pPr>
            <w:r w:rsidRPr="00D607B4">
              <w:rPr>
                <w:sz w:val="28"/>
                <w:szCs w:val="28"/>
              </w:rPr>
              <w:t>40</w:t>
            </w:r>
          </w:p>
        </w:tc>
        <w:tc>
          <w:tcPr>
            <w:tcW w:w="1595" w:type="dxa"/>
          </w:tcPr>
          <w:p w:rsidR="000E62D5" w:rsidRPr="00D607B4" w:rsidRDefault="000E62D5" w:rsidP="000000A1">
            <w:pPr>
              <w:ind w:firstLine="426"/>
              <w:jc w:val="both"/>
              <w:rPr>
                <w:sz w:val="28"/>
                <w:szCs w:val="28"/>
              </w:rPr>
            </w:pPr>
            <w:r w:rsidRPr="00D607B4">
              <w:rPr>
                <w:sz w:val="28"/>
                <w:szCs w:val="28"/>
              </w:rPr>
              <w:t>40</w:t>
            </w:r>
          </w:p>
        </w:tc>
        <w:tc>
          <w:tcPr>
            <w:tcW w:w="1595" w:type="dxa"/>
          </w:tcPr>
          <w:p w:rsidR="000E62D5" w:rsidRPr="00D607B4" w:rsidRDefault="000E62D5" w:rsidP="000000A1">
            <w:pPr>
              <w:ind w:firstLine="426"/>
              <w:jc w:val="both"/>
              <w:rPr>
                <w:sz w:val="28"/>
                <w:szCs w:val="28"/>
              </w:rPr>
            </w:pPr>
            <w:r w:rsidRPr="00D607B4">
              <w:rPr>
                <w:sz w:val="28"/>
                <w:szCs w:val="28"/>
              </w:rPr>
              <w:t>40</w:t>
            </w:r>
          </w:p>
        </w:tc>
        <w:tc>
          <w:tcPr>
            <w:tcW w:w="1596" w:type="dxa"/>
          </w:tcPr>
          <w:p w:rsidR="000E62D5" w:rsidRPr="00D607B4" w:rsidRDefault="000E62D5" w:rsidP="000000A1">
            <w:pPr>
              <w:ind w:firstLine="426"/>
              <w:jc w:val="both"/>
              <w:rPr>
                <w:sz w:val="28"/>
                <w:szCs w:val="28"/>
              </w:rPr>
            </w:pPr>
            <w:r w:rsidRPr="00D607B4">
              <w:rPr>
                <w:sz w:val="28"/>
                <w:szCs w:val="28"/>
              </w:rPr>
              <w:t>40</w:t>
            </w:r>
          </w:p>
        </w:tc>
      </w:tr>
      <w:tr w:rsidR="000E62D5" w:rsidRPr="00D607B4" w:rsidTr="00D607B4">
        <w:tc>
          <w:tcPr>
            <w:tcW w:w="1595" w:type="dxa"/>
          </w:tcPr>
          <w:p w:rsidR="000E62D5" w:rsidRPr="00D607B4" w:rsidRDefault="000E62D5" w:rsidP="000000A1">
            <w:pPr>
              <w:ind w:firstLine="426"/>
              <w:jc w:val="both"/>
              <w:rPr>
                <w:sz w:val="28"/>
                <w:szCs w:val="28"/>
              </w:rPr>
            </w:pPr>
            <w:r w:rsidRPr="00D607B4">
              <w:rPr>
                <w:sz w:val="28"/>
                <w:szCs w:val="28"/>
              </w:rPr>
              <w:t>50</w:t>
            </w:r>
          </w:p>
        </w:tc>
        <w:tc>
          <w:tcPr>
            <w:tcW w:w="1595" w:type="dxa"/>
          </w:tcPr>
          <w:p w:rsidR="000E62D5" w:rsidRPr="00D607B4" w:rsidRDefault="000E62D5" w:rsidP="000000A1">
            <w:pPr>
              <w:ind w:firstLine="426"/>
              <w:jc w:val="both"/>
              <w:rPr>
                <w:sz w:val="28"/>
                <w:szCs w:val="28"/>
              </w:rPr>
            </w:pPr>
            <w:r w:rsidRPr="00D607B4">
              <w:rPr>
                <w:sz w:val="28"/>
                <w:szCs w:val="28"/>
              </w:rPr>
              <w:t>50</w:t>
            </w:r>
          </w:p>
        </w:tc>
        <w:tc>
          <w:tcPr>
            <w:tcW w:w="1595" w:type="dxa"/>
          </w:tcPr>
          <w:p w:rsidR="000E62D5" w:rsidRPr="00D607B4" w:rsidRDefault="000E62D5" w:rsidP="000000A1">
            <w:pPr>
              <w:ind w:firstLine="426"/>
              <w:jc w:val="both"/>
              <w:rPr>
                <w:sz w:val="28"/>
                <w:szCs w:val="28"/>
              </w:rPr>
            </w:pPr>
            <w:r w:rsidRPr="00D607B4">
              <w:rPr>
                <w:sz w:val="28"/>
                <w:szCs w:val="28"/>
              </w:rPr>
              <w:t>50</w:t>
            </w:r>
          </w:p>
        </w:tc>
        <w:tc>
          <w:tcPr>
            <w:tcW w:w="1595" w:type="dxa"/>
          </w:tcPr>
          <w:p w:rsidR="000E62D5" w:rsidRPr="00D607B4" w:rsidRDefault="000E62D5" w:rsidP="000000A1">
            <w:pPr>
              <w:ind w:firstLine="426"/>
              <w:jc w:val="both"/>
              <w:rPr>
                <w:sz w:val="28"/>
                <w:szCs w:val="28"/>
              </w:rPr>
            </w:pPr>
            <w:r w:rsidRPr="00D607B4">
              <w:rPr>
                <w:sz w:val="28"/>
                <w:szCs w:val="28"/>
              </w:rPr>
              <w:t>50</w:t>
            </w:r>
          </w:p>
        </w:tc>
        <w:tc>
          <w:tcPr>
            <w:tcW w:w="1595" w:type="dxa"/>
          </w:tcPr>
          <w:p w:rsidR="000E62D5" w:rsidRPr="00D607B4" w:rsidRDefault="000E62D5" w:rsidP="000000A1">
            <w:pPr>
              <w:ind w:firstLine="426"/>
              <w:jc w:val="both"/>
              <w:rPr>
                <w:sz w:val="28"/>
                <w:szCs w:val="28"/>
              </w:rPr>
            </w:pPr>
            <w:r w:rsidRPr="00D607B4">
              <w:rPr>
                <w:sz w:val="28"/>
                <w:szCs w:val="28"/>
              </w:rPr>
              <w:t>50</w:t>
            </w:r>
          </w:p>
        </w:tc>
        <w:tc>
          <w:tcPr>
            <w:tcW w:w="1596" w:type="dxa"/>
          </w:tcPr>
          <w:p w:rsidR="000E62D5" w:rsidRPr="00D607B4" w:rsidRDefault="000E62D5" w:rsidP="000000A1">
            <w:pPr>
              <w:ind w:firstLine="426"/>
              <w:jc w:val="both"/>
              <w:rPr>
                <w:sz w:val="28"/>
                <w:szCs w:val="28"/>
              </w:rPr>
            </w:pPr>
            <w:r w:rsidRPr="00D607B4">
              <w:rPr>
                <w:sz w:val="28"/>
                <w:szCs w:val="28"/>
              </w:rPr>
              <w:t>50</w:t>
            </w:r>
          </w:p>
        </w:tc>
      </w:tr>
      <w:tr w:rsidR="000E62D5" w:rsidRPr="00D607B4" w:rsidTr="00D607B4">
        <w:tc>
          <w:tcPr>
            <w:tcW w:w="1595" w:type="dxa"/>
          </w:tcPr>
          <w:p w:rsidR="000E62D5" w:rsidRPr="00D607B4" w:rsidRDefault="000E62D5" w:rsidP="000000A1">
            <w:pPr>
              <w:ind w:firstLine="426"/>
              <w:jc w:val="both"/>
              <w:rPr>
                <w:sz w:val="28"/>
                <w:szCs w:val="28"/>
              </w:rPr>
            </w:pPr>
            <w:r w:rsidRPr="00D607B4">
              <w:rPr>
                <w:sz w:val="28"/>
                <w:szCs w:val="28"/>
              </w:rPr>
              <w:t>60</w:t>
            </w:r>
          </w:p>
        </w:tc>
        <w:tc>
          <w:tcPr>
            <w:tcW w:w="1595" w:type="dxa"/>
          </w:tcPr>
          <w:p w:rsidR="000E62D5" w:rsidRPr="00D607B4" w:rsidRDefault="000E62D5" w:rsidP="000000A1">
            <w:pPr>
              <w:ind w:firstLine="426"/>
              <w:jc w:val="both"/>
              <w:rPr>
                <w:sz w:val="28"/>
                <w:szCs w:val="28"/>
              </w:rPr>
            </w:pPr>
            <w:r w:rsidRPr="00D607B4">
              <w:rPr>
                <w:sz w:val="28"/>
                <w:szCs w:val="28"/>
              </w:rPr>
              <w:t>60</w:t>
            </w:r>
          </w:p>
        </w:tc>
        <w:tc>
          <w:tcPr>
            <w:tcW w:w="1595" w:type="dxa"/>
          </w:tcPr>
          <w:p w:rsidR="000E62D5" w:rsidRPr="00D607B4" w:rsidRDefault="000E62D5" w:rsidP="000000A1">
            <w:pPr>
              <w:ind w:firstLine="426"/>
              <w:jc w:val="both"/>
              <w:rPr>
                <w:sz w:val="28"/>
                <w:szCs w:val="28"/>
              </w:rPr>
            </w:pPr>
            <w:r w:rsidRPr="00D607B4">
              <w:rPr>
                <w:sz w:val="28"/>
                <w:szCs w:val="28"/>
              </w:rPr>
              <w:t>60</w:t>
            </w:r>
          </w:p>
        </w:tc>
        <w:tc>
          <w:tcPr>
            <w:tcW w:w="1595" w:type="dxa"/>
          </w:tcPr>
          <w:p w:rsidR="000E62D5" w:rsidRPr="00D607B4" w:rsidRDefault="000E62D5" w:rsidP="000000A1">
            <w:pPr>
              <w:ind w:firstLine="426"/>
              <w:jc w:val="both"/>
              <w:rPr>
                <w:sz w:val="28"/>
                <w:szCs w:val="28"/>
              </w:rPr>
            </w:pPr>
            <w:r w:rsidRPr="00D607B4">
              <w:rPr>
                <w:sz w:val="28"/>
                <w:szCs w:val="28"/>
              </w:rPr>
              <w:t>60</w:t>
            </w:r>
          </w:p>
        </w:tc>
        <w:tc>
          <w:tcPr>
            <w:tcW w:w="1595" w:type="dxa"/>
          </w:tcPr>
          <w:p w:rsidR="000E62D5" w:rsidRPr="00D607B4" w:rsidRDefault="000E62D5" w:rsidP="000000A1">
            <w:pPr>
              <w:ind w:firstLine="426"/>
              <w:jc w:val="both"/>
              <w:rPr>
                <w:sz w:val="28"/>
                <w:szCs w:val="28"/>
              </w:rPr>
            </w:pPr>
            <w:r w:rsidRPr="00D607B4">
              <w:rPr>
                <w:sz w:val="28"/>
                <w:szCs w:val="28"/>
              </w:rPr>
              <w:t>60</w:t>
            </w:r>
          </w:p>
        </w:tc>
        <w:tc>
          <w:tcPr>
            <w:tcW w:w="1596" w:type="dxa"/>
          </w:tcPr>
          <w:p w:rsidR="000E62D5" w:rsidRPr="00D607B4" w:rsidRDefault="000E62D5" w:rsidP="000000A1">
            <w:pPr>
              <w:ind w:firstLine="426"/>
              <w:jc w:val="both"/>
              <w:rPr>
                <w:sz w:val="28"/>
                <w:szCs w:val="28"/>
              </w:rPr>
            </w:pPr>
            <w:r w:rsidRPr="00D607B4">
              <w:rPr>
                <w:sz w:val="28"/>
                <w:szCs w:val="28"/>
              </w:rPr>
              <w:t>60</w:t>
            </w:r>
          </w:p>
        </w:tc>
      </w:tr>
    </w:tbl>
    <w:p w:rsidR="000E62D5" w:rsidRPr="00D607B4" w:rsidRDefault="000E62D5" w:rsidP="000000A1">
      <w:pPr>
        <w:spacing w:after="0" w:line="240" w:lineRule="auto"/>
        <w:ind w:firstLine="426"/>
        <w:jc w:val="both"/>
        <w:rPr>
          <w:rFonts w:ascii="Times New Roman" w:eastAsia="Times New Roman" w:hAnsi="Times New Roman" w:cs="Times New Roman"/>
          <w:sz w:val="28"/>
          <w:szCs w:val="28"/>
          <w:lang w:eastAsia="ru-RU"/>
        </w:rPr>
      </w:pPr>
    </w:p>
    <w:p w:rsidR="000E62D5" w:rsidRPr="00D607B4" w:rsidRDefault="00DE5835" w:rsidP="00DE583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ВОПРОСЫ ПО ИППП.</w:t>
      </w:r>
    </w:p>
    <w:p w:rsidR="00DE5835" w:rsidRP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Какие вы знаете организации в городе Мурманске, кот</w:t>
      </w:r>
      <w:r w:rsidR="00DE5835" w:rsidRPr="00DE5835">
        <w:rPr>
          <w:rFonts w:ascii="Times New Roman" w:eastAsia="Times New Roman" w:hAnsi="Times New Roman" w:cs="Times New Roman"/>
          <w:sz w:val="28"/>
          <w:szCs w:val="28"/>
        </w:rPr>
        <w:t xml:space="preserve">орые занимаются   профилактикой </w:t>
      </w:r>
      <w:r w:rsidRPr="00DE5835">
        <w:rPr>
          <w:rFonts w:ascii="Times New Roman" w:eastAsia="Times New Roman" w:hAnsi="Times New Roman" w:cs="Times New Roman"/>
          <w:sz w:val="28"/>
          <w:szCs w:val="28"/>
        </w:rPr>
        <w:t>ИППП?                                                                                          «(Комплексный центр социального обслуживания молодёжи»</w:t>
      </w:r>
      <w:proofErr w:type="gramStart"/>
      <w:r w:rsidRPr="00DE5835">
        <w:rPr>
          <w:rFonts w:ascii="Times New Roman" w:eastAsia="Times New Roman" w:hAnsi="Times New Roman" w:cs="Times New Roman"/>
          <w:sz w:val="28"/>
          <w:szCs w:val="28"/>
        </w:rPr>
        <w:t>, ,</w:t>
      </w:r>
      <w:proofErr w:type="gramEnd"/>
      <w:r w:rsidRPr="00DE5835">
        <w:rPr>
          <w:rFonts w:ascii="Times New Roman" w:eastAsia="Times New Roman" w:hAnsi="Times New Roman" w:cs="Times New Roman"/>
          <w:sz w:val="28"/>
          <w:szCs w:val="28"/>
        </w:rPr>
        <w:t xml:space="preserve"> Центр-СПИД, КВД, центр «Юность» (при КВД), Центр медицинской профилактики)</w:t>
      </w:r>
      <w:r w:rsidR="00DE5835" w:rsidRPr="00DE5835">
        <w:rPr>
          <w:rFonts w:ascii="Times New Roman" w:eastAsia="Times New Roman" w:hAnsi="Times New Roman" w:cs="Times New Roman"/>
          <w:sz w:val="28"/>
          <w:szCs w:val="28"/>
        </w:rPr>
        <w:t>.</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Расшифруйте понятие ИППП.</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Последствия случайных половых связей.</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 xml:space="preserve">Кто из пары несет ответственность за </w:t>
      </w:r>
      <w:r w:rsidR="00DE5835">
        <w:rPr>
          <w:rFonts w:ascii="Times New Roman" w:eastAsia="Times New Roman" w:hAnsi="Times New Roman" w:cs="Times New Roman"/>
          <w:sz w:val="28"/>
          <w:szCs w:val="28"/>
        </w:rPr>
        <w:t xml:space="preserve">предохранение от нежелательной </w:t>
      </w:r>
      <w:r w:rsidRPr="00DE5835">
        <w:rPr>
          <w:rFonts w:ascii="Times New Roman" w:eastAsia="Times New Roman" w:hAnsi="Times New Roman" w:cs="Times New Roman"/>
          <w:sz w:val="28"/>
          <w:szCs w:val="28"/>
        </w:rPr>
        <w:t>беременности и ИППП?</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На что следует обратить внимание, выбирая презерватив?               (</w:t>
      </w:r>
      <w:proofErr w:type="gramStart"/>
      <w:r w:rsidRPr="00DE5835">
        <w:rPr>
          <w:rFonts w:ascii="Times New Roman" w:eastAsia="Times New Roman" w:hAnsi="Times New Roman" w:cs="Times New Roman"/>
          <w:sz w:val="28"/>
          <w:szCs w:val="28"/>
        </w:rPr>
        <w:t>покупать</w:t>
      </w:r>
      <w:proofErr w:type="gramEnd"/>
      <w:r w:rsidRPr="00DE5835">
        <w:rPr>
          <w:rFonts w:ascii="Times New Roman" w:eastAsia="Times New Roman" w:hAnsi="Times New Roman" w:cs="Times New Roman"/>
          <w:sz w:val="28"/>
          <w:szCs w:val="28"/>
        </w:rPr>
        <w:t xml:space="preserve"> в аптеке, проверить срок годности, герметичность)</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Какие вы знаете венерические заболевания?</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Какие вы знаете способы предохранени</w:t>
      </w:r>
      <w:r w:rsidR="00DE5835">
        <w:rPr>
          <w:rFonts w:ascii="Times New Roman" w:eastAsia="Times New Roman" w:hAnsi="Times New Roman" w:cs="Times New Roman"/>
          <w:sz w:val="28"/>
          <w:szCs w:val="28"/>
        </w:rPr>
        <w:t>я от нежелательной беременности?</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Какими заболеваниями, передающимися половым путем, рискует заразиться человек, употребляющий внутривенные наркотики?           (ВИЧ/СПИД; гепатиты</w:t>
      </w:r>
      <w:r w:rsidR="00DE5835">
        <w:rPr>
          <w:rFonts w:ascii="Times New Roman" w:eastAsia="Times New Roman" w:hAnsi="Times New Roman" w:cs="Times New Roman"/>
          <w:sz w:val="28"/>
          <w:szCs w:val="28"/>
        </w:rPr>
        <w:t xml:space="preserve"> В, С; венерические заболевания?</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lastRenderedPageBreak/>
        <w:t>Как вести себя со своим половым партнером, если результаты анализов показали у вас наличие венерического заболевания?                                       (</w:t>
      </w:r>
      <w:proofErr w:type="gramStart"/>
      <w:r w:rsidRPr="00DE5835">
        <w:rPr>
          <w:rFonts w:ascii="Times New Roman" w:eastAsia="Times New Roman" w:hAnsi="Times New Roman" w:cs="Times New Roman"/>
          <w:sz w:val="28"/>
          <w:szCs w:val="28"/>
        </w:rPr>
        <w:t>нет</w:t>
      </w:r>
      <w:proofErr w:type="gramEnd"/>
      <w:r w:rsidRPr="00DE5835">
        <w:rPr>
          <w:rFonts w:ascii="Times New Roman" w:eastAsia="Times New Roman" w:hAnsi="Times New Roman" w:cs="Times New Roman"/>
          <w:sz w:val="28"/>
          <w:szCs w:val="28"/>
        </w:rPr>
        <w:t xml:space="preserve"> – интимным отношениям, анализы, лечение проходят оба)</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Что значит понятие «Безопасный секс»?                                          (</w:t>
      </w:r>
      <w:proofErr w:type="gramStart"/>
      <w:r w:rsidRPr="00DE5835">
        <w:rPr>
          <w:rFonts w:ascii="Times New Roman" w:eastAsia="Times New Roman" w:hAnsi="Times New Roman" w:cs="Times New Roman"/>
          <w:sz w:val="28"/>
          <w:szCs w:val="28"/>
        </w:rPr>
        <w:t>целоваться</w:t>
      </w:r>
      <w:proofErr w:type="gramEnd"/>
      <w:r w:rsidRPr="00DE5835">
        <w:rPr>
          <w:rFonts w:ascii="Times New Roman" w:eastAsia="Times New Roman" w:hAnsi="Times New Roman" w:cs="Times New Roman"/>
          <w:sz w:val="28"/>
          <w:szCs w:val="28"/>
        </w:rPr>
        <w:t>, обниматься; заниматься проникающим сексом при условии, что всегда используется пр</w:t>
      </w:r>
      <w:r w:rsidR="00DE5835">
        <w:rPr>
          <w:rFonts w:ascii="Times New Roman" w:eastAsia="Times New Roman" w:hAnsi="Times New Roman" w:cs="Times New Roman"/>
          <w:sz w:val="28"/>
          <w:szCs w:val="28"/>
        </w:rPr>
        <w:t>езерватив)</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Заболеет ли ребенок, находящийся в утробе матери, венерическим заболеванием, если у мамы оно присутствует?                                                  (</w:t>
      </w:r>
      <w:proofErr w:type="gramStart"/>
      <w:r w:rsidRPr="00DE5835">
        <w:rPr>
          <w:rFonts w:ascii="Times New Roman" w:eastAsia="Times New Roman" w:hAnsi="Times New Roman" w:cs="Times New Roman"/>
          <w:sz w:val="28"/>
          <w:szCs w:val="28"/>
        </w:rPr>
        <w:t>да</w:t>
      </w:r>
      <w:proofErr w:type="gramEnd"/>
      <w:r w:rsidRPr="00DE5835">
        <w:rPr>
          <w:rFonts w:ascii="Times New Roman" w:eastAsia="Times New Roman" w:hAnsi="Times New Roman" w:cs="Times New Roman"/>
          <w:sz w:val="28"/>
          <w:szCs w:val="28"/>
        </w:rPr>
        <w:t xml:space="preserve"> – если мама болела еще до беременности; нет – плацента защищает ребенка (кесарево сечение), но может заразиться во время родов)</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 xml:space="preserve">Через какое время после заражения сифилисом анализ крови это подтвердит? </w:t>
      </w:r>
      <w:r w:rsidR="00DE5835" w:rsidRPr="00DE5835">
        <w:rPr>
          <w:rFonts w:ascii="Times New Roman" w:eastAsia="Times New Roman" w:hAnsi="Times New Roman" w:cs="Times New Roman"/>
          <w:sz w:val="28"/>
          <w:szCs w:val="28"/>
        </w:rPr>
        <w:t>(</w:t>
      </w:r>
      <w:proofErr w:type="gramStart"/>
      <w:r w:rsidR="00DE5835" w:rsidRPr="00DE5835">
        <w:rPr>
          <w:rFonts w:ascii="Times New Roman" w:eastAsia="Times New Roman" w:hAnsi="Times New Roman" w:cs="Times New Roman"/>
          <w:sz w:val="28"/>
          <w:szCs w:val="28"/>
        </w:rPr>
        <w:t>через</w:t>
      </w:r>
      <w:proofErr w:type="gramEnd"/>
      <w:r w:rsidR="00DE5835" w:rsidRPr="00DE5835">
        <w:rPr>
          <w:rFonts w:ascii="Times New Roman" w:eastAsia="Times New Roman" w:hAnsi="Times New Roman" w:cs="Times New Roman"/>
          <w:sz w:val="28"/>
          <w:szCs w:val="28"/>
        </w:rPr>
        <w:t xml:space="preserve"> 6-8 недель (1,5 – 2 месяца))</w:t>
      </w:r>
      <w:r w:rsidRPr="00DE5835">
        <w:rPr>
          <w:rFonts w:ascii="Times New Roman" w:eastAsia="Times New Roman" w:hAnsi="Times New Roman" w:cs="Times New Roman"/>
          <w:sz w:val="28"/>
          <w:szCs w:val="28"/>
        </w:rPr>
        <w:t xml:space="preserve">                                                                              </w:t>
      </w:r>
      <w:r w:rsidR="00DE5835">
        <w:rPr>
          <w:rFonts w:ascii="Times New Roman" w:eastAsia="Times New Roman" w:hAnsi="Times New Roman" w:cs="Times New Roman"/>
          <w:sz w:val="28"/>
          <w:szCs w:val="28"/>
        </w:rPr>
        <w:t xml:space="preserve">                           </w:t>
      </w:r>
    </w:p>
    <w:p w:rsid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При каком венерическом заболевании, при отсутствии лечения, начинает изменяться костная система организма?                        (</w:t>
      </w:r>
      <w:proofErr w:type="gramStart"/>
      <w:r w:rsidRPr="00DE5835">
        <w:rPr>
          <w:rFonts w:ascii="Times New Roman" w:eastAsia="Times New Roman" w:hAnsi="Times New Roman" w:cs="Times New Roman"/>
          <w:sz w:val="28"/>
          <w:szCs w:val="28"/>
        </w:rPr>
        <w:t>хламидиоз</w:t>
      </w:r>
      <w:proofErr w:type="gramEnd"/>
      <w:r w:rsidRPr="00DE5835">
        <w:rPr>
          <w:rFonts w:ascii="Times New Roman" w:eastAsia="Times New Roman" w:hAnsi="Times New Roman" w:cs="Times New Roman"/>
          <w:sz w:val="28"/>
          <w:szCs w:val="28"/>
        </w:rPr>
        <w:t>)</w:t>
      </w:r>
    </w:p>
    <w:p w:rsidR="000E62D5" w:rsidRPr="00DE5835" w:rsidRDefault="000E62D5" w:rsidP="00DE5835">
      <w:pPr>
        <w:pStyle w:val="a5"/>
        <w:numPr>
          <w:ilvl w:val="1"/>
          <w:numId w:val="1"/>
        </w:numPr>
        <w:spacing w:after="0" w:line="240" w:lineRule="auto"/>
        <w:ind w:left="426" w:hanging="426"/>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 xml:space="preserve">Признаки венерических заболеваний.                                               </w:t>
      </w:r>
      <w:r w:rsidR="00DE5835">
        <w:rPr>
          <w:rFonts w:ascii="Times New Roman" w:eastAsia="Times New Roman" w:hAnsi="Times New Roman" w:cs="Times New Roman"/>
          <w:sz w:val="28"/>
          <w:szCs w:val="28"/>
        </w:rPr>
        <w:t xml:space="preserve">                   (*</w:t>
      </w:r>
      <w:r w:rsidRPr="00DE5835">
        <w:rPr>
          <w:rFonts w:ascii="Times New Roman" w:eastAsia="Times New Roman" w:hAnsi="Times New Roman" w:cs="Times New Roman"/>
          <w:sz w:val="28"/>
          <w:szCs w:val="28"/>
        </w:rPr>
        <w:t>слизистые, гнойные выделения из половых органов или анального отверстия;</w:t>
      </w:r>
      <w:r w:rsidR="00DE5835">
        <w:rPr>
          <w:rFonts w:ascii="Times New Roman" w:eastAsia="Times New Roman" w:hAnsi="Times New Roman" w:cs="Times New Roman"/>
          <w:sz w:val="28"/>
          <w:szCs w:val="28"/>
        </w:rPr>
        <w:t xml:space="preserve"> </w:t>
      </w:r>
      <w:r w:rsidRPr="00DE5835">
        <w:rPr>
          <w:rFonts w:ascii="Times New Roman" w:eastAsia="Times New Roman" w:hAnsi="Times New Roman" w:cs="Times New Roman"/>
          <w:sz w:val="28"/>
          <w:szCs w:val="28"/>
        </w:rPr>
        <w:t>ощущение жжения при мочеиспускании;</w:t>
      </w:r>
      <w:r w:rsidR="00DE5835">
        <w:rPr>
          <w:rFonts w:ascii="Times New Roman" w:eastAsia="Times New Roman" w:hAnsi="Times New Roman" w:cs="Times New Roman"/>
          <w:sz w:val="28"/>
          <w:szCs w:val="28"/>
        </w:rPr>
        <w:t xml:space="preserve"> </w:t>
      </w:r>
      <w:r w:rsidRPr="00DE5835">
        <w:rPr>
          <w:rFonts w:ascii="Times New Roman" w:eastAsia="Times New Roman" w:hAnsi="Times New Roman" w:cs="Times New Roman"/>
          <w:sz w:val="28"/>
          <w:szCs w:val="28"/>
        </w:rPr>
        <w:t xml:space="preserve">различные высыпания (волдыри, бородавки) или раздражение на половых органах и во рту)            </w:t>
      </w:r>
    </w:p>
    <w:p w:rsidR="000E62D5" w:rsidRPr="00D607B4" w:rsidRDefault="000E62D5" w:rsidP="000000A1">
      <w:pPr>
        <w:spacing w:after="0" w:line="240" w:lineRule="auto"/>
        <w:ind w:firstLine="426"/>
        <w:jc w:val="both"/>
        <w:rPr>
          <w:rFonts w:ascii="Times New Roman" w:eastAsia="Times New Roman" w:hAnsi="Times New Roman" w:cs="Times New Roman"/>
          <w:sz w:val="28"/>
          <w:szCs w:val="28"/>
          <w:lang w:eastAsia="ru-RU"/>
        </w:rPr>
      </w:pPr>
    </w:p>
    <w:p w:rsidR="000E62D5" w:rsidRPr="00D607B4" w:rsidRDefault="000E62D5" w:rsidP="000000A1">
      <w:pPr>
        <w:spacing w:after="0" w:line="240" w:lineRule="auto"/>
        <w:ind w:firstLine="426"/>
        <w:jc w:val="both"/>
        <w:rPr>
          <w:rFonts w:ascii="Times New Roman" w:eastAsia="Times New Roman" w:hAnsi="Times New Roman" w:cs="Times New Roman"/>
          <w:sz w:val="28"/>
          <w:szCs w:val="28"/>
          <w:lang w:eastAsia="ru-RU"/>
        </w:rPr>
      </w:pPr>
    </w:p>
    <w:p w:rsidR="000E62D5" w:rsidRPr="00D607B4" w:rsidRDefault="000E62D5" w:rsidP="000000A1">
      <w:pPr>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ВОПРОСЫ ПО НАРКОМАНИИ.</w:t>
      </w:r>
    </w:p>
    <w:p w:rsidR="00DE5835" w:rsidRDefault="00DE5835" w:rsidP="006D2807">
      <w:pPr>
        <w:pStyle w:val="a5"/>
        <w:numPr>
          <w:ilvl w:val="0"/>
          <w:numId w:val="4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Дайте понятие «наркомания» </w:t>
      </w:r>
      <w:r w:rsidR="000E62D5" w:rsidRPr="00DE5835">
        <w:rPr>
          <w:rFonts w:ascii="Times New Roman" w:eastAsia="Times New Roman" w:hAnsi="Times New Roman" w:cs="Times New Roman"/>
          <w:sz w:val="28"/>
          <w:szCs w:val="28"/>
        </w:rPr>
        <w:t>(заболевание, обусловленное зависимостью от наркотического средства или психотропного вещества)</w:t>
      </w:r>
      <w:r>
        <w:rPr>
          <w:rFonts w:ascii="Times New Roman" w:eastAsia="Times New Roman" w:hAnsi="Times New Roman" w:cs="Times New Roman"/>
          <w:sz w:val="28"/>
          <w:szCs w:val="28"/>
        </w:rPr>
        <w:t>.</w:t>
      </w:r>
    </w:p>
    <w:p w:rsidR="00DE5835" w:rsidRDefault="000E62D5" w:rsidP="006D2807">
      <w:pPr>
        <w:pStyle w:val="a5"/>
        <w:numPr>
          <w:ilvl w:val="0"/>
          <w:numId w:val="44"/>
        </w:numPr>
        <w:spacing w:after="0" w:line="240" w:lineRule="auto"/>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Назовите 10 после</w:t>
      </w:r>
      <w:r w:rsidR="00DE5835">
        <w:rPr>
          <w:rFonts w:ascii="Times New Roman" w:eastAsia="Times New Roman" w:hAnsi="Times New Roman" w:cs="Times New Roman"/>
          <w:sz w:val="28"/>
          <w:szCs w:val="28"/>
        </w:rPr>
        <w:t>дствий употребления наркотиков.</w:t>
      </w:r>
    </w:p>
    <w:p w:rsidR="00DE5835" w:rsidRDefault="000E62D5" w:rsidP="006D2807">
      <w:pPr>
        <w:pStyle w:val="a5"/>
        <w:numPr>
          <w:ilvl w:val="0"/>
          <w:numId w:val="44"/>
        </w:numPr>
        <w:spacing w:after="0" w:line="240" w:lineRule="auto"/>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Правда ли, что после лечения наркоман становится таким же, каким он был до начала употребления наркотиков?</w:t>
      </w:r>
      <w:r w:rsidR="00DE5835">
        <w:rPr>
          <w:rFonts w:ascii="Times New Roman" w:eastAsia="Times New Roman" w:hAnsi="Times New Roman" w:cs="Times New Roman"/>
          <w:sz w:val="28"/>
          <w:szCs w:val="28"/>
        </w:rPr>
        <w:t xml:space="preserve"> </w:t>
      </w:r>
      <w:r w:rsidRPr="00DE5835">
        <w:rPr>
          <w:rFonts w:ascii="Times New Roman" w:eastAsia="Times New Roman" w:hAnsi="Times New Roman" w:cs="Times New Roman"/>
          <w:sz w:val="28"/>
          <w:szCs w:val="28"/>
        </w:rPr>
        <w:t>(</w:t>
      </w:r>
      <w:proofErr w:type="gramStart"/>
      <w:r w:rsidRPr="00DE5835">
        <w:rPr>
          <w:rFonts w:ascii="Times New Roman" w:eastAsia="Times New Roman" w:hAnsi="Times New Roman" w:cs="Times New Roman"/>
          <w:sz w:val="28"/>
          <w:szCs w:val="28"/>
        </w:rPr>
        <w:t>интересы</w:t>
      </w:r>
      <w:proofErr w:type="gramEnd"/>
      <w:r w:rsidRPr="00DE5835">
        <w:rPr>
          <w:rFonts w:ascii="Times New Roman" w:eastAsia="Times New Roman" w:hAnsi="Times New Roman" w:cs="Times New Roman"/>
          <w:sz w:val="28"/>
          <w:szCs w:val="28"/>
        </w:rPr>
        <w:t>, мотивы, ценности личности меняются, подорванное здоровье: нервная система, головной мозг, иммунная система, печень, сердце, лёгкие, депрессия на долгое время).</w:t>
      </w:r>
    </w:p>
    <w:p w:rsidR="00DE5835" w:rsidRDefault="000E62D5" w:rsidP="006D2807">
      <w:pPr>
        <w:pStyle w:val="a5"/>
        <w:numPr>
          <w:ilvl w:val="0"/>
          <w:numId w:val="44"/>
        </w:numPr>
        <w:spacing w:after="0" w:line="240" w:lineRule="auto"/>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 xml:space="preserve">Как ты можешь помочь другу, если узнаешь, что он – наркоман?   </w:t>
      </w:r>
    </w:p>
    <w:p w:rsidR="00DE5835" w:rsidRDefault="000E62D5" w:rsidP="006D2807">
      <w:pPr>
        <w:pStyle w:val="a5"/>
        <w:numPr>
          <w:ilvl w:val="0"/>
          <w:numId w:val="44"/>
        </w:numPr>
        <w:spacing w:after="0" w:line="240" w:lineRule="auto"/>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Как вы думаете, можно ли принудительно вылечить наркомана?    Какие манипуляции с наркотическими веществами уголовно наказуемы? (</w:t>
      </w:r>
      <w:proofErr w:type="gramStart"/>
      <w:r w:rsidRPr="00DE5835">
        <w:rPr>
          <w:rFonts w:ascii="Times New Roman" w:eastAsia="Times New Roman" w:hAnsi="Times New Roman" w:cs="Times New Roman"/>
          <w:sz w:val="28"/>
          <w:szCs w:val="28"/>
        </w:rPr>
        <w:t>запрещены</w:t>
      </w:r>
      <w:proofErr w:type="gramEnd"/>
      <w:r w:rsidRPr="00DE5835">
        <w:rPr>
          <w:rFonts w:ascii="Times New Roman" w:eastAsia="Times New Roman" w:hAnsi="Times New Roman" w:cs="Times New Roman"/>
          <w:sz w:val="28"/>
          <w:szCs w:val="28"/>
        </w:rPr>
        <w:t xml:space="preserve"> перевозка, передача, продажа, приобретение, хранение, вовлечение)</w:t>
      </w:r>
    </w:p>
    <w:p w:rsidR="00DE5835" w:rsidRDefault="000E62D5" w:rsidP="006D2807">
      <w:pPr>
        <w:pStyle w:val="a5"/>
        <w:numPr>
          <w:ilvl w:val="0"/>
          <w:numId w:val="44"/>
        </w:numPr>
        <w:spacing w:after="0" w:line="240" w:lineRule="auto"/>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Что такое «наркотик» как юридическое понятие?</w:t>
      </w:r>
      <w:r w:rsidR="00DE5835">
        <w:rPr>
          <w:rFonts w:ascii="Times New Roman" w:eastAsia="Times New Roman" w:hAnsi="Times New Roman" w:cs="Times New Roman"/>
          <w:sz w:val="28"/>
          <w:szCs w:val="28"/>
        </w:rPr>
        <w:t xml:space="preserve"> </w:t>
      </w:r>
      <w:r w:rsidRPr="00DE5835">
        <w:rPr>
          <w:rFonts w:ascii="Times New Roman" w:eastAsia="Times New Roman" w:hAnsi="Times New Roman" w:cs="Times New Roman"/>
          <w:sz w:val="28"/>
          <w:szCs w:val="28"/>
        </w:rPr>
        <w:t>(</w:t>
      </w:r>
      <w:proofErr w:type="gramStart"/>
      <w:r w:rsidRPr="00DE5835">
        <w:rPr>
          <w:rFonts w:ascii="Times New Roman" w:eastAsia="Times New Roman" w:hAnsi="Times New Roman" w:cs="Times New Roman"/>
          <w:sz w:val="28"/>
          <w:szCs w:val="28"/>
        </w:rPr>
        <w:t>вещество</w:t>
      </w:r>
      <w:proofErr w:type="gramEnd"/>
      <w:r w:rsidRPr="00DE5835">
        <w:rPr>
          <w:rFonts w:ascii="Times New Roman" w:eastAsia="Times New Roman" w:hAnsi="Times New Roman" w:cs="Times New Roman"/>
          <w:sz w:val="28"/>
          <w:szCs w:val="28"/>
        </w:rPr>
        <w:t>, которое входит  в определённый список веществ, запрещё</w:t>
      </w:r>
      <w:r w:rsidR="00DE5835">
        <w:rPr>
          <w:rFonts w:ascii="Times New Roman" w:eastAsia="Times New Roman" w:hAnsi="Times New Roman" w:cs="Times New Roman"/>
          <w:sz w:val="28"/>
          <w:szCs w:val="28"/>
        </w:rPr>
        <w:t>нных законом для потребления)</w:t>
      </w:r>
    </w:p>
    <w:p w:rsidR="00DE5835" w:rsidRDefault="000E62D5" w:rsidP="006D2807">
      <w:pPr>
        <w:pStyle w:val="a5"/>
        <w:numPr>
          <w:ilvl w:val="0"/>
          <w:numId w:val="44"/>
        </w:numPr>
        <w:spacing w:after="0" w:line="240" w:lineRule="auto"/>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Какие манипуляции с наркотическими веществами уголовно наказуемы?</w:t>
      </w:r>
      <w:r w:rsidR="00DE5835">
        <w:rPr>
          <w:rFonts w:ascii="Times New Roman" w:eastAsia="Times New Roman" w:hAnsi="Times New Roman" w:cs="Times New Roman"/>
          <w:sz w:val="28"/>
          <w:szCs w:val="28"/>
        </w:rPr>
        <w:t xml:space="preserve"> </w:t>
      </w:r>
      <w:r w:rsidRPr="00DE5835">
        <w:rPr>
          <w:rFonts w:ascii="Times New Roman" w:eastAsia="Times New Roman" w:hAnsi="Times New Roman" w:cs="Times New Roman"/>
          <w:sz w:val="28"/>
          <w:szCs w:val="28"/>
        </w:rPr>
        <w:t>(</w:t>
      </w:r>
      <w:proofErr w:type="gramStart"/>
      <w:r w:rsidRPr="00DE5835">
        <w:rPr>
          <w:rFonts w:ascii="Times New Roman" w:eastAsia="Times New Roman" w:hAnsi="Times New Roman" w:cs="Times New Roman"/>
          <w:sz w:val="28"/>
          <w:szCs w:val="28"/>
        </w:rPr>
        <w:t>запрещены</w:t>
      </w:r>
      <w:proofErr w:type="gramEnd"/>
      <w:r w:rsidRPr="00DE5835">
        <w:rPr>
          <w:rFonts w:ascii="Times New Roman" w:eastAsia="Times New Roman" w:hAnsi="Times New Roman" w:cs="Times New Roman"/>
          <w:sz w:val="28"/>
          <w:szCs w:val="28"/>
        </w:rPr>
        <w:t xml:space="preserve"> перевозка, передача, продажа, приобретение, хранение, вовлечение)</w:t>
      </w:r>
    </w:p>
    <w:p w:rsidR="00DE5835" w:rsidRDefault="000E62D5" w:rsidP="006D2807">
      <w:pPr>
        <w:pStyle w:val="a5"/>
        <w:numPr>
          <w:ilvl w:val="0"/>
          <w:numId w:val="44"/>
        </w:numPr>
        <w:spacing w:after="0" w:line="240" w:lineRule="auto"/>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t>До какого возраста подростку может быть оказана наркотическая помощь по принуждению (с согласия родителей)?</w:t>
      </w:r>
      <w:r w:rsidR="00DE5835">
        <w:rPr>
          <w:rFonts w:ascii="Times New Roman" w:eastAsia="Times New Roman" w:hAnsi="Times New Roman" w:cs="Times New Roman"/>
          <w:sz w:val="28"/>
          <w:szCs w:val="28"/>
        </w:rPr>
        <w:t xml:space="preserve"> </w:t>
      </w:r>
      <w:r w:rsidRPr="00DE5835">
        <w:rPr>
          <w:rFonts w:ascii="Times New Roman" w:eastAsia="Times New Roman" w:hAnsi="Times New Roman" w:cs="Times New Roman"/>
          <w:sz w:val="28"/>
          <w:szCs w:val="28"/>
        </w:rPr>
        <w:t>(</w:t>
      </w:r>
      <w:proofErr w:type="gramStart"/>
      <w:r w:rsidRPr="00DE5835">
        <w:rPr>
          <w:rFonts w:ascii="Times New Roman" w:eastAsia="Times New Roman" w:hAnsi="Times New Roman" w:cs="Times New Roman"/>
          <w:sz w:val="28"/>
          <w:szCs w:val="28"/>
        </w:rPr>
        <w:t>ст.</w:t>
      </w:r>
      <w:proofErr w:type="gramEnd"/>
      <w:r w:rsidRPr="00DE5835">
        <w:rPr>
          <w:rFonts w:ascii="Times New Roman" w:eastAsia="Times New Roman" w:hAnsi="Times New Roman" w:cs="Times New Roman"/>
          <w:sz w:val="28"/>
          <w:szCs w:val="28"/>
        </w:rPr>
        <w:t xml:space="preserve"> 55, до 15 лет)</w:t>
      </w:r>
    </w:p>
    <w:p w:rsidR="00DE5835" w:rsidRDefault="000E62D5" w:rsidP="006D2807">
      <w:pPr>
        <w:pStyle w:val="a5"/>
        <w:numPr>
          <w:ilvl w:val="0"/>
          <w:numId w:val="44"/>
        </w:numPr>
        <w:spacing w:after="0" w:line="240" w:lineRule="auto"/>
        <w:jc w:val="both"/>
        <w:rPr>
          <w:rFonts w:ascii="Times New Roman" w:eastAsia="Times New Roman" w:hAnsi="Times New Roman" w:cs="Times New Roman"/>
          <w:sz w:val="28"/>
          <w:szCs w:val="28"/>
        </w:rPr>
      </w:pPr>
      <w:r w:rsidRPr="00DE5835">
        <w:rPr>
          <w:rFonts w:ascii="Times New Roman" w:eastAsia="Times New Roman" w:hAnsi="Times New Roman" w:cs="Times New Roman"/>
          <w:sz w:val="28"/>
          <w:szCs w:val="28"/>
        </w:rPr>
        <w:lastRenderedPageBreak/>
        <w:t>Что такое физическая и психологическая зависимость от наркотиков?</w:t>
      </w:r>
      <w:r w:rsidR="00DE5835">
        <w:rPr>
          <w:rFonts w:ascii="Times New Roman" w:eastAsia="Times New Roman" w:hAnsi="Times New Roman" w:cs="Times New Roman"/>
          <w:sz w:val="28"/>
          <w:szCs w:val="28"/>
        </w:rPr>
        <w:t xml:space="preserve"> </w:t>
      </w:r>
      <w:r w:rsidRPr="00DE5835">
        <w:rPr>
          <w:rFonts w:ascii="Times New Roman" w:eastAsia="Times New Roman" w:hAnsi="Times New Roman" w:cs="Times New Roman"/>
          <w:sz w:val="28"/>
          <w:szCs w:val="28"/>
        </w:rPr>
        <w:t>(</w:t>
      </w:r>
      <w:proofErr w:type="gramStart"/>
      <w:r w:rsidRPr="00DE5835">
        <w:rPr>
          <w:rFonts w:ascii="Times New Roman" w:eastAsia="Times New Roman" w:hAnsi="Times New Roman" w:cs="Times New Roman"/>
          <w:sz w:val="28"/>
          <w:szCs w:val="28"/>
        </w:rPr>
        <w:t>физ.</w:t>
      </w:r>
      <w:proofErr w:type="gramEnd"/>
      <w:r w:rsidRPr="00DE5835">
        <w:rPr>
          <w:rFonts w:ascii="Times New Roman" w:eastAsia="Times New Roman" w:hAnsi="Times New Roman" w:cs="Times New Roman"/>
          <w:sz w:val="28"/>
          <w:szCs w:val="28"/>
        </w:rPr>
        <w:t xml:space="preserve"> – наркотик входит в обмен веществ, и без него организм не может нормально функционировать; псих. – смысл жизни, навязчивая идея, тяга к наркотику, депрессия, когда его нет, потеря умения жить без наркотика).</w:t>
      </w:r>
    </w:p>
    <w:p w:rsidR="00070951" w:rsidRDefault="00070951" w:rsidP="006D2807">
      <w:pPr>
        <w:pStyle w:val="a5"/>
        <w:numPr>
          <w:ilvl w:val="0"/>
          <w:numId w:val="4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62D5" w:rsidRPr="00DE5835">
        <w:rPr>
          <w:rFonts w:ascii="Times New Roman" w:eastAsia="Times New Roman" w:hAnsi="Times New Roman" w:cs="Times New Roman"/>
          <w:sz w:val="28"/>
          <w:szCs w:val="28"/>
        </w:rPr>
        <w:t>Назовите этапы формирования наркозависимости.</w:t>
      </w:r>
      <w:r w:rsidR="00DE5835">
        <w:rPr>
          <w:rFonts w:ascii="Times New Roman" w:eastAsia="Times New Roman" w:hAnsi="Times New Roman" w:cs="Times New Roman"/>
          <w:sz w:val="28"/>
          <w:szCs w:val="28"/>
        </w:rPr>
        <w:t xml:space="preserve"> (1-первичная проба; 2-</w:t>
      </w:r>
      <w:r w:rsidR="000E62D5" w:rsidRPr="00DE5835">
        <w:rPr>
          <w:rFonts w:ascii="Times New Roman" w:eastAsia="Times New Roman" w:hAnsi="Times New Roman" w:cs="Times New Roman"/>
          <w:sz w:val="28"/>
          <w:szCs w:val="28"/>
        </w:rPr>
        <w:t>регулярное употребление;</w:t>
      </w:r>
      <w:r w:rsidR="00DE5835">
        <w:rPr>
          <w:rFonts w:ascii="Times New Roman" w:eastAsia="Times New Roman" w:hAnsi="Times New Roman" w:cs="Times New Roman"/>
          <w:sz w:val="28"/>
          <w:szCs w:val="28"/>
        </w:rPr>
        <w:t xml:space="preserve"> 3-</w:t>
      </w:r>
      <w:r w:rsidR="000E62D5" w:rsidRPr="00DE5835">
        <w:rPr>
          <w:rFonts w:ascii="Times New Roman" w:eastAsia="Times New Roman" w:hAnsi="Times New Roman" w:cs="Times New Roman"/>
          <w:sz w:val="28"/>
          <w:szCs w:val="28"/>
        </w:rPr>
        <w:t>психологическая зависимость; 4- физическая зависимость)</w:t>
      </w:r>
    </w:p>
    <w:p w:rsidR="00070951" w:rsidRDefault="00070951" w:rsidP="006D2807">
      <w:pPr>
        <w:pStyle w:val="a5"/>
        <w:numPr>
          <w:ilvl w:val="0"/>
          <w:numId w:val="4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62D5" w:rsidRPr="00070951">
        <w:rPr>
          <w:rFonts w:ascii="Times New Roman" w:eastAsia="Times New Roman" w:hAnsi="Times New Roman" w:cs="Times New Roman"/>
          <w:sz w:val="28"/>
          <w:szCs w:val="28"/>
        </w:rPr>
        <w:t>Существует ли уголовное наказание за вовлечение в употребление наркотиков?  (</w:t>
      </w:r>
      <w:proofErr w:type="gramStart"/>
      <w:r w:rsidR="000E62D5" w:rsidRPr="00070951">
        <w:rPr>
          <w:rFonts w:ascii="Times New Roman" w:eastAsia="Times New Roman" w:hAnsi="Times New Roman" w:cs="Times New Roman"/>
          <w:sz w:val="28"/>
          <w:szCs w:val="28"/>
        </w:rPr>
        <w:t>да</w:t>
      </w:r>
      <w:proofErr w:type="gramEnd"/>
      <w:r w:rsidR="000E62D5" w:rsidRPr="00070951">
        <w:rPr>
          <w:rFonts w:ascii="Times New Roman" w:eastAsia="Times New Roman" w:hAnsi="Times New Roman" w:cs="Times New Roman"/>
          <w:sz w:val="28"/>
          <w:szCs w:val="28"/>
        </w:rPr>
        <w:t xml:space="preserve">, ст. 230, УК РФ; если несовершеннолетнего- 5-8 лет)   </w:t>
      </w:r>
    </w:p>
    <w:p w:rsidR="00070951" w:rsidRDefault="00070951" w:rsidP="006D2807">
      <w:pPr>
        <w:pStyle w:val="a5"/>
        <w:numPr>
          <w:ilvl w:val="0"/>
          <w:numId w:val="4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62D5" w:rsidRPr="00070951">
        <w:rPr>
          <w:rFonts w:ascii="Times New Roman" w:eastAsia="Times New Roman" w:hAnsi="Times New Roman" w:cs="Times New Roman"/>
          <w:sz w:val="28"/>
          <w:szCs w:val="28"/>
        </w:rPr>
        <w:t xml:space="preserve">Максимальный срок наказания за распространение наркотиков? (15 лет)    </w:t>
      </w:r>
    </w:p>
    <w:p w:rsidR="00070951" w:rsidRDefault="00070951" w:rsidP="006D2807">
      <w:pPr>
        <w:pStyle w:val="a5"/>
        <w:numPr>
          <w:ilvl w:val="0"/>
          <w:numId w:val="4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62D5" w:rsidRPr="00070951">
        <w:rPr>
          <w:rFonts w:ascii="Times New Roman" w:eastAsia="Times New Roman" w:hAnsi="Times New Roman" w:cs="Times New Roman"/>
          <w:sz w:val="28"/>
          <w:szCs w:val="28"/>
        </w:rPr>
        <w:t>В течение какого срока с помощью химического анализа крови можно определить наличие наркотических веществ в организме?</w:t>
      </w:r>
      <w:r>
        <w:rPr>
          <w:rFonts w:ascii="Times New Roman" w:eastAsia="Times New Roman" w:hAnsi="Times New Roman" w:cs="Times New Roman"/>
          <w:sz w:val="28"/>
          <w:szCs w:val="28"/>
        </w:rPr>
        <w:t xml:space="preserve"> </w:t>
      </w:r>
      <w:r w:rsidR="000E62D5" w:rsidRPr="00070951">
        <w:rPr>
          <w:rFonts w:ascii="Times New Roman" w:eastAsia="Times New Roman" w:hAnsi="Times New Roman" w:cs="Times New Roman"/>
          <w:sz w:val="28"/>
          <w:szCs w:val="28"/>
        </w:rPr>
        <w:t>(</w:t>
      </w:r>
      <w:proofErr w:type="gramStart"/>
      <w:r w:rsidR="000E62D5" w:rsidRPr="00070951">
        <w:rPr>
          <w:rFonts w:ascii="Times New Roman" w:eastAsia="Times New Roman" w:hAnsi="Times New Roman" w:cs="Times New Roman"/>
          <w:sz w:val="28"/>
          <w:szCs w:val="28"/>
        </w:rPr>
        <w:t>в</w:t>
      </w:r>
      <w:proofErr w:type="gramEnd"/>
      <w:r w:rsidR="000E62D5" w:rsidRPr="00070951">
        <w:rPr>
          <w:rFonts w:ascii="Times New Roman" w:eastAsia="Times New Roman" w:hAnsi="Times New Roman" w:cs="Times New Roman"/>
          <w:sz w:val="28"/>
          <w:szCs w:val="28"/>
        </w:rPr>
        <w:t xml:space="preserve"> течение 10 дней до 2 месяцев в зависимости от вида и дозы на</w:t>
      </w:r>
      <w:r>
        <w:rPr>
          <w:rFonts w:ascii="Times New Roman" w:eastAsia="Times New Roman" w:hAnsi="Times New Roman" w:cs="Times New Roman"/>
          <w:sz w:val="28"/>
          <w:szCs w:val="28"/>
        </w:rPr>
        <w:t>ркотиков)</w:t>
      </w:r>
    </w:p>
    <w:p w:rsidR="000E62D5" w:rsidRPr="00070951" w:rsidRDefault="00070951" w:rsidP="006D2807">
      <w:pPr>
        <w:pStyle w:val="a5"/>
        <w:numPr>
          <w:ilvl w:val="0"/>
          <w:numId w:val="4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62D5" w:rsidRPr="00070951">
        <w:rPr>
          <w:rFonts w:ascii="Times New Roman" w:eastAsia="Times New Roman" w:hAnsi="Times New Roman" w:cs="Times New Roman"/>
          <w:sz w:val="28"/>
          <w:szCs w:val="28"/>
        </w:rPr>
        <w:t>Почему после окончания действия наркотика у человека возникает угнетённое, депрессивное настроение? (</w:t>
      </w:r>
      <w:proofErr w:type="spellStart"/>
      <w:r w:rsidR="000E62D5" w:rsidRPr="00070951">
        <w:rPr>
          <w:rFonts w:ascii="Times New Roman" w:eastAsia="Times New Roman" w:hAnsi="Times New Roman" w:cs="Times New Roman"/>
          <w:sz w:val="28"/>
          <w:szCs w:val="28"/>
        </w:rPr>
        <w:t>эндорфины</w:t>
      </w:r>
      <w:proofErr w:type="spellEnd"/>
      <w:r w:rsidR="000E62D5" w:rsidRPr="00070951">
        <w:rPr>
          <w:rFonts w:ascii="Times New Roman" w:eastAsia="Times New Roman" w:hAnsi="Times New Roman" w:cs="Times New Roman"/>
          <w:sz w:val="28"/>
          <w:szCs w:val="28"/>
        </w:rPr>
        <w:t xml:space="preserve">)    </w:t>
      </w:r>
    </w:p>
    <w:p w:rsidR="000E62D5" w:rsidRPr="00D607B4" w:rsidRDefault="000E62D5" w:rsidP="000000A1">
      <w:pPr>
        <w:spacing w:after="0" w:line="240" w:lineRule="auto"/>
        <w:ind w:firstLine="426"/>
        <w:jc w:val="both"/>
        <w:rPr>
          <w:rFonts w:ascii="Times New Roman" w:eastAsia="Times New Roman" w:hAnsi="Times New Roman" w:cs="Times New Roman"/>
          <w:sz w:val="28"/>
          <w:szCs w:val="28"/>
          <w:lang w:eastAsia="ru-RU"/>
        </w:rPr>
      </w:pPr>
    </w:p>
    <w:p w:rsidR="000E62D5" w:rsidRPr="00D607B4" w:rsidRDefault="000E62D5" w:rsidP="000000A1">
      <w:pPr>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ВОПРОСЫ ПО ВИЧ/СПИДу.</w:t>
      </w:r>
    </w:p>
    <w:p w:rsidR="005B4150" w:rsidRPr="005B4150" w:rsidRDefault="000E62D5" w:rsidP="006D2807">
      <w:pPr>
        <w:pStyle w:val="a5"/>
        <w:numPr>
          <w:ilvl w:val="0"/>
          <w:numId w:val="45"/>
        </w:numPr>
        <w:spacing w:after="0" w:line="240" w:lineRule="auto"/>
        <w:jc w:val="both"/>
        <w:rPr>
          <w:rFonts w:ascii="Times New Roman" w:eastAsia="Times New Roman" w:hAnsi="Times New Roman" w:cs="Times New Roman"/>
          <w:sz w:val="28"/>
          <w:szCs w:val="28"/>
        </w:rPr>
      </w:pPr>
      <w:r w:rsidRPr="005B4150">
        <w:rPr>
          <w:rFonts w:ascii="Times New Roman" w:eastAsia="Times New Roman" w:hAnsi="Times New Roman" w:cs="Times New Roman"/>
          <w:sz w:val="28"/>
          <w:szCs w:val="28"/>
        </w:rPr>
        <w:t>В чем разница между ВИЧ и СПИДом? Расшифруйте понятия.</w:t>
      </w:r>
    </w:p>
    <w:p w:rsidR="005B4150" w:rsidRDefault="000E62D5" w:rsidP="006D2807">
      <w:pPr>
        <w:pStyle w:val="a5"/>
        <w:numPr>
          <w:ilvl w:val="0"/>
          <w:numId w:val="45"/>
        </w:numPr>
        <w:spacing w:after="0" w:line="240" w:lineRule="auto"/>
        <w:jc w:val="both"/>
        <w:rPr>
          <w:rFonts w:ascii="Times New Roman" w:eastAsia="Times New Roman" w:hAnsi="Times New Roman" w:cs="Times New Roman"/>
          <w:sz w:val="28"/>
          <w:szCs w:val="28"/>
        </w:rPr>
      </w:pPr>
      <w:r w:rsidRPr="005B4150">
        <w:rPr>
          <w:rFonts w:ascii="Times New Roman" w:eastAsia="Times New Roman" w:hAnsi="Times New Roman" w:cs="Times New Roman"/>
          <w:sz w:val="28"/>
          <w:szCs w:val="28"/>
        </w:rPr>
        <w:t xml:space="preserve">Как можно определить, что человек ВИЧ- инфицирован?   </w:t>
      </w:r>
    </w:p>
    <w:p w:rsidR="005B4150" w:rsidRDefault="000E62D5" w:rsidP="006D2807">
      <w:pPr>
        <w:pStyle w:val="a5"/>
        <w:numPr>
          <w:ilvl w:val="0"/>
          <w:numId w:val="45"/>
        </w:numPr>
        <w:spacing w:after="0" w:line="240" w:lineRule="auto"/>
        <w:jc w:val="both"/>
        <w:rPr>
          <w:rFonts w:ascii="Times New Roman" w:eastAsia="Times New Roman" w:hAnsi="Times New Roman" w:cs="Times New Roman"/>
          <w:sz w:val="28"/>
          <w:szCs w:val="28"/>
        </w:rPr>
      </w:pPr>
      <w:r w:rsidRPr="005B4150">
        <w:rPr>
          <w:rFonts w:ascii="Times New Roman" w:eastAsia="Times New Roman" w:hAnsi="Times New Roman" w:cs="Times New Roman"/>
          <w:sz w:val="28"/>
          <w:szCs w:val="28"/>
        </w:rPr>
        <w:t>Пути передачи ВИЧ-инфекции. (</w:t>
      </w:r>
      <w:proofErr w:type="gramStart"/>
      <w:r w:rsidRPr="005B4150">
        <w:rPr>
          <w:rFonts w:ascii="Times New Roman" w:eastAsia="Times New Roman" w:hAnsi="Times New Roman" w:cs="Times New Roman"/>
          <w:sz w:val="28"/>
          <w:szCs w:val="28"/>
        </w:rPr>
        <w:t>половой</w:t>
      </w:r>
      <w:proofErr w:type="gramEnd"/>
      <w:r w:rsidRPr="005B4150">
        <w:rPr>
          <w:rFonts w:ascii="Times New Roman" w:eastAsia="Times New Roman" w:hAnsi="Times New Roman" w:cs="Times New Roman"/>
          <w:sz w:val="28"/>
          <w:szCs w:val="28"/>
        </w:rPr>
        <w:t>, через кровь, от матери к ребенку (через молоко тоже)</w:t>
      </w:r>
    </w:p>
    <w:p w:rsidR="005B4150" w:rsidRDefault="000E62D5" w:rsidP="006D2807">
      <w:pPr>
        <w:pStyle w:val="a5"/>
        <w:numPr>
          <w:ilvl w:val="0"/>
          <w:numId w:val="45"/>
        </w:numPr>
        <w:spacing w:after="0" w:line="240" w:lineRule="auto"/>
        <w:jc w:val="both"/>
        <w:rPr>
          <w:rFonts w:ascii="Times New Roman" w:eastAsia="Times New Roman" w:hAnsi="Times New Roman" w:cs="Times New Roman"/>
          <w:sz w:val="28"/>
          <w:szCs w:val="28"/>
        </w:rPr>
      </w:pPr>
      <w:r w:rsidRPr="005B4150">
        <w:rPr>
          <w:rFonts w:ascii="Times New Roman" w:eastAsia="Times New Roman" w:hAnsi="Times New Roman" w:cs="Times New Roman"/>
          <w:sz w:val="28"/>
          <w:szCs w:val="28"/>
        </w:rPr>
        <w:t>Кто больше всего рискует заразиться ВИЧ-инфекцией?                  (</w:t>
      </w:r>
      <w:proofErr w:type="gramStart"/>
      <w:r w:rsidRPr="005B4150">
        <w:rPr>
          <w:rFonts w:ascii="Times New Roman" w:eastAsia="Times New Roman" w:hAnsi="Times New Roman" w:cs="Times New Roman"/>
          <w:sz w:val="28"/>
          <w:szCs w:val="28"/>
        </w:rPr>
        <w:t>наркоманы</w:t>
      </w:r>
      <w:proofErr w:type="gramEnd"/>
      <w:r w:rsidRPr="005B4150">
        <w:rPr>
          <w:rFonts w:ascii="Times New Roman" w:eastAsia="Times New Roman" w:hAnsi="Times New Roman" w:cs="Times New Roman"/>
          <w:sz w:val="28"/>
          <w:szCs w:val="28"/>
        </w:rPr>
        <w:t>; люди, ведущие беспорядочную половую жизнь)</w:t>
      </w:r>
    </w:p>
    <w:p w:rsidR="005B4150" w:rsidRDefault="000E62D5" w:rsidP="006D2807">
      <w:pPr>
        <w:pStyle w:val="a5"/>
        <w:numPr>
          <w:ilvl w:val="0"/>
          <w:numId w:val="45"/>
        </w:numPr>
        <w:spacing w:after="0" w:line="240" w:lineRule="auto"/>
        <w:jc w:val="both"/>
        <w:rPr>
          <w:rFonts w:ascii="Times New Roman" w:eastAsia="Times New Roman" w:hAnsi="Times New Roman" w:cs="Times New Roman"/>
          <w:sz w:val="28"/>
          <w:szCs w:val="28"/>
        </w:rPr>
      </w:pPr>
      <w:r w:rsidRPr="005B4150">
        <w:rPr>
          <w:rFonts w:ascii="Times New Roman" w:eastAsia="Times New Roman" w:hAnsi="Times New Roman" w:cs="Times New Roman"/>
          <w:sz w:val="28"/>
          <w:szCs w:val="28"/>
        </w:rPr>
        <w:t xml:space="preserve">Что можно посоветовать предпринять человеку, если он подозревает, </w:t>
      </w:r>
      <w:r w:rsidR="005B4150">
        <w:rPr>
          <w:rFonts w:ascii="Times New Roman" w:eastAsia="Times New Roman" w:hAnsi="Times New Roman" w:cs="Times New Roman"/>
          <w:sz w:val="28"/>
          <w:szCs w:val="28"/>
        </w:rPr>
        <w:t>ч</w:t>
      </w:r>
      <w:r w:rsidRPr="005B4150">
        <w:rPr>
          <w:rFonts w:ascii="Times New Roman" w:eastAsia="Times New Roman" w:hAnsi="Times New Roman" w:cs="Times New Roman"/>
          <w:sz w:val="28"/>
          <w:szCs w:val="28"/>
        </w:rPr>
        <w:t>то</w:t>
      </w:r>
      <w:r w:rsidR="005B4150">
        <w:rPr>
          <w:rFonts w:ascii="Times New Roman" w:eastAsia="Times New Roman" w:hAnsi="Times New Roman" w:cs="Times New Roman"/>
          <w:sz w:val="28"/>
          <w:szCs w:val="28"/>
        </w:rPr>
        <w:t xml:space="preserve"> </w:t>
      </w:r>
      <w:r w:rsidRPr="005B4150">
        <w:rPr>
          <w:rFonts w:ascii="Times New Roman" w:eastAsia="Times New Roman" w:hAnsi="Times New Roman" w:cs="Times New Roman"/>
          <w:sz w:val="28"/>
          <w:szCs w:val="28"/>
        </w:rPr>
        <w:t>заразился ВИЧ-инфекцией?</w:t>
      </w:r>
      <w:r w:rsidR="005B4150">
        <w:rPr>
          <w:rFonts w:ascii="Times New Roman" w:eastAsia="Times New Roman" w:hAnsi="Times New Roman" w:cs="Times New Roman"/>
          <w:sz w:val="28"/>
          <w:szCs w:val="28"/>
        </w:rPr>
        <w:t xml:space="preserve"> </w:t>
      </w:r>
      <w:r w:rsidRPr="005B4150">
        <w:rPr>
          <w:rFonts w:ascii="Times New Roman" w:eastAsia="Times New Roman" w:hAnsi="Times New Roman" w:cs="Times New Roman"/>
          <w:sz w:val="28"/>
          <w:szCs w:val="28"/>
        </w:rPr>
        <w:t>(</w:t>
      </w:r>
      <w:proofErr w:type="gramStart"/>
      <w:r w:rsidRPr="005B4150">
        <w:rPr>
          <w:rFonts w:ascii="Times New Roman" w:eastAsia="Times New Roman" w:hAnsi="Times New Roman" w:cs="Times New Roman"/>
          <w:sz w:val="28"/>
          <w:szCs w:val="28"/>
        </w:rPr>
        <w:t>обратиться</w:t>
      </w:r>
      <w:proofErr w:type="gramEnd"/>
      <w:r w:rsidRPr="005B4150">
        <w:rPr>
          <w:rFonts w:ascii="Times New Roman" w:eastAsia="Times New Roman" w:hAnsi="Times New Roman" w:cs="Times New Roman"/>
          <w:sz w:val="28"/>
          <w:szCs w:val="28"/>
        </w:rPr>
        <w:t xml:space="preserve"> в СПИД-центр к специалисту, сдать анализ крови, предупредить партнеров)</w:t>
      </w:r>
    </w:p>
    <w:p w:rsidR="005B4150" w:rsidRDefault="000E62D5" w:rsidP="006D2807">
      <w:pPr>
        <w:pStyle w:val="a5"/>
        <w:numPr>
          <w:ilvl w:val="0"/>
          <w:numId w:val="45"/>
        </w:numPr>
        <w:spacing w:after="0" w:line="240" w:lineRule="auto"/>
        <w:jc w:val="both"/>
        <w:rPr>
          <w:rFonts w:ascii="Times New Roman" w:eastAsia="Times New Roman" w:hAnsi="Times New Roman" w:cs="Times New Roman"/>
          <w:sz w:val="28"/>
          <w:szCs w:val="28"/>
        </w:rPr>
      </w:pPr>
      <w:r w:rsidRPr="005B4150">
        <w:rPr>
          <w:rFonts w:ascii="Times New Roman" w:eastAsia="Times New Roman" w:hAnsi="Times New Roman" w:cs="Times New Roman"/>
          <w:sz w:val="28"/>
          <w:szCs w:val="28"/>
        </w:rPr>
        <w:t>Как человек может обезопасить себя от заражения ВИЧ- инфекцией?</w:t>
      </w:r>
      <w:r w:rsidR="005B4150">
        <w:rPr>
          <w:rFonts w:ascii="Times New Roman" w:eastAsia="Times New Roman" w:hAnsi="Times New Roman" w:cs="Times New Roman"/>
          <w:sz w:val="28"/>
          <w:szCs w:val="28"/>
        </w:rPr>
        <w:t xml:space="preserve"> </w:t>
      </w:r>
      <w:r w:rsidRPr="005B4150">
        <w:rPr>
          <w:rFonts w:ascii="Times New Roman" w:eastAsia="Times New Roman" w:hAnsi="Times New Roman" w:cs="Times New Roman"/>
          <w:sz w:val="28"/>
          <w:szCs w:val="28"/>
        </w:rPr>
        <w:t>(</w:t>
      </w:r>
      <w:proofErr w:type="gramStart"/>
      <w:r w:rsidRPr="005B4150">
        <w:rPr>
          <w:rFonts w:ascii="Times New Roman" w:eastAsia="Times New Roman" w:hAnsi="Times New Roman" w:cs="Times New Roman"/>
          <w:sz w:val="28"/>
          <w:szCs w:val="28"/>
        </w:rPr>
        <w:t>воздержание</w:t>
      </w:r>
      <w:proofErr w:type="gramEnd"/>
      <w:r w:rsidRPr="005B4150">
        <w:rPr>
          <w:rFonts w:ascii="Times New Roman" w:eastAsia="Times New Roman" w:hAnsi="Times New Roman" w:cs="Times New Roman"/>
          <w:sz w:val="28"/>
          <w:szCs w:val="28"/>
        </w:rPr>
        <w:t xml:space="preserve"> от половых </w:t>
      </w:r>
      <w:proofErr w:type="spellStart"/>
      <w:r w:rsidRPr="005B4150">
        <w:rPr>
          <w:rFonts w:ascii="Times New Roman" w:eastAsia="Times New Roman" w:hAnsi="Times New Roman" w:cs="Times New Roman"/>
          <w:sz w:val="28"/>
          <w:szCs w:val="28"/>
        </w:rPr>
        <w:t>контактов;один</w:t>
      </w:r>
      <w:proofErr w:type="spellEnd"/>
      <w:r w:rsidRPr="005B4150">
        <w:rPr>
          <w:rFonts w:ascii="Times New Roman" w:eastAsia="Times New Roman" w:hAnsi="Times New Roman" w:cs="Times New Roman"/>
          <w:sz w:val="28"/>
          <w:szCs w:val="28"/>
        </w:rPr>
        <w:t xml:space="preserve"> половой партнёр; использование презерв</w:t>
      </w:r>
      <w:r w:rsidR="005B4150">
        <w:rPr>
          <w:rFonts w:ascii="Times New Roman" w:eastAsia="Times New Roman" w:hAnsi="Times New Roman" w:cs="Times New Roman"/>
          <w:sz w:val="28"/>
          <w:szCs w:val="28"/>
        </w:rPr>
        <w:t>атива; не употреблять наркотики)</w:t>
      </w:r>
    </w:p>
    <w:p w:rsidR="005B4150" w:rsidRDefault="000E62D5" w:rsidP="006D2807">
      <w:pPr>
        <w:pStyle w:val="a5"/>
        <w:numPr>
          <w:ilvl w:val="0"/>
          <w:numId w:val="45"/>
        </w:numPr>
        <w:spacing w:after="0" w:line="240" w:lineRule="auto"/>
        <w:jc w:val="both"/>
        <w:rPr>
          <w:rFonts w:ascii="Times New Roman" w:eastAsia="Times New Roman" w:hAnsi="Times New Roman" w:cs="Times New Roman"/>
          <w:sz w:val="28"/>
          <w:szCs w:val="28"/>
        </w:rPr>
      </w:pPr>
      <w:r w:rsidRPr="005B4150">
        <w:rPr>
          <w:rFonts w:ascii="Times New Roman" w:eastAsia="Times New Roman" w:hAnsi="Times New Roman" w:cs="Times New Roman"/>
          <w:sz w:val="28"/>
          <w:szCs w:val="28"/>
        </w:rPr>
        <w:t>Опиши симптомы, которые поражают человека при заболевании СПИДом. Когда они начинают проявляться?                                          (</w:t>
      </w:r>
      <w:proofErr w:type="gramStart"/>
      <w:r w:rsidRPr="005B4150">
        <w:rPr>
          <w:rFonts w:ascii="Times New Roman" w:eastAsia="Times New Roman" w:hAnsi="Times New Roman" w:cs="Times New Roman"/>
          <w:sz w:val="28"/>
          <w:szCs w:val="28"/>
        </w:rPr>
        <w:t>увеличение</w:t>
      </w:r>
      <w:proofErr w:type="gramEnd"/>
      <w:r w:rsidRPr="005B4150">
        <w:rPr>
          <w:rFonts w:ascii="Times New Roman" w:eastAsia="Times New Roman" w:hAnsi="Times New Roman" w:cs="Times New Roman"/>
          <w:sz w:val="28"/>
          <w:szCs w:val="28"/>
        </w:rPr>
        <w:t xml:space="preserve"> </w:t>
      </w:r>
      <w:proofErr w:type="spellStart"/>
      <w:r w:rsidRPr="005B4150">
        <w:rPr>
          <w:rFonts w:ascii="Times New Roman" w:eastAsia="Times New Roman" w:hAnsi="Times New Roman" w:cs="Times New Roman"/>
          <w:sz w:val="28"/>
          <w:szCs w:val="28"/>
        </w:rPr>
        <w:t>лимфотических</w:t>
      </w:r>
      <w:proofErr w:type="spellEnd"/>
      <w:r w:rsidRPr="005B4150">
        <w:rPr>
          <w:rFonts w:ascii="Times New Roman" w:eastAsia="Times New Roman" w:hAnsi="Times New Roman" w:cs="Times New Roman"/>
          <w:sz w:val="28"/>
          <w:szCs w:val="28"/>
        </w:rPr>
        <w:t xml:space="preserve"> узлов, сильная слабость, падение веса, различные инфекции)</w:t>
      </w:r>
    </w:p>
    <w:p w:rsidR="005B4150" w:rsidRDefault="000E62D5" w:rsidP="006D2807">
      <w:pPr>
        <w:pStyle w:val="a5"/>
        <w:numPr>
          <w:ilvl w:val="0"/>
          <w:numId w:val="45"/>
        </w:numPr>
        <w:spacing w:after="0" w:line="240" w:lineRule="auto"/>
        <w:jc w:val="both"/>
        <w:rPr>
          <w:rFonts w:ascii="Times New Roman" w:eastAsia="Times New Roman" w:hAnsi="Times New Roman" w:cs="Times New Roman"/>
          <w:sz w:val="28"/>
          <w:szCs w:val="28"/>
        </w:rPr>
      </w:pPr>
      <w:r w:rsidRPr="005B4150">
        <w:rPr>
          <w:rFonts w:ascii="Times New Roman" w:eastAsia="Times New Roman" w:hAnsi="Times New Roman" w:cs="Times New Roman"/>
          <w:sz w:val="28"/>
          <w:szCs w:val="28"/>
        </w:rPr>
        <w:t>Несет ли уголовную ответственность человек, умышленно заражающий других ВИЧ-инфекцией?                                                                          (</w:t>
      </w:r>
      <w:proofErr w:type="gramStart"/>
      <w:r w:rsidRPr="005B4150">
        <w:rPr>
          <w:rFonts w:ascii="Times New Roman" w:eastAsia="Times New Roman" w:hAnsi="Times New Roman" w:cs="Times New Roman"/>
          <w:sz w:val="28"/>
          <w:szCs w:val="28"/>
        </w:rPr>
        <w:t>наказывается</w:t>
      </w:r>
      <w:proofErr w:type="gramEnd"/>
      <w:r w:rsidRPr="005B4150">
        <w:rPr>
          <w:rFonts w:ascii="Times New Roman" w:eastAsia="Times New Roman" w:hAnsi="Times New Roman" w:cs="Times New Roman"/>
          <w:sz w:val="28"/>
          <w:szCs w:val="28"/>
        </w:rPr>
        <w:t xml:space="preserve"> лишением свободы на срок до 5-8 лет, ст.122 УК РФ)   </w:t>
      </w:r>
    </w:p>
    <w:p w:rsidR="005B4150" w:rsidRDefault="000E62D5" w:rsidP="006D2807">
      <w:pPr>
        <w:pStyle w:val="a5"/>
        <w:numPr>
          <w:ilvl w:val="0"/>
          <w:numId w:val="45"/>
        </w:numPr>
        <w:spacing w:after="0" w:line="240" w:lineRule="auto"/>
        <w:jc w:val="both"/>
        <w:rPr>
          <w:rFonts w:ascii="Times New Roman" w:eastAsia="Times New Roman" w:hAnsi="Times New Roman" w:cs="Times New Roman"/>
          <w:sz w:val="28"/>
          <w:szCs w:val="28"/>
        </w:rPr>
      </w:pPr>
      <w:r w:rsidRPr="005B4150">
        <w:rPr>
          <w:rFonts w:ascii="Times New Roman" w:eastAsia="Times New Roman" w:hAnsi="Times New Roman" w:cs="Times New Roman"/>
          <w:sz w:val="28"/>
          <w:szCs w:val="28"/>
        </w:rPr>
        <w:t>Передают ли возбудителей ВИЧ-инфекции насекомые?                               (</w:t>
      </w:r>
      <w:proofErr w:type="gramStart"/>
      <w:r w:rsidRPr="005B4150">
        <w:rPr>
          <w:rFonts w:ascii="Times New Roman" w:eastAsia="Times New Roman" w:hAnsi="Times New Roman" w:cs="Times New Roman"/>
          <w:sz w:val="28"/>
          <w:szCs w:val="28"/>
        </w:rPr>
        <w:t>нет</w:t>
      </w:r>
      <w:proofErr w:type="gramEnd"/>
      <w:r w:rsidRPr="005B4150">
        <w:rPr>
          <w:rFonts w:ascii="Times New Roman" w:eastAsia="Times New Roman" w:hAnsi="Times New Roman" w:cs="Times New Roman"/>
          <w:sz w:val="28"/>
          <w:szCs w:val="28"/>
        </w:rPr>
        <w:t>, у них нет клеток крови Т-лимфоцитов, (как у человека, в которых существует ВИЧ-инфекция), где бы она могла развиваться)</w:t>
      </w:r>
    </w:p>
    <w:p w:rsidR="005B4150" w:rsidRDefault="005B4150" w:rsidP="006D2807">
      <w:pPr>
        <w:pStyle w:val="a5"/>
        <w:numPr>
          <w:ilvl w:val="0"/>
          <w:numId w:val="4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62D5" w:rsidRPr="005B4150">
        <w:rPr>
          <w:rFonts w:ascii="Times New Roman" w:eastAsia="Times New Roman" w:hAnsi="Times New Roman" w:cs="Times New Roman"/>
          <w:sz w:val="28"/>
          <w:szCs w:val="28"/>
        </w:rPr>
        <w:t>Какие клетки, органы, системы орга</w:t>
      </w:r>
      <w:r w:rsidR="003E1077" w:rsidRPr="005B4150">
        <w:rPr>
          <w:rFonts w:ascii="Times New Roman" w:eastAsia="Times New Roman" w:hAnsi="Times New Roman" w:cs="Times New Roman"/>
          <w:sz w:val="28"/>
          <w:szCs w:val="28"/>
        </w:rPr>
        <w:t xml:space="preserve">низма в первую очередь поражает </w:t>
      </w:r>
      <w:r w:rsidR="000E62D5" w:rsidRPr="005B4150">
        <w:rPr>
          <w:rFonts w:ascii="Times New Roman" w:eastAsia="Times New Roman" w:hAnsi="Times New Roman" w:cs="Times New Roman"/>
          <w:sz w:val="28"/>
          <w:szCs w:val="28"/>
        </w:rPr>
        <w:t>ВИЧ?  (</w:t>
      </w:r>
      <w:proofErr w:type="gramStart"/>
      <w:r w:rsidR="000E62D5" w:rsidRPr="005B4150">
        <w:rPr>
          <w:rFonts w:ascii="Times New Roman" w:eastAsia="Times New Roman" w:hAnsi="Times New Roman" w:cs="Times New Roman"/>
          <w:sz w:val="28"/>
          <w:szCs w:val="28"/>
        </w:rPr>
        <w:t>разрушение</w:t>
      </w:r>
      <w:proofErr w:type="gramEnd"/>
      <w:r w:rsidR="000E62D5" w:rsidRPr="005B4150">
        <w:rPr>
          <w:rFonts w:ascii="Times New Roman" w:eastAsia="Times New Roman" w:hAnsi="Times New Roman" w:cs="Times New Roman"/>
          <w:sz w:val="28"/>
          <w:szCs w:val="28"/>
        </w:rPr>
        <w:t xml:space="preserve"> системы иммунодефицита, лимфоциты, макрофаги (разрушают микробы), сердце, печень, костная ткань)   </w:t>
      </w:r>
    </w:p>
    <w:p w:rsidR="005B4150" w:rsidRDefault="005B4150" w:rsidP="006D2807">
      <w:pPr>
        <w:pStyle w:val="a5"/>
        <w:numPr>
          <w:ilvl w:val="0"/>
          <w:numId w:val="4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0E62D5" w:rsidRPr="005B4150">
        <w:rPr>
          <w:rFonts w:ascii="Times New Roman" w:eastAsia="Times New Roman" w:hAnsi="Times New Roman" w:cs="Times New Roman"/>
          <w:sz w:val="28"/>
          <w:szCs w:val="28"/>
        </w:rPr>
        <w:t>Назовите жидкости организма, через которые может передаваться ВИЧ-инфекция? (</w:t>
      </w:r>
      <w:proofErr w:type="gramStart"/>
      <w:r w:rsidR="000E62D5" w:rsidRPr="005B4150">
        <w:rPr>
          <w:rFonts w:ascii="Times New Roman" w:eastAsia="Times New Roman" w:hAnsi="Times New Roman" w:cs="Times New Roman"/>
          <w:sz w:val="28"/>
          <w:szCs w:val="28"/>
        </w:rPr>
        <w:t>кровь</w:t>
      </w:r>
      <w:proofErr w:type="gramEnd"/>
      <w:r w:rsidR="000E62D5" w:rsidRPr="005B4150">
        <w:rPr>
          <w:rFonts w:ascii="Times New Roman" w:eastAsia="Times New Roman" w:hAnsi="Times New Roman" w:cs="Times New Roman"/>
          <w:sz w:val="28"/>
          <w:szCs w:val="28"/>
        </w:rPr>
        <w:t xml:space="preserve">, сперма и </w:t>
      </w:r>
      <w:proofErr w:type="spellStart"/>
      <w:r w:rsidR="000E62D5" w:rsidRPr="005B4150">
        <w:rPr>
          <w:rFonts w:ascii="Times New Roman" w:eastAsia="Times New Roman" w:hAnsi="Times New Roman" w:cs="Times New Roman"/>
          <w:sz w:val="28"/>
          <w:szCs w:val="28"/>
        </w:rPr>
        <w:t>предъэлякулянт</w:t>
      </w:r>
      <w:proofErr w:type="spellEnd"/>
      <w:r w:rsidR="000E62D5" w:rsidRPr="005B4150">
        <w:rPr>
          <w:rFonts w:ascii="Times New Roman" w:eastAsia="Times New Roman" w:hAnsi="Times New Roman" w:cs="Times New Roman"/>
          <w:sz w:val="28"/>
          <w:szCs w:val="28"/>
        </w:rPr>
        <w:t>, вагинальный и цервикальные секреты, грудное молоко)</w:t>
      </w:r>
    </w:p>
    <w:p w:rsidR="005B4150" w:rsidRDefault="005B4150" w:rsidP="006D2807">
      <w:pPr>
        <w:pStyle w:val="a5"/>
        <w:numPr>
          <w:ilvl w:val="0"/>
          <w:numId w:val="4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62D5" w:rsidRPr="005B4150">
        <w:rPr>
          <w:rFonts w:ascii="Times New Roman" w:eastAsia="Times New Roman" w:hAnsi="Times New Roman" w:cs="Times New Roman"/>
          <w:sz w:val="28"/>
          <w:szCs w:val="28"/>
        </w:rPr>
        <w:t>Через какое время после заражения ВИЧ анализ крови это подтвердит? (</w:t>
      </w:r>
      <w:proofErr w:type="gramStart"/>
      <w:r w:rsidR="000E62D5" w:rsidRPr="005B4150">
        <w:rPr>
          <w:rFonts w:ascii="Times New Roman" w:eastAsia="Times New Roman" w:hAnsi="Times New Roman" w:cs="Times New Roman"/>
          <w:sz w:val="28"/>
          <w:szCs w:val="28"/>
        </w:rPr>
        <w:t>антитела</w:t>
      </w:r>
      <w:proofErr w:type="gramEnd"/>
      <w:r w:rsidR="000E62D5" w:rsidRPr="005B4150">
        <w:rPr>
          <w:rFonts w:ascii="Times New Roman" w:eastAsia="Times New Roman" w:hAnsi="Times New Roman" w:cs="Times New Roman"/>
          <w:sz w:val="28"/>
          <w:szCs w:val="28"/>
        </w:rPr>
        <w:t xml:space="preserve"> к ВИЧ в крови человека появляются после 2-х недель – 6 месяцев после заражения)</w:t>
      </w:r>
    </w:p>
    <w:p w:rsidR="005B4150" w:rsidRDefault="005B4150" w:rsidP="006D2807">
      <w:pPr>
        <w:pStyle w:val="a5"/>
        <w:numPr>
          <w:ilvl w:val="0"/>
          <w:numId w:val="4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62D5" w:rsidRPr="005B4150">
        <w:rPr>
          <w:rFonts w:ascii="Times New Roman" w:eastAsia="Times New Roman" w:hAnsi="Times New Roman" w:cs="Times New Roman"/>
          <w:sz w:val="28"/>
          <w:szCs w:val="28"/>
        </w:rPr>
        <w:t>В чём состоит сложность лечения ВИЧ?</w:t>
      </w:r>
      <w:r>
        <w:rPr>
          <w:rFonts w:ascii="Times New Roman" w:eastAsia="Times New Roman" w:hAnsi="Times New Roman" w:cs="Times New Roman"/>
          <w:sz w:val="28"/>
          <w:szCs w:val="28"/>
        </w:rPr>
        <w:t xml:space="preserve"> </w:t>
      </w:r>
      <w:r w:rsidR="000E62D5" w:rsidRPr="005B4150">
        <w:rPr>
          <w:rFonts w:ascii="Times New Roman" w:eastAsia="Times New Roman" w:hAnsi="Times New Roman" w:cs="Times New Roman"/>
          <w:sz w:val="28"/>
          <w:szCs w:val="28"/>
        </w:rPr>
        <w:t>(</w:t>
      </w:r>
      <w:proofErr w:type="gramStart"/>
      <w:r w:rsidR="000E62D5" w:rsidRPr="005B4150">
        <w:rPr>
          <w:rFonts w:ascii="Times New Roman" w:eastAsia="Times New Roman" w:hAnsi="Times New Roman" w:cs="Times New Roman"/>
          <w:sz w:val="28"/>
          <w:szCs w:val="28"/>
        </w:rPr>
        <w:t>высокая</w:t>
      </w:r>
      <w:proofErr w:type="gramEnd"/>
      <w:r w:rsidR="000E62D5" w:rsidRPr="005B4150">
        <w:rPr>
          <w:rFonts w:ascii="Times New Roman" w:eastAsia="Times New Roman" w:hAnsi="Times New Roman" w:cs="Times New Roman"/>
          <w:sz w:val="28"/>
          <w:szCs w:val="28"/>
        </w:rPr>
        <w:t xml:space="preserve"> приспособляемость вируса к лекарствам, которые направлены на борьбу с ним; вирус обладает свойством становиться невосприимчивым к лекарствам; вирус «мутирует», видоизменяется – поэтому трудно изобрести лекарство) </w:t>
      </w:r>
    </w:p>
    <w:p w:rsidR="000E62D5" w:rsidRDefault="005B4150" w:rsidP="006D2807">
      <w:pPr>
        <w:pStyle w:val="a5"/>
        <w:numPr>
          <w:ilvl w:val="0"/>
          <w:numId w:val="4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62D5" w:rsidRPr="005B4150">
        <w:rPr>
          <w:rFonts w:ascii="Times New Roman" w:eastAsia="Times New Roman" w:hAnsi="Times New Roman" w:cs="Times New Roman"/>
          <w:sz w:val="28"/>
          <w:szCs w:val="28"/>
        </w:rPr>
        <w:t>Когда официально зарегистрирован первый случай заболевания СПИДом? (</w:t>
      </w:r>
      <w:proofErr w:type="gramStart"/>
      <w:r w:rsidR="000E62D5" w:rsidRPr="005B4150">
        <w:rPr>
          <w:rFonts w:ascii="Times New Roman" w:eastAsia="Times New Roman" w:hAnsi="Times New Roman" w:cs="Times New Roman"/>
          <w:sz w:val="28"/>
          <w:szCs w:val="28"/>
        </w:rPr>
        <w:t>июнь</w:t>
      </w:r>
      <w:proofErr w:type="gramEnd"/>
      <w:r w:rsidR="000E62D5" w:rsidRPr="005B4150">
        <w:rPr>
          <w:rFonts w:ascii="Times New Roman" w:eastAsia="Times New Roman" w:hAnsi="Times New Roman" w:cs="Times New Roman"/>
          <w:sz w:val="28"/>
          <w:szCs w:val="28"/>
        </w:rPr>
        <w:t xml:space="preserve"> 1981 года, гомосексуалист)</w:t>
      </w:r>
    </w:p>
    <w:p w:rsidR="00233F59" w:rsidRPr="008A5CCC" w:rsidRDefault="00233F59" w:rsidP="008A5CCC">
      <w:pPr>
        <w:spacing w:after="0" w:line="240" w:lineRule="auto"/>
        <w:jc w:val="both"/>
        <w:rPr>
          <w:rFonts w:ascii="Times New Roman" w:eastAsia="Times New Roman" w:hAnsi="Times New Roman" w:cs="Times New Roman"/>
          <w:sz w:val="28"/>
          <w:szCs w:val="28"/>
        </w:rPr>
      </w:pPr>
    </w:p>
    <w:p w:rsidR="00051EFA" w:rsidRDefault="00051EFA" w:rsidP="000000A1">
      <w:pPr>
        <w:spacing w:after="0" w:line="240" w:lineRule="auto"/>
        <w:ind w:firstLine="426"/>
        <w:jc w:val="both"/>
        <w:rPr>
          <w:rFonts w:ascii="Times New Roman" w:hAnsi="Times New Roman" w:cs="Times New Roman"/>
          <w:sz w:val="28"/>
          <w:szCs w:val="28"/>
        </w:rPr>
      </w:pPr>
    </w:p>
    <w:p w:rsidR="00233F59" w:rsidRDefault="00955BA2" w:rsidP="00233F59">
      <w:pPr>
        <w:spacing w:after="0" w:line="240" w:lineRule="auto"/>
        <w:ind w:firstLine="426"/>
        <w:jc w:val="right"/>
        <w:rPr>
          <w:rFonts w:ascii="Times New Roman" w:hAnsi="Times New Roman" w:cs="Times New Roman"/>
          <w:b/>
          <w:i/>
          <w:sz w:val="24"/>
          <w:szCs w:val="24"/>
        </w:rPr>
      </w:pPr>
      <w:proofErr w:type="spellStart"/>
      <w:r w:rsidRPr="00233F59">
        <w:rPr>
          <w:rFonts w:ascii="Times New Roman" w:hAnsi="Times New Roman" w:cs="Times New Roman"/>
          <w:b/>
          <w:i/>
          <w:sz w:val="24"/>
          <w:szCs w:val="24"/>
        </w:rPr>
        <w:t>Столярова</w:t>
      </w:r>
      <w:proofErr w:type="spellEnd"/>
      <w:r w:rsidRPr="00233F59">
        <w:rPr>
          <w:rFonts w:ascii="Times New Roman" w:hAnsi="Times New Roman" w:cs="Times New Roman"/>
          <w:b/>
          <w:i/>
          <w:sz w:val="24"/>
          <w:szCs w:val="24"/>
        </w:rPr>
        <w:t xml:space="preserve"> Д. И., педагог-организатор </w:t>
      </w:r>
    </w:p>
    <w:p w:rsidR="00233F59" w:rsidRDefault="00955BA2" w:rsidP="00233F59">
      <w:pPr>
        <w:spacing w:after="0" w:line="240" w:lineRule="auto"/>
        <w:ind w:firstLine="426"/>
        <w:jc w:val="right"/>
        <w:rPr>
          <w:rFonts w:ascii="Times New Roman" w:hAnsi="Times New Roman" w:cs="Times New Roman"/>
          <w:b/>
          <w:i/>
          <w:sz w:val="24"/>
          <w:szCs w:val="24"/>
        </w:rPr>
      </w:pPr>
      <w:r w:rsidRPr="00233F59">
        <w:rPr>
          <w:rFonts w:ascii="Times New Roman" w:hAnsi="Times New Roman" w:cs="Times New Roman"/>
          <w:b/>
          <w:i/>
          <w:sz w:val="24"/>
          <w:szCs w:val="24"/>
        </w:rPr>
        <w:t xml:space="preserve">МАОДО «Центр детского творчества </w:t>
      </w:r>
    </w:p>
    <w:p w:rsidR="00051EFA" w:rsidRDefault="00955BA2" w:rsidP="00233F59">
      <w:pPr>
        <w:spacing w:after="0" w:line="240" w:lineRule="auto"/>
        <w:ind w:firstLine="426"/>
        <w:jc w:val="right"/>
        <w:rPr>
          <w:rFonts w:ascii="Times New Roman" w:hAnsi="Times New Roman" w:cs="Times New Roman"/>
          <w:b/>
          <w:i/>
          <w:sz w:val="24"/>
          <w:szCs w:val="24"/>
        </w:rPr>
      </w:pPr>
      <w:r w:rsidRPr="00233F59">
        <w:rPr>
          <w:rFonts w:ascii="Times New Roman" w:hAnsi="Times New Roman" w:cs="Times New Roman"/>
          <w:b/>
          <w:i/>
          <w:sz w:val="24"/>
          <w:szCs w:val="24"/>
        </w:rPr>
        <w:t>«Хибины» г. Кировска</w:t>
      </w:r>
    </w:p>
    <w:p w:rsidR="00233F59" w:rsidRDefault="00233F59" w:rsidP="00233F59">
      <w:pPr>
        <w:spacing w:after="0" w:line="240" w:lineRule="auto"/>
        <w:ind w:firstLine="426"/>
        <w:jc w:val="right"/>
        <w:rPr>
          <w:rFonts w:ascii="Times New Roman" w:hAnsi="Times New Roman" w:cs="Times New Roman"/>
          <w:b/>
          <w:i/>
          <w:sz w:val="24"/>
          <w:szCs w:val="24"/>
        </w:rPr>
      </w:pPr>
    </w:p>
    <w:p w:rsidR="00233F59" w:rsidRPr="00233F59" w:rsidRDefault="00233F59" w:rsidP="00233F59">
      <w:pPr>
        <w:spacing w:after="0" w:line="240" w:lineRule="auto"/>
        <w:ind w:firstLine="426"/>
        <w:jc w:val="right"/>
        <w:rPr>
          <w:rFonts w:ascii="Times New Roman" w:hAnsi="Times New Roman" w:cs="Times New Roman"/>
          <w:b/>
          <w:i/>
          <w:sz w:val="24"/>
          <w:szCs w:val="24"/>
        </w:rPr>
      </w:pPr>
    </w:p>
    <w:p w:rsidR="000E62D5" w:rsidRDefault="00233F59" w:rsidP="000000A1">
      <w:pPr>
        <w:spacing w:after="0" w:line="240" w:lineRule="auto"/>
        <w:ind w:firstLine="426"/>
        <w:jc w:val="center"/>
        <w:rPr>
          <w:rFonts w:ascii="Times New Roman" w:hAnsi="Times New Roman" w:cs="Times New Roman"/>
          <w:b/>
          <w:sz w:val="28"/>
          <w:szCs w:val="28"/>
        </w:rPr>
      </w:pPr>
      <w:bookmarkStart w:id="3" w:name="_GoBack"/>
      <w:r>
        <w:rPr>
          <w:rFonts w:ascii="Times New Roman" w:hAnsi="Times New Roman" w:cs="Times New Roman"/>
          <w:b/>
          <w:sz w:val="28"/>
          <w:szCs w:val="28"/>
        </w:rPr>
        <w:t>«</w:t>
      </w:r>
      <w:proofErr w:type="spellStart"/>
      <w:r>
        <w:rPr>
          <w:rFonts w:ascii="Times New Roman" w:hAnsi="Times New Roman" w:cs="Times New Roman"/>
          <w:b/>
          <w:sz w:val="28"/>
          <w:szCs w:val="28"/>
        </w:rPr>
        <w:t>Квест</w:t>
      </w:r>
      <w:proofErr w:type="spellEnd"/>
      <w:r w:rsidR="00955BA2" w:rsidRPr="00051EFA">
        <w:rPr>
          <w:rFonts w:ascii="Times New Roman" w:hAnsi="Times New Roman" w:cs="Times New Roman"/>
          <w:b/>
          <w:sz w:val="28"/>
          <w:szCs w:val="28"/>
        </w:rPr>
        <w:t xml:space="preserve"> как интерактивная форма профилактики </w:t>
      </w:r>
      <w:proofErr w:type="spellStart"/>
      <w:r w:rsidR="00955BA2" w:rsidRPr="00051EFA">
        <w:rPr>
          <w:rFonts w:ascii="Times New Roman" w:hAnsi="Times New Roman" w:cs="Times New Roman"/>
          <w:b/>
          <w:sz w:val="28"/>
          <w:szCs w:val="28"/>
        </w:rPr>
        <w:t>аддиктивного</w:t>
      </w:r>
      <w:proofErr w:type="spellEnd"/>
      <w:r w:rsidR="00955BA2" w:rsidRPr="00051EFA">
        <w:rPr>
          <w:rFonts w:ascii="Times New Roman" w:hAnsi="Times New Roman" w:cs="Times New Roman"/>
          <w:b/>
          <w:sz w:val="28"/>
          <w:szCs w:val="28"/>
        </w:rPr>
        <w:t xml:space="preserve"> поведения»</w:t>
      </w:r>
    </w:p>
    <w:p w:rsidR="003E1077" w:rsidRDefault="003E1077" w:rsidP="000000A1">
      <w:pPr>
        <w:spacing w:after="0" w:line="240" w:lineRule="auto"/>
        <w:ind w:firstLine="426"/>
        <w:jc w:val="center"/>
        <w:rPr>
          <w:rFonts w:ascii="Times New Roman" w:hAnsi="Times New Roman" w:cs="Times New Roman"/>
          <w:b/>
          <w:sz w:val="28"/>
          <w:szCs w:val="28"/>
        </w:rPr>
      </w:pPr>
    </w:p>
    <w:bookmarkEnd w:id="3"/>
    <w:p w:rsidR="00233F59" w:rsidRPr="00051EFA" w:rsidRDefault="00233F59" w:rsidP="000000A1">
      <w:pPr>
        <w:spacing w:after="0" w:line="240" w:lineRule="auto"/>
        <w:ind w:firstLine="426"/>
        <w:jc w:val="center"/>
        <w:rPr>
          <w:rFonts w:ascii="Times New Roman" w:hAnsi="Times New Roman" w:cs="Times New Roman"/>
          <w:b/>
          <w:sz w:val="28"/>
          <w:szCs w:val="28"/>
        </w:rPr>
      </w:pPr>
    </w:p>
    <w:p w:rsidR="00955BA2" w:rsidRPr="00D607B4" w:rsidRDefault="00955BA2" w:rsidP="000000A1">
      <w:pPr>
        <w:tabs>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Times New Roman" w:hAnsi="Times New Roman" w:cs="Times New Roman"/>
          <w:sz w:val="28"/>
          <w:szCs w:val="28"/>
          <w:lang w:eastAsia="ru-RU"/>
        </w:rPr>
        <w:t xml:space="preserve">Среди многочисленных психолого-педагогических проблем на сегодняшний день наиболее остро стоит проблема </w:t>
      </w:r>
      <w:proofErr w:type="spellStart"/>
      <w:r w:rsidRPr="00D607B4">
        <w:rPr>
          <w:rFonts w:ascii="Times New Roman" w:eastAsia="Times New Roman" w:hAnsi="Times New Roman" w:cs="Times New Roman"/>
          <w:sz w:val="28"/>
          <w:szCs w:val="28"/>
          <w:lang w:eastAsia="ru-RU"/>
        </w:rPr>
        <w:t>аддиктивного</w:t>
      </w:r>
      <w:proofErr w:type="spellEnd"/>
      <w:r w:rsidRPr="00D607B4">
        <w:rPr>
          <w:rFonts w:ascii="Times New Roman" w:eastAsia="Times New Roman" w:hAnsi="Times New Roman" w:cs="Times New Roman"/>
          <w:sz w:val="28"/>
          <w:szCs w:val="28"/>
          <w:lang w:eastAsia="ru-RU"/>
        </w:rPr>
        <w:t xml:space="preserve"> поведения молодежи. </w:t>
      </w:r>
      <w:proofErr w:type="spellStart"/>
      <w:r w:rsidRPr="00D607B4">
        <w:rPr>
          <w:rFonts w:ascii="Times New Roman" w:eastAsia="Times New Roman" w:hAnsi="Times New Roman" w:cs="Times New Roman"/>
          <w:sz w:val="28"/>
          <w:szCs w:val="28"/>
          <w:lang w:eastAsia="ru-RU"/>
        </w:rPr>
        <w:t>Аддиктивное</w:t>
      </w:r>
      <w:proofErr w:type="spellEnd"/>
      <w:r w:rsidRPr="00D607B4">
        <w:rPr>
          <w:rFonts w:ascii="Times New Roman" w:eastAsia="Times New Roman" w:hAnsi="Times New Roman" w:cs="Times New Roman"/>
          <w:sz w:val="28"/>
          <w:szCs w:val="28"/>
          <w:lang w:eastAsia="ru-RU"/>
        </w:rPr>
        <w:t xml:space="preserve"> поведение понимается как поведение зависимое.</w:t>
      </w:r>
      <w:r w:rsidRPr="00D607B4">
        <w:rPr>
          <w:rFonts w:ascii="Times New Roman" w:eastAsia="MS Mincho" w:hAnsi="Times New Roman" w:cs="Times New Roman"/>
          <w:sz w:val="28"/>
          <w:szCs w:val="28"/>
          <w:shd w:val="clear" w:color="auto" w:fill="FFFFFF"/>
          <w:lang w:eastAsia="ru-RU"/>
        </w:rPr>
        <w:t xml:space="preserve"> Первоначально термин «зависимость» или «</w:t>
      </w:r>
      <w:proofErr w:type="spellStart"/>
      <w:r w:rsidRPr="00D607B4">
        <w:rPr>
          <w:rFonts w:ascii="Times New Roman" w:eastAsia="MS Mincho" w:hAnsi="Times New Roman" w:cs="Times New Roman"/>
          <w:sz w:val="28"/>
          <w:szCs w:val="28"/>
          <w:shd w:val="clear" w:color="auto" w:fill="FFFFFF"/>
          <w:lang w:eastAsia="ru-RU"/>
        </w:rPr>
        <w:t>аддикция</w:t>
      </w:r>
      <w:proofErr w:type="spellEnd"/>
      <w:r w:rsidRPr="00D607B4">
        <w:rPr>
          <w:rFonts w:ascii="Times New Roman" w:eastAsia="MS Mincho" w:hAnsi="Times New Roman" w:cs="Times New Roman"/>
          <w:sz w:val="28"/>
          <w:szCs w:val="28"/>
          <w:shd w:val="clear" w:color="auto" w:fill="FFFFFF"/>
          <w:lang w:eastAsia="ru-RU"/>
        </w:rPr>
        <w:t xml:space="preserve">» использовался исключительно для описания поведения людей, зависимых от химических веществ (кофеин, никотин, алкоголь, наркотики и др.). Однако, в последние годы данный термин изменил свое значение, и современные исследователи определяют более широкий взгляд на </w:t>
      </w:r>
      <w:proofErr w:type="spellStart"/>
      <w:r w:rsidRPr="00D607B4">
        <w:rPr>
          <w:rFonts w:ascii="Times New Roman" w:eastAsia="MS Mincho" w:hAnsi="Times New Roman" w:cs="Times New Roman"/>
          <w:sz w:val="28"/>
          <w:szCs w:val="28"/>
          <w:shd w:val="clear" w:color="auto" w:fill="FFFFFF"/>
          <w:lang w:eastAsia="ru-RU"/>
        </w:rPr>
        <w:t>аддикцию</w:t>
      </w:r>
      <w:proofErr w:type="spellEnd"/>
      <w:r w:rsidRPr="00D607B4">
        <w:rPr>
          <w:rFonts w:ascii="Times New Roman" w:eastAsia="MS Mincho" w:hAnsi="Times New Roman" w:cs="Times New Roman"/>
          <w:sz w:val="28"/>
          <w:szCs w:val="28"/>
          <w:shd w:val="clear" w:color="auto" w:fill="FFFFFF"/>
          <w:lang w:eastAsia="ru-RU"/>
        </w:rPr>
        <w:t xml:space="preserve"> как на специфическое поведение, в формировании которого участвуют как социальные условия, так и психофизиологические особенности человека. В литературе по данному вопросу, как правило, выделяют три основных вида зависимостей: химические, нехимические и промежуточные, которые, несмотря на различия по «агенту </w:t>
      </w:r>
      <w:proofErr w:type="spellStart"/>
      <w:r w:rsidRPr="00D607B4">
        <w:rPr>
          <w:rFonts w:ascii="Times New Roman" w:eastAsia="MS Mincho" w:hAnsi="Times New Roman" w:cs="Times New Roman"/>
          <w:sz w:val="28"/>
          <w:szCs w:val="28"/>
          <w:shd w:val="clear" w:color="auto" w:fill="FFFFFF"/>
          <w:lang w:eastAsia="ru-RU"/>
        </w:rPr>
        <w:t>аддикции</w:t>
      </w:r>
      <w:proofErr w:type="spellEnd"/>
      <w:r w:rsidRPr="00D607B4">
        <w:rPr>
          <w:rFonts w:ascii="Times New Roman" w:eastAsia="MS Mincho" w:hAnsi="Times New Roman" w:cs="Times New Roman"/>
          <w:sz w:val="28"/>
          <w:szCs w:val="28"/>
          <w:shd w:val="clear" w:color="auto" w:fill="FFFFFF"/>
          <w:lang w:eastAsia="ru-RU"/>
        </w:rPr>
        <w:t xml:space="preserve">» обладают сходными механизмами формирования зависимого поведения. Применительно к процессу формирования </w:t>
      </w:r>
      <w:proofErr w:type="spellStart"/>
      <w:r w:rsidRPr="00D607B4">
        <w:rPr>
          <w:rFonts w:ascii="Times New Roman" w:eastAsia="MS Mincho" w:hAnsi="Times New Roman" w:cs="Times New Roman"/>
          <w:sz w:val="28"/>
          <w:szCs w:val="28"/>
          <w:shd w:val="clear" w:color="auto" w:fill="FFFFFF"/>
          <w:lang w:eastAsia="ru-RU"/>
        </w:rPr>
        <w:t>аддикций</w:t>
      </w:r>
      <w:proofErr w:type="spellEnd"/>
      <w:r w:rsidRPr="00D607B4">
        <w:rPr>
          <w:rFonts w:ascii="Times New Roman" w:eastAsia="MS Mincho" w:hAnsi="Times New Roman" w:cs="Times New Roman"/>
          <w:sz w:val="28"/>
          <w:szCs w:val="28"/>
          <w:shd w:val="clear" w:color="auto" w:fill="FFFFFF"/>
          <w:lang w:eastAsia="ru-RU"/>
        </w:rPr>
        <w:t xml:space="preserve">, как подчеркивает М.С. Матусевич «профилактика понимается как комплекс социальных, медико-биологических и образовательных мероприятий, направленных на выявление причин и условий, способствующих возникновению </w:t>
      </w:r>
      <w:proofErr w:type="spellStart"/>
      <w:r w:rsidRPr="00D607B4">
        <w:rPr>
          <w:rFonts w:ascii="Times New Roman" w:eastAsia="MS Mincho" w:hAnsi="Times New Roman" w:cs="Times New Roman"/>
          <w:sz w:val="28"/>
          <w:szCs w:val="28"/>
          <w:shd w:val="clear" w:color="auto" w:fill="FFFFFF"/>
          <w:lang w:eastAsia="ru-RU"/>
        </w:rPr>
        <w:t>аддикции</w:t>
      </w:r>
      <w:proofErr w:type="spellEnd"/>
      <w:r w:rsidRPr="00D607B4">
        <w:rPr>
          <w:rFonts w:ascii="Times New Roman" w:eastAsia="MS Mincho" w:hAnsi="Times New Roman" w:cs="Times New Roman"/>
          <w:sz w:val="28"/>
          <w:szCs w:val="28"/>
          <w:shd w:val="clear" w:color="auto" w:fill="FFFFFF"/>
          <w:lang w:eastAsia="ru-RU"/>
        </w:rPr>
        <w:t>, на предупреждение развития и ликвидацию негативных личностных, социальных и медицинских последствий.</w:t>
      </w:r>
    </w:p>
    <w:p w:rsidR="00955BA2" w:rsidRPr="00D607B4" w:rsidRDefault="00955BA2" w:rsidP="000000A1">
      <w:pPr>
        <w:tabs>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xml:space="preserve">Одними из наиболее эффективных методов профилактики </w:t>
      </w:r>
      <w:proofErr w:type="spellStart"/>
      <w:r w:rsidRPr="00D607B4">
        <w:rPr>
          <w:rFonts w:ascii="Times New Roman" w:eastAsia="MS Mincho" w:hAnsi="Times New Roman" w:cs="Times New Roman"/>
          <w:sz w:val="28"/>
          <w:szCs w:val="28"/>
          <w:shd w:val="clear" w:color="auto" w:fill="FFFFFF"/>
          <w:lang w:eastAsia="ru-RU"/>
        </w:rPr>
        <w:t>аддиктивного</w:t>
      </w:r>
      <w:proofErr w:type="spellEnd"/>
      <w:r w:rsidRPr="00D607B4">
        <w:rPr>
          <w:rFonts w:ascii="Times New Roman" w:eastAsia="MS Mincho" w:hAnsi="Times New Roman" w:cs="Times New Roman"/>
          <w:sz w:val="28"/>
          <w:szCs w:val="28"/>
          <w:shd w:val="clear" w:color="auto" w:fill="FFFFFF"/>
          <w:lang w:eastAsia="ru-RU"/>
        </w:rPr>
        <w:t xml:space="preserve"> поведения является использования </w:t>
      </w:r>
      <w:proofErr w:type="spellStart"/>
      <w:r w:rsidRPr="00D607B4">
        <w:rPr>
          <w:rFonts w:ascii="Times New Roman" w:eastAsia="MS Mincho" w:hAnsi="Times New Roman" w:cs="Times New Roman"/>
          <w:sz w:val="28"/>
          <w:szCs w:val="28"/>
          <w:shd w:val="clear" w:color="auto" w:fill="FFFFFF"/>
          <w:lang w:eastAsia="ru-RU"/>
        </w:rPr>
        <w:t>здоровьсберегающих</w:t>
      </w:r>
      <w:proofErr w:type="spellEnd"/>
      <w:r w:rsidRPr="00D607B4">
        <w:rPr>
          <w:rFonts w:ascii="Times New Roman" w:eastAsia="MS Mincho" w:hAnsi="Times New Roman" w:cs="Times New Roman"/>
          <w:sz w:val="28"/>
          <w:szCs w:val="28"/>
          <w:shd w:val="clear" w:color="auto" w:fill="FFFFFF"/>
          <w:lang w:eastAsia="ru-RU"/>
        </w:rPr>
        <w:t xml:space="preserve"> технологий, </w:t>
      </w:r>
      <w:r w:rsidRPr="00D607B4">
        <w:rPr>
          <w:rFonts w:ascii="Times New Roman" w:eastAsia="MS Mincho" w:hAnsi="Times New Roman" w:cs="Times New Roman"/>
          <w:sz w:val="28"/>
          <w:szCs w:val="28"/>
          <w:shd w:val="clear" w:color="auto" w:fill="FFFFFF"/>
          <w:lang w:eastAsia="ru-RU"/>
        </w:rPr>
        <w:lastRenderedPageBreak/>
        <w:t xml:space="preserve">которые, по мнению Л.И. </w:t>
      </w:r>
      <w:proofErr w:type="spellStart"/>
      <w:r w:rsidRPr="00D607B4">
        <w:rPr>
          <w:rFonts w:ascii="Times New Roman" w:eastAsia="MS Mincho" w:hAnsi="Times New Roman" w:cs="Times New Roman"/>
          <w:sz w:val="28"/>
          <w:szCs w:val="28"/>
          <w:shd w:val="clear" w:color="auto" w:fill="FFFFFF"/>
          <w:lang w:eastAsia="ru-RU"/>
        </w:rPr>
        <w:t>Сыромятниковой</w:t>
      </w:r>
      <w:proofErr w:type="spellEnd"/>
      <w:r w:rsidRPr="00D607B4">
        <w:rPr>
          <w:rFonts w:ascii="Times New Roman" w:eastAsia="MS Mincho" w:hAnsi="Times New Roman" w:cs="Times New Roman"/>
          <w:sz w:val="28"/>
          <w:szCs w:val="28"/>
          <w:shd w:val="clear" w:color="auto" w:fill="FFFFFF"/>
          <w:lang w:eastAsia="ru-RU"/>
        </w:rPr>
        <w:t>, «направлены на формирование у учащихся культуры здоровья, личностных качеств, способствующих сохранению и укреплению здоровья, формирование представления о здоровье как ценности, мотивацию на ведение здорового образа жизни, любви к окружающему миру».</w:t>
      </w:r>
    </w:p>
    <w:p w:rsidR="00955BA2" w:rsidRPr="00D607B4" w:rsidRDefault="00955BA2" w:rsidP="000000A1">
      <w:pPr>
        <w:tabs>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xml:space="preserve">Следует отметить, что особую значимость профилактика </w:t>
      </w:r>
      <w:proofErr w:type="spellStart"/>
      <w:r w:rsidRPr="00D607B4">
        <w:rPr>
          <w:rFonts w:ascii="Times New Roman" w:eastAsia="MS Mincho" w:hAnsi="Times New Roman" w:cs="Times New Roman"/>
          <w:sz w:val="28"/>
          <w:szCs w:val="28"/>
          <w:shd w:val="clear" w:color="auto" w:fill="FFFFFF"/>
          <w:lang w:eastAsia="ru-RU"/>
        </w:rPr>
        <w:t>аддиктивного</w:t>
      </w:r>
      <w:proofErr w:type="spellEnd"/>
      <w:r w:rsidRPr="00D607B4">
        <w:rPr>
          <w:rFonts w:ascii="Times New Roman" w:eastAsia="MS Mincho" w:hAnsi="Times New Roman" w:cs="Times New Roman"/>
          <w:sz w:val="28"/>
          <w:szCs w:val="28"/>
          <w:shd w:val="clear" w:color="auto" w:fill="FFFFFF"/>
          <w:lang w:eastAsia="ru-RU"/>
        </w:rPr>
        <w:t xml:space="preserve"> поведения приобретает именно в подростковом возрасте. Во-первых, это нелегкий кризисный период развития, отражающий не только субъективные явления процесса становления, но и кризисные явления общества. Во-вторых, именно в подростковом возрасте начинают формироваться очень важные качества личности, обращение к которым могло бы стать одной из важнейших составляющих профилактики </w:t>
      </w:r>
      <w:proofErr w:type="spellStart"/>
      <w:r w:rsidRPr="00D607B4">
        <w:rPr>
          <w:rFonts w:ascii="Times New Roman" w:eastAsia="MS Mincho" w:hAnsi="Times New Roman" w:cs="Times New Roman"/>
          <w:sz w:val="28"/>
          <w:szCs w:val="28"/>
          <w:shd w:val="clear" w:color="auto" w:fill="FFFFFF"/>
          <w:lang w:eastAsia="ru-RU"/>
        </w:rPr>
        <w:t>аддикции</w:t>
      </w:r>
      <w:proofErr w:type="spellEnd"/>
      <w:r w:rsidRPr="00D607B4">
        <w:rPr>
          <w:rFonts w:ascii="Times New Roman" w:eastAsia="MS Mincho" w:hAnsi="Times New Roman" w:cs="Times New Roman"/>
          <w:sz w:val="28"/>
          <w:szCs w:val="28"/>
          <w:shd w:val="clear" w:color="auto" w:fill="FFFFFF"/>
          <w:lang w:eastAsia="ru-RU"/>
        </w:rPr>
        <w:t xml:space="preserve">. Это такие качества, как стремление к развитию и самопознанию, интерес к своей личности и ее потенциалам, способность к самонаблюдению. Важными особенностями этого периода являются появление рефлексии и формирование нравственных убеждений. Подростки начинают осознавать себя частью общества и обретают новые общественно значимые позиции: делают попытки в самоопределении. </w:t>
      </w:r>
    </w:p>
    <w:p w:rsidR="00955BA2" w:rsidRPr="00D607B4" w:rsidRDefault="00955BA2" w:rsidP="000000A1">
      <w:pPr>
        <w:tabs>
          <w:tab w:val="left" w:pos="2977"/>
        </w:tabs>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Не вызывает сомнения, что наиболее эффективным способом профилактики в этом направлении является формирование у молодого поколения безопасного поведения, основанного на системе ценностных ориентаций в пользу здоровья, чему во многом отвечает психосоциальная модель. </w:t>
      </w:r>
      <w:r w:rsidRPr="00D607B4">
        <w:rPr>
          <w:rFonts w:ascii="Times New Roman" w:eastAsia="Times New Roman" w:hAnsi="Times New Roman" w:cs="Times New Roman"/>
          <w:sz w:val="28"/>
          <w:szCs w:val="28"/>
          <w:lang w:eastAsia="ru-RU"/>
        </w:rPr>
        <w:t>Поэтому в качестве психологических средств профилактики должны быть выбраны такие, которые способствовали бы целостному, системному воздействию на личность.</w:t>
      </w:r>
    </w:p>
    <w:p w:rsidR="00955BA2" w:rsidRPr="00D607B4" w:rsidRDefault="00955BA2" w:rsidP="000000A1">
      <w:pPr>
        <w:tabs>
          <w:tab w:val="left" w:pos="2977"/>
        </w:tabs>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Данная модель направлена на формирование у подростков жизненно важных навыков, таких как: коммуникативные навыки, навыки принятия решений, </w:t>
      </w:r>
      <w:proofErr w:type="spellStart"/>
      <w:r w:rsidRPr="00D607B4">
        <w:rPr>
          <w:rFonts w:ascii="Times New Roman" w:eastAsia="MS Mincho" w:hAnsi="Times New Roman" w:cs="Times New Roman"/>
          <w:sz w:val="28"/>
          <w:szCs w:val="28"/>
          <w:lang w:eastAsia="ru-RU"/>
        </w:rPr>
        <w:t>саморегуляции</w:t>
      </w:r>
      <w:proofErr w:type="spellEnd"/>
      <w:r w:rsidRPr="00D607B4">
        <w:rPr>
          <w:rFonts w:ascii="Times New Roman" w:eastAsia="MS Mincho" w:hAnsi="Times New Roman" w:cs="Times New Roman"/>
          <w:sz w:val="28"/>
          <w:szCs w:val="28"/>
          <w:lang w:eastAsia="ru-RU"/>
        </w:rPr>
        <w:t xml:space="preserve"> в стрессовых ситуациях, навыки уверенного поведения, умение противостоять давлению группы, говорить «нет» в ситуациях. В этом случае цель профилактики - усилить факторы защиты, препятствующие началу употребления ПАВ и уменьшить факторы риска формирования </w:t>
      </w:r>
      <w:proofErr w:type="spellStart"/>
      <w:r w:rsidRPr="00D607B4">
        <w:rPr>
          <w:rFonts w:ascii="Times New Roman" w:eastAsia="MS Mincho" w:hAnsi="Times New Roman" w:cs="Times New Roman"/>
          <w:sz w:val="28"/>
          <w:szCs w:val="28"/>
          <w:lang w:eastAsia="ru-RU"/>
        </w:rPr>
        <w:t>аддиктивного</w:t>
      </w:r>
      <w:proofErr w:type="spellEnd"/>
      <w:r w:rsidRPr="00D607B4">
        <w:rPr>
          <w:rFonts w:ascii="Times New Roman" w:eastAsia="MS Mincho" w:hAnsi="Times New Roman" w:cs="Times New Roman"/>
          <w:sz w:val="28"/>
          <w:szCs w:val="28"/>
          <w:lang w:eastAsia="ru-RU"/>
        </w:rPr>
        <w:t xml:space="preserve"> поведения.</w:t>
      </w:r>
    </w:p>
    <w:p w:rsidR="00955BA2" w:rsidRPr="00D607B4" w:rsidRDefault="00955BA2" w:rsidP="000000A1">
      <w:pPr>
        <w:tabs>
          <w:tab w:val="left" w:pos="567"/>
        </w:tabs>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Приоритет на данном этапе профилактики отдается интерактивным формам работы: тренинги, дискуссии, эвристические беседы, ролевые игры, круглые столы.</w:t>
      </w:r>
      <w:r w:rsidRPr="00D607B4">
        <w:rPr>
          <w:rFonts w:ascii="Times New Roman" w:eastAsia="MS Mincho" w:hAnsi="Times New Roman" w:cs="Times New Roman"/>
          <w:sz w:val="28"/>
          <w:szCs w:val="28"/>
          <w:shd w:val="clear" w:color="auto" w:fill="FFFFFF"/>
          <w:lang w:eastAsia="ru-RU"/>
        </w:rPr>
        <w:t xml:space="preserve"> В данной работе мы рассмотрим педагогический потенциал технологии </w:t>
      </w: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-игр в формировании позитивных мотивов и способов ведения здорового образа жизни у старшеклассников.</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Актуальность исследования данной темы</w:t>
      </w:r>
      <w:r w:rsidRPr="00D607B4">
        <w:rPr>
          <w:rFonts w:ascii="Times New Roman" w:eastAsia="Times New Roman" w:hAnsi="Times New Roman" w:cs="Times New Roman"/>
          <w:bCs/>
          <w:sz w:val="28"/>
          <w:szCs w:val="28"/>
          <w:lang w:eastAsia="ru-RU"/>
        </w:rPr>
        <w:t xml:space="preserve"> </w:t>
      </w:r>
      <w:r w:rsidRPr="00D607B4">
        <w:rPr>
          <w:rFonts w:ascii="Times New Roman" w:eastAsia="Times New Roman" w:hAnsi="Times New Roman" w:cs="Times New Roman"/>
          <w:sz w:val="28"/>
          <w:szCs w:val="28"/>
          <w:lang w:eastAsia="ru-RU"/>
        </w:rPr>
        <w:t>определяется противоречием, между тем, что современное общество, нуждается в физически и психически здоровых гармонически развитых людях, имеющих определенную цель в жизни, способных ее достигать и обладающих чувством идентичности и недостаточным количеством результативных методических разработок, которые могут быть реализованы в системе дополнительного образования детей.</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shd w:val="clear" w:color="auto" w:fill="FFFFFF"/>
          <w:lang w:eastAsia="ru-RU"/>
        </w:rPr>
      </w:pPr>
      <w:r w:rsidRPr="00D607B4">
        <w:rPr>
          <w:rFonts w:ascii="Times New Roman" w:eastAsia="Times New Roman" w:hAnsi="Times New Roman" w:cs="Times New Roman"/>
          <w:sz w:val="28"/>
          <w:szCs w:val="28"/>
          <w:lang w:eastAsia="ru-RU"/>
        </w:rPr>
        <w:lastRenderedPageBreak/>
        <w:t xml:space="preserve">Целесообразность использования интерактивных методов обоснована тем, что </w:t>
      </w:r>
      <w:r w:rsidRPr="00D607B4">
        <w:rPr>
          <w:rFonts w:ascii="Times New Roman" w:eastAsia="Times New Roman" w:hAnsi="Times New Roman" w:cs="Times New Roman"/>
          <w:sz w:val="28"/>
          <w:szCs w:val="28"/>
          <w:shd w:val="clear" w:color="auto" w:fill="FFFFFF"/>
          <w:lang w:eastAsia="ru-RU"/>
        </w:rPr>
        <w:t xml:space="preserve">в работе с молодежью следует акцентировать внимание, в первую очередь, на активную форму работы, когда молодые участники выступают не зрителями и слушателями, а включаются в проведение мероприятия. Такая форма взаимодействия </w:t>
      </w:r>
      <w:r w:rsidRPr="00D607B4">
        <w:rPr>
          <w:rFonts w:ascii="Times New Roman" w:eastAsia="Times New Roman" w:hAnsi="Times New Roman" w:cs="Times New Roman"/>
          <w:sz w:val="28"/>
          <w:szCs w:val="28"/>
          <w:lang w:eastAsia="ru-RU"/>
        </w:rPr>
        <w:t xml:space="preserve">психологически привлекательна и комфортна для несовершеннолетних, что позволяет </w:t>
      </w:r>
      <w:r w:rsidRPr="00D607B4">
        <w:rPr>
          <w:rFonts w:ascii="Times New Roman" w:eastAsia="Times New Roman" w:hAnsi="Times New Roman" w:cs="Times New Roman"/>
          <w:sz w:val="28"/>
          <w:szCs w:val="28"/>
          <w:shd w:val="clear" w:color="auto" w:fill="FFFFFF"/>
          <w:lang w:eastAsia="ru-RU"/>
        </w:rPr>
        <w:t>привлекать и заинтересовывать большую аудиторию подростков.</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shd w:val="clear" w:color="auto" w:fill="FFFFFF"/>
          <w:lang w:eastAsia="ru-RU"/>
        </w:rPr>
        <w:t xml:space="preserve">Цель методической работы по данной теме - рассмотреть интерактивные методы работы и разработать </w:t>
      </w:r>
      <w:proofErr w:type="spellStart"/>
      <w:r w:rsidRPr="00D607B4">
        <w:rPr>
          <w:rFonts w:ascii="Times New Roman" w:eastAsia="Times New Roman" w:hAnsi="Times New Roman" w:cs="Times New Roman"/>
          <w:sz w:val="28"/>
          <w:szCs w:val="28"/>
          <w:shd w:val="clear" w:color="auto" w:fill="FFFFFF"/>
          <w:lang w:eastAsia="ru-RU"/>
        </w:rPr>
        <w:t>квест</w:t>
      </w:r>
      <w:proofErr w:type="spellEnd"/>
      <w:r w:rsidRPr="00D607B4">
        <w:rPr>
          <w:rFonts w:ascii="Times New Roman" w:eastAsia="Times New Roman" w:hAnsi="Times New Roman" w:cs="Times New Roman"/>
          <w:sz w:val="28"/>
          <w:szCs w:val="28"/>
          <w:shd w:val="clear" w:color="auto" w:fill="FFFFFF"/>
          <w:lang w:eastAsia="ru-RU"/>
        </w:rPr>
        <w:t>-игру как форму интерактивного метода профилактики.</w:t>
      </w:r>
    </w:p>
    <w:p w:rsidR="00955BA2" w:rsidRPr="00D607B4" w:rsidRDefault="00955BA2" w:rsidP="000000A1">
      <w:pPr>
        <w:tabs>
          <w:tab w:val="left" w:pos="2977"/>
        </w:tabs>
        <w:spacing w:after="0" w:line="240" w:lineRule="auto"/>
        <w:ind w:firstLine="426"/>
        <w:jc w:val="both"/>
        <w:rPr>
          <w:rFonts w:ascii="Times New Roman" w:eastAsia="MS Mincho" w:hAnsi="Times New Roman" w:cs="Times New Roman"/>
          <w:sz w:val="28"/>
          <w:szCs w:val="28"/>
          <w:shd w:val="clear" w:color="auto" w:fill="FFFFFF"/>
        </w:rPr>
      </w:pPr>
      <w:r w:rsidRPr="00D607B4">
        <w:rPr>
          <w:rFonts w:ascii="Times New Roman" w:eastAsia="Cambria" w:hAnsi="Times New Roman" w:cs="Times New Roman"/>
          <w:sz w:val="28"/>
          <w:szCs w:val="28"/>
          <w:shd w:val="clear" w:color="auto" w:fill="FFFFFF"/>
        </w:rPr>
        <w:t>Объект: Интерактивные методы профилактики.</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MS Mincho" w:hAnsi="Times New Roman" w:cs="Times New Roman"/>
          <w:sz w:val="28"/>
          <w:szCs w:val="28"/>
          <w:shd w:val="clear" w:color="auto" w:fill="FFFFFF"/>
          <w:lang w:eastAsia="ru-RU"/>
        </w:rPr>
        <w:t xml:space="preserve">Предмет: </w:t>
      </w:r>
      <w:proofErr w:type="spellStart"/>
      <w:r w:rsidRPr="00D607B4">
        <w:rPr>
          <w:rFonts w:ascii="Times New Roman" w:eastAsia="Times New Roman" w:hAnsi="Times New Roman" w:cs="Times New Roman"/>
          <w:sz w:val="28"/>
          <w:szCs w:val="28"/>
          <w:shd w:val="clear" w:color="auto" w:fill="FFFFFF"/>
          <w:lang w:eastAsia="ru-RU"/>
        </w:rPr>
        <w:t>квест</w:t>
      </w:r>
      <w:proofErr w:type="spellEnd"/>
      <w:r w:rsidRPr="00D607B4">
        <w:rPr>
          <w:rFonts w:ascii="Times New Roman" w:eastAsia="Times New Roman" w:hAnsi="Times New Roman" w:cs="Times New Roman"/>
          <w:sz w:val="28"/>
          <w:szCs w:val="28"/>
          <w:shd w:val="clear" w:color="auto" w:fill="FFFFFF"/>
          <w:lang w:eastAsia="ru-RU"/>
        </w:rPr>
        <w:t>-игра как форма интерактивного метода профилактики.</w:t>
      </w:r>
    </w:p>
    <w:p w:rsidR="00955BA2" w:rsidRPr="00D607B4" w:rsidRDefault="00955BA2" w:rsidP="000000A1">
      <w:pPr>
        <w:tabs>
          <w:tab w:val="left" w:pos="2977"/>
        </w:tabs>
        <w:spacing w:after="0" w:line="240" w:lineRule="auto"/>
        <w:ind w:firstLine="426"/>
        <w:jc w:val="both"/>
        <w:rPr>
          <w:rFonts w:ascii="Times New Roman" w:eastAsia="MS Mincho" w:hAnsi="Times New Roman" w:cs="Times New Roman"/>
          <w:sz w:val="28"/>
          <w:szCs w:val="28"/>
          <w:shd w:val="clear" w:color="auto" w:fill="FFFFFF"/>
        </w:rPr>
      </w:pPr>
      <w:r w:rsidRPr="00D607B4">
        <w:rPr>
          <w:rFonts w:ascii="Times New Roman" w:eastAsia="Cambria" w:hAnsi="Times New Roman" w:cs="Times New Roman"/>
          <w:sz w:val="28"/>
          <w:szCs w:val="28"/>
          <w:shd w:val="clear" w:color="auto" w:fill="FFFFFF"/>
        </w:rPr>
        <w:t xml:space="preserve">Гипотеза: использование </w:t>
      </w:r>
      <w:proofErr w:type="spellStart"/>
      <w:r w:rsidRPr="00D607B4">
        <w:rPr>
          <w:rFonts w:ascii="Times New Roman" w:eastAsia="Cambria" w:hAnsi="Times New Roman" w:cs="Times New Roman"/>
          <w:sz w:val="28"/>
          <w:szCs w:val="28"/>
          <w:shd w:val="clear" w:color="auto" w:fill="FFFFFF"/>
        </w:rPr>
        <w:t>квест</w:t>
      </w:r>
      <w:proofErr w:type="spellEnd"/>
      <w:r w:rsidRPr="00D607B4">
        <w:rPr>
          <w:rFonts w:ascii="Times New Roman" w:eastAsia="Cambria" w:hAnsi="Times New Roman" w:cs="Times New Roman"/>
          <w:sz w:val="28"/>
          <w:szCs w:val="28"/>
          <w:shd w:val="clear" w:color="auto" w:fill="FFFFFF"/>
        </w:rPr>
        <w:t xml:space="preserve">-игры как формы интерактивного метода профилактики будет способствовать приобщению детей к профилактике </w:t>
      </w:r>
      <w:proofErr w:type="spellStart"/>
      <w:r w:rsidRPr="00D607B4">
        <w:rPr>
          <w:rFonts w:ascii="Times New Roman" w:eastAsia="Cambria" w:hAnsi="Times New Roman" w:cs="Times New Roman"/>
          <w:sz w:val="28"/>
          <w:szCs w:val="28"/>
          <w:shd w:val="clear" w:color="auto" w:fill="FFFFFF"/>
        </w:rPr>
        <w:t>аддиктивного</w:t>
      </w:r>
      <w:proofErr w:type="spellEnd"/>
      <w:r w:rsidRPr="00D607B4">
        <w:rPr>
          <w:rFonts w:ascii="Times New Roman" w:eastAsia="Cambria" w:hAnsi="Times New Roman" w:cs="Times New Roman"/>
          <w:sz w:val="28"/>
          <w:szCs w:val="28"/>
          <w:shd w:val="clear" w:color="auto" w:fill="FFFFFF"/>
        </w:rPr>
        <w:t xml:space="preserve"> поведения, формированию ценностного отношения к здоровью.</w:t>
      </w:r>
    </w:p>
    <w:p w:rsidR="00955BA2" w:rsidRPr="00D607B4" w:rsidRDefault="00955BA2" w:rsidP="000000A1">
      <w:pPr>
        <w:shd w:val="clear" w:color="auto" w:fill="FFFFFF"/>
        <w:tabs>
          <w:tab w:val="left" w:pos="2019"/>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Методы исследования:</w:t>
      </w:r>
    </w:p>
    <w:p w:rsidR="00955BA2" w:rsidRPr="00D607B4" w:rsidRDefault="00955BA2" w:rsidP="006D2807">
      <w:pPr>
        <w:numPr>
          <w:ilvl w:val="0"/>
          <w:numId w:val="18"/>
        </w:numPr>
        <w:spacing w:after="0" w:line="240" w:lineRule="auto"/>
        <w:ind w:left="0"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Изучение и анализ научной литературы.</w:t>
      </w:r>
    </w:p>
    <w:p w:rsidR="00955BA2" w:rsidRPr="00D607B4" w:rsidRDefault="00955BA2" w:rsidP="006D2807">
      <w:pPr>
        <w:numPr>
          <w:ilvl w:val="0"/>
          <w:numId w:val="18"/>
        </w:numPr>
        <w:spacing w:after="0" w:line="240" w:lineRule="auto"/>
        <w:ind w:left="0"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Сбор и анализ материалов.</w:t>
      </w:r>
    </w:p>
    <w:p w:rsidR="00955BA2" w:rsidRPr="00D607B4" w:rsidRDefault="00955BA2" w:rsidP="006D2807">
      <w:pPr>
        <w:numPr>
          <w:ilvl w:val="0"/>
          <w:numId w:val="18"/>
        </w:numPr>
        <w:spacing w:after="0" w:line="240" w:lineRule="auto"/>
        <w:ind w:left="0"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Изучение интерактивных методов профилактики</w:t>
      </w:r>
    </w:p>
    <w:p w:rsidR="00955BA2" w:rsidRPr="00D607B4" w:rsidRDefault="00955BA2" w:rsidP="006D2807">
      <w:pPr>
        <w:numPr>
          <w:ilvl w:val="0"/>
          <w:numId w:val="18"/>
        </w:numPr>
        <w:spacing w:after="0" w:line="240" w:lineRule="auto"/>
        <w:ind w:left="0"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Разработка и проведение </w:t>
      </w:r>
      <w:proofErr w:type="spellStart"/>
      <w:r w:rsidRPr="00D607B4">
        <w:rPr>
          <w:rFonts w:ascii="Times New Roman" w:eastAsia="MS Mincho" w:hAnsi="Times New Roman" w:cs="Times New Roman"/>
          <w:sz w:val="28"/>
          <w:szCs w:val="28"/>
          <w:lang w:eastAsia="ru-RU"/>
        </w:rPr>
        <w:t>квест</w:t>
      </w:r>
      <w:proofErr w:type="spellEnd"/>
      <w:r w:rsidRPr="00D607B4">
        <w:rPr>
          <w:rFonts w:ascii="Times New Roman" w:eastAsia="MS Mincho" w:hAnsi="Times New Roman" w:cs="Times New Roman"/>
          <w:sz w:val="28"/>
          <w:szCs w:val="28"/>
          <w:lang w:eastAsia="ru-RU"/>
        </w:rPr>
        <w:t>-игры, как профилактического мероприятия.</w:t>
      </w:r>
    </w:p>
    <w:p w:rsidR="00955BA2" w:rsidRPr="00D607B4" w:rsidRDefault="00955BA2" w:rsidP="006D2807">
      <w:pPr>
        <w:numPr>
          <w:ilvl w:val="0"/>
          <w:numId w:val="18"/>
        </w:numPr>
        <w:spacing w:after="0" w:line="240" w:lineRule="auto"/>
        <w:ind w:left="0"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Разработка методического пособия.</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На первом этапе изучалась психологическая, педагогическая и методическая литература по теме. На втором этапе анализировались программы профилактики в образовательной системе, и в системе дополнительного образования с целью выявления особенностей, сложностей использования интерактивных методов в профилактике </w:t>
      </w:r>
      <w:proofErr w:type="spellStart"/>
      <w:r w:rsidRPr="00D607B4">
        <w:rPr>
          <w:rFonts w:ascii="Times New Roman" w:eastAsia="MS Mincho" w:hAnsi="Times New Roman" w:cs="Times New Roman"/>
          <w:sz w:val="28"/>
          <w:szCs w:val="28"/>
          <w:lang w:eastAsia="ru-RU"/>
        </w:rPr>
        <w:t>аддиктивного</w:t>
      </w:r>
      <w:proofErr w:type="spellEnd"/>
      <w:r w:rsidRPr="00D607B4">
        <w:rPr>
          <w:rFonts w:ascii="Times New Roman" w:eastAsia="MS Mincho" w:hAnsi="Times New Roman" w:cs="Times New Roman"/>
          <w:sz w:val="28"/>
          <w:szCs w:val="28"/>
          <w:lang w:eastAsia="ru-RU"/>
        </w:rPr>
        <w:t xml:space="preserve"> поведения. Изучение </w:t>
      </w:r>
      <w:proofErr w:type="spellStart"/>
      <w:r w:rsidRPr="00D607B4">
        <w:rPr>
          <w:rFonts w:ascii="Times New Roman" w:eastAsia="MS Mincho" w:hAnsi="Times New Roman" w:cs="Times New Roman"/>
          <w:sz w:val="28"/>
          <w:szCs w:val="28"/>
          <w:lang w:eastAsia="ru-RU"/>
        </w:rPr>
        <w:t>квест</w:t>
      </w:r>
      <w:proofErr w:type="spellEnd"/>
      <w:r w:rsidRPr="00D607B4">
        <w:rPr>
          <w:rFonts w:ascii="Times New Roman" w:eastAsia="MS Mincho" w:hAnsi="Times New Roman" w:cs="Times New Roman"/>
          <w:sz w:val="28"/>
          <w:szCs w:val="28"/>
          <w:lang w:eastAsia="ru-RU"/>
        </w:rPr>
        <w:t xml:space="preserve">-игр в формате профилактики. На третьем этапе разрабатывалось и проводилось мероприятие в формате </w:t>
      </w:r>
      <w:proofErr w:type="spellStart"/>
      <w:r w:rsidRPr="00D607B4">
        <w:rPr>
          <w:rFonts w:ascii="Times New Roman" w:eastAsia="MS Mincho" w:hAnsi="Times New Roman" w:cs="Times New Roman"/>
          <w:sz w:val="28"/>
          <w:szCs w:val="28"/>
          <w:lang w:eastAsia="ru-RU"/>
        </w:rPr>
        <w:t>квест</w:t>
      </w:r>
      <w:proofErr w:type="spellEnd"/>
      <w:r w:rsidRPr="00D607B4">
        <w:rPr>
          <w:rFonts w:ascii="Times New Roman" w:eastAsia="MS Mincho" w:hAnsi="Times New Roman" w:cs="Times New Roman"/>
          <w:sz w:val="28"/>
          <w:szCs w:val="28"/>
          <w:lang w:eastAsia="ru-RU"/>
        </w:rPr>
        <w:t>-игры. Разработка методического пособия для педагогов дополнительного образования.</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Практическая значимость работы по методической теме заключается в том, что её результаты могут быть внедрены в практику не только в системе дополнительного образования, но и в общеобразовательной учреждении.</w:t>
      </w:r>
    </w:p>
    <w:p w:rsidR="00955BA2" w:rsidRPr="00233F59" w:rsidRDefault="00955BA2" w:rsidP="00233F59">
      <w:pPr>
        <w:widowControl w:val="0"/>
        <w:spacing w:after="0" w:line="240" w:lineRule="auto"/>
        <w:ind w:left="426"/>
        <w:jc w:val="center"/>
        <w:rPr>
          <w:rFonts w:ascii="Times New Roman" w:eastAsia="Times New Roman" w:hAnsi="Times New Roman" w:cs="Times New Roman"/>
          <w:b/>
          <w:sz w:val="28"/>
          <w:szCs w:val="28"/>
        </w:rPr>
      </w:pPr>
      <w:r w:rsidRPr="00233F59">
        <w:rPr>
          <w:rFonts w:ascii="Times New Roman" w:eastAsia="Times New Roman" w:hAnsi="Times New Roman" w:cs="Times New Roman"/>
          <w:b/>
          <w:sz w:val="28"/>
          <w:szCs w:val="28"/>
        </w:rPr>
        <w:t>«</w:t>
      </w:r>
      <w:proofErr w:type="spellStart"/>
      <w:r w:rsidRPr="00233F59">
        <w:rPr>
          <w:rFonts w:ascii="Times New Roman" w:eastAsia="Times New Roman" w:hAnsi="Times New Roman" w:cs="Times New Roman"/>
          <w:b/>
          <w:sz w:val="28"/>
          <w:szCs w:val="28"/>
        </w:rPr>
        <w:t>Квест</w:t>
      </w:r>
      <w:proofErr w:type="spellEnd"/>
      <w:r w:rsidRPr="00233F59">
        <w:rPr>
          <w:rFonts w:ascii="Times New Roman" w:eastAsia="Times New Roman" w:hAnsi="Times New Roman" w:cs="Times New Roman"/>
          <w:b/>
          <w:sz w:val="28"/>
          <w:szCs w:val="28"/>
        </w:rPr>
        <w:t xml:space="preserve">, как интерактивная форма профилактики </w:t>
      </w:r>
      <w:proofErr w:type="spellStart"/>
      <w:r w:rsidRPr="00233F59">
        <w:rPr>
          <w:rFonts w:ascii="Times New Roman" w:eastAsia="Times New Roman" w:hAnsi="Times New Roman" w:cs="Times New Roman"/>
          <w:b/>
          <w:sz w:val="28"/>
          <w:szCs w:val="28"/>
        </w:rPr>
        <w:t>аддиктивного</w:t>
      </w:r>
      <w:proofErr w:type="spellEnd"/>
      <w:r w:rsidRPr="00233F59">
        <w:rPr>
          <w:rFonts w:ascii="Times New Roman" w:eastAsia="Times New Roman" w:hAnsi="Times New Roman" w:cs="Times New Roman"/>
          <w:b/>
          <w:sz w:val="28"/>
          <w:szCs w:val="28"/>
        </w:rPr>
        <w:t xml:space="preserve"> поведения»</w:t>
      </w:r>
    </w:p>
    <w:p w:rsidR="00955BA2" w:rsidRPr="00D607B4" w:rsidRDefault="00955BA2" w:rsidP="000000A1">
      <w:pPr>
        <w:shd w:val="clear" w:color="auto" w:fill="FFFFFF"/>
        <w:tabs>
          <w:tab w:val="left" w:pos="709"/>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xml:space="preserve">В настоящее время </w:t>
      </w:r>
      <w:proofErr w:type="spellStart"/>
      <w:r w:rsidRPr="00D607B4">
        <w:rPr>
          <w:rFonts w:ascii="Times New Roman" w:eastAsia="MS Mincho" w:hAnsi="Times New Roman" w:cs="Times New Roman"/>
          <w:sz w:val="28"/>
          <w:szCs w:val="28"/>
          <w:shd w:val="clear" w:color="auto" w:fill="FFFFFF"/>
          <w:lang w:eastAsia="ru-RU"/>
        </w:rPr>
        <w:t>валеологическое</w:t>
      </w:r>
      <w:proofErr w:type="spellEnd"/>
      <w:r w:rsidRPr="00D607B4">
        <w:rPr>
          <w:rFonts w:ascii="Times New Roman" w:eastAsia="MS Mincho" w:hAnsi="Times New Roman" w:cs="Times New Roman"/>
          <w:sz w:val="28"/>
          <w:szCs w:val="28"/>
          <w:shd w:val="clear" w:color="auto" w:fill="FFFFFF"/>
          <w:lang w:eastAsia="ru-RU"/>
        </w:rPr>
        <w:t xml:space="preserve"> воспитание в школах в основном заключается в профилактике вредных привычек и развитии физической культуры. При этом упускается важнейший аспект воспитания – формирование навыков, а прежде всего – установки на здоровый образ жизни. Согласно данным </w:t>
      </w:r>
      <w:proofErr w:type="spellStart"/>
      <w:r w:rsidRPr="00D607B4">
        <w:rPr>
          <w:rFonts w:ascii="Times New Roman" w:eastAsia="MS Mincho" w:hAnsi="Times New Roman" w:cs="Times New Roman"/>
          <w:sz w:val="28"/>
          <w:szCs w:val="28"/>
          <w:shd w:val="clear" w:color="auto" w:fill="FFFFFF"/>
          <w:lang w:eastAsia="ru-RU"/>
        </w:rPr>
        <w:t>исследованияА</w:t>
      </w:r>
      <w:proofErr w:type="spellEnd"/>
      <w:r w:rsidRPr="00D607B4">
        <w:rPr>
          <w:rFonts w:ascii="Times New Roman" w:eastAsia="MS Mincho" w:hAnsi="Times New Roman" w:cs="Times New Roman"/>
          <w:sz w:val="28"/>
          <w:szCs w:val="28"/>
          <w:shd w:val="clear" w:color="auto" w:fill="FFFFFF"/>
          <w:lang w:eastAsia="ru-RU"/>
        </w:rPr>
        <w:t>. К. Зуйковой</w:t>
      </w:r>
      <w:r w:rsidRPr="00D607B4">
        <w:rPr>
          <w:rFonts w:ascii="Times New Roman" w:eastAsia="MS Mincho" w:hAnsi="Times New Roman" w:cs="Times New Roman"/>
          <w:sz w:val="28"/>
          <w:szCs w:val="28"/>
          <w:shd w:val="clear" w:color="auto" w:fill="FFFFFF"/>
          <w:vertAlign w:val="superscript"/>
          <w:lang w:eastAsia="ru-RU"/>
        </w:rPr>
        <w:footnoteReference w:id="1"/>
      </w:r>
      <w:r w:rsidRPr="00D607B4">
        <w:rPr>
          <w:rFonts w:ascii="Times New Roman" w:eastAsia="MS Mincho" w:hAnsi="Times New Roman" w:cs="Times New Roman"/>
          <w:sz w:val="28"/>
          <w:szCs w:val="28"/>
          <w:shd w:val="clear" w:color="auto" w:fill="FFFFFF"/>
          <w:lang w:eastAsia="ru-RU"/>
        </w:rPr>
        <w:t xml:space="preserve">: 53% опрошенных </w:t>
      </w:r>
      <w:r w:rsidRPr="00D607B4">
        <w:rPr>
          <w:rFonts w:ascii="Times New Roman" w:eastAsia="MS Mincho" w:hAnsi="Times New Roman" w:cs="Times New Roman"/>
          <w:sz w:val="28"/>
          <w:szCs w:val="28"/>
          <w:shd w:val="clear" w:color="auto" w:fill="FFFFFF"/>
          <w:lang w:eastAsia="ru-RU"/>
        </w:rPr>
        <w:lastRenderedPageBreak/>
        <w:t xml:space="preserve">школьников не осведомлены о том, какие параметры включает в себя понятие «здоровый образ жизни». Для большинства из них здоровый образ жизни (ЗОЖ) это отсутствие вредных привычек и занятия спортом. Кроме того, 40% учащихся даже не настроены на соблюдение принципов ЗОЖ. Вот почему остается актуальной проблемой формирование здорового образа жизни – это воспитание у подростков осознанного и бережливого отношения к здоровью как необходимому элементу общей </w:t>
      </w:r>
      <w:proofErr w:type="gramStart"/>
      <w:r w:rsidRPr="00D607B4">
        <w:rPr>
          <w:rFonts w:ascii="Times New Roman" w:eastAsia="MS Mincho" w:hAnsi="Times New Roman" w:cs="Times New Roman"/>
          <w:sz w:val="28"/>
          <w:szCs w:val="28"/>
          <w:shd w:val="clear" w:color="auto" w:fill="FFFFFF"/>
          <w:lang w:eastAsia="ru-RU"/>
        </w:rPr>
        <w:t>культуры ;</w:t>
      </w:r>
      <w:proofErr w:type="gramEnd"/>
      <w:r w:rsidRPr="00D607B4">
        <w:rPr>
          <w:rFonts w:ascii="Times New Roman" w:eastAsia="MS Mincho" w:hAnsi="Times New Roman" w:cs="Times New Roman"/>
          <w:sz w:val="28"/>
          <w:szCs w:val="28"/>
          <w:shd w:val="clear" w:color="auto" w:fill="FFFFFF"/>
          <w:lang w:eastAsia="ru-RU"/>
        </w:rPr>
        <w:t xml:space="preserve"> формирование понимания сущности здорового образа жизни; более осознанного отношения учащихся к своему здоровью; осмысленного поведения. Ведь здоровый образ жизни – это деятельность, активность людей, способствующая сохранению и </w:t>
      </w:r>
      <w:proofErr w:type="spellStart"/>
      <w:r w:rsidRPr="00D607B4">
        <w:rPr>
          <w:rFonts w:ascii="Times New Roman" w:eastAsia="MS Mincho" w:hAnsi="Times New Roman" w:cs="Times New Roman"/>
          <w:sz w:val="28"/>
          <w:szCs w:val="28"/>
          <w:shd w:val="clear" w:color="auto" w:fill="FFFFFF"/>
          <w:lang w:eastAsia="ru-RU"/>
        </w:rPr>
        <w:t>улчучшению</w:t>
      </w:r>
      <w:proofErr w:type="spellEnd"/>
      <w:r w:rsidRPr="00D607B4">
        <w:rPr>
          <w:rFonts w:ascii="Times New Roman" w:eastAsia="MS Mincho" w:hAnsi="Times New Roman" w:cs="Times New Roman"/>
          <w:sz w:val="28"/>
          <w:szCs w:val="28"/>
          <w:shd w:val="clear" w:color="auto" w:fill="FFFFFF"/>
          <w:lang w:eastAsia="ru-RU"/>
        </w:rPr>
        <w:t xml:space="preserve"> здоровью. Это единство и согласованность всех уровней жизнедеятельности человек-биологического, психологического, профессионального, социально-культурного и духовно-нравственного. В этом контексте профессор Л.Г. </w:t>
      </w:r>
      <w:proofErr w:type="spellStart"/>
      <w:r w:rsidRPr="00D607B4">
        <w:rPr>
          <w:rFonts w:ascii="Times New Roman" w:eastAsia="MS Mincho" w:hAnsi="Times New Roman" w:cs="Times New Roman"/>
          <w:sz w:val="28"/>
          <w:szCs w:val="28"/>
          <w:shd w:val="clear" w:color="auto" w:fill="FFFFFF"/>
          <w:lang w:eastAsia="ru-RU"/>
        </w:rPr>
        <w:t>Буйнов</w:t>
      </w:r>
      <w:proofErr w:type="spellEnd"/>
      <w:r w:rsidRPr="00D607B4">
        <w:rPr>
          <w:rFonts w:ascii="Times New Roman" w:eastAsia="MS Mincho" w:hAnsi="Times New Roman" w:cs="Times New Roman"/>
          <w:sz w:val="28"/>
          <w:szCs w:val="28"/>
          <w:shd w:val="clear" w:color="auto" w:fill="FFFFFF"/>
          <w:lang w:eastAsia="ru-RU"/>
        </w:rPr>
        <w:t xml:space="preserve"> пишет: «здоровье сбережение есть неотъемлемая часть образовательной практики, следовательно, оно должно реализоваться с использованием методик и технологий, направленных на коррекцию того или иного компонента здоровья».</w:t>
      </w:r>
    </w:p>
    <w:p w:rsidR="00955BA2" w:rsidRPr="00D607B4" w:rsidRDefault="00955BA2" w:rsidP="000000A1">
      <w:pPr>
        <w:shd w:val="clear" w:color="auto" w:fill="FFFFFF"/>
        <w:tabs>
          <w:tab w:val="left" w:pos="426"/>
        </w:tabs>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MS Mincho" w:hAnsi="Times New Roman" w:cs="Times New Roman"/>
          <w:sz w:val="28"/>
          <w:szCs w:val="28"/>
          <w:shd w:val="clear" w:color="auto" w:fill="FFFFFF"/>
          <w:lang w:eastAsia="ru-RU"/>
        </w:rPr>
        <w:t xml:space="preserve">Исходя из вышесказанного, можно утверждать, что особую актуальность приобретает помощь старшеклассникам в поисках позитивных мотивов и способов ведения здорового образа жизни. </w:t>
      </w:r>
      <w:r w:rsidRPr="00D607B4">
        <w:rPr>
          <w:rFonts w:ascii="Times New Roman" w:eastAsia="Times New Roman" w:hAnsi="Times New Roman" w:cs="Times New Roman"/>
          <w:sz w:val="28"/>
          <w:szCs w:val="28"/>
          <w:lang w:eastAsia="ru-RU"/>
        </w:rPr>
        <w:t>Наиболее оптимальными являются такие пути социально-педагогической работы с молодыми людьми, которая имеет следующие характеристики:</w:t>
      </w:r>
    </w:p>
    <w:p w:rsidR="00955BA2" w:rsidRPr="00D607B4" w:rsidRDefault="00955BA2" w:rsidP="006D2807">
      <w:pPr>
        <w:numPr>
          <w:ilvl w:val="0"/>
          <w:numId w:val="19"/>
        </w:numPr>
        <w:spacing w:after="0" w:line="240" w:lineRule="auto"/>
        <w:ind w:left="0" w:firstLine="426"/>
        <w:contextualSpacing/>
        <w:jc w:val="both"/>
        <w:rPr>
          <w:rFonts w:ascii="Times New Roman" w:eastAsia="Times New Roman" w:hAnsi="Times New Roman" w:cs="Times New Roman"/>
          <w:sz w:val="28"/>
          <w:szCs w:val="28"/>
          <w:lang w:eastAsia="ru-RU"/>
        </w:rPr>
      </w:pPr>
      <w:proofErr w:type="spellStart"/>
      <w:r w:rsidRPr="00D607B4">
        <w:rPr>
          <w:rFonts w:ascii="Times New Roman" w:eastAsia="Times New Roman" w:hAnsi="Times New Roman" w:cs="Times New Roman"/>
          <w:sz w:val="28"/>
          <w:szCs w:val="28"/>
          <w:lang w:eastAsia="ru-RU"/>
        </w:rPr>
        <w:t>недирективность</w:t>
      </w:r>
      <w:proofErr w:type="spellEnd"/>
      <w:r w:rsidRPr="00D607B4">
        <w:rPr>
          <w:rFonts w:ascii="Times New Roman" w:eastAsia="Times New Roman" w:hAnsi="Times New Roman" w:cs="Times New Roman"/>
          <w:sz w:val="28"/>
          <w:szCs w:val="28"/>
          <w:lang w:eastAsia="ru-RU"/>
        </w:rPr>
        <w:t>;</w:t>
      </w:r>
    </w:p>
    <w:p w:rsidR="00267ABD" w:rsidRDefault="00955BA2" w:rsidP="006D2807">
      <w:pPr>
        <w:numPr>
          <w:ilvl w:val="0"/>
          <w:numId w:val="19"/>
        </w:numPr>
        <w:spacing w:after="0" w:line="240" w:lineRule="auto"/>
        <w:ind w:left="0" w:firstLine="426"/>
        <w:contextualSpacing/>
        <w:jc w:val="both"/>
        <w:rPr>
          <w:rFonts w:ascii="Times New Roman" w:eastAsia="Times New Roman" w:hAnsi="Times New Roman" w:cs="Times New Roman"/>
          <w:sz w:val="28"/>
          <w:szCs w:val="28"/>
          <w:lang w:eastAsia="ru-RU"/>
        </w:rPr>
      </w:pPr>
      <w:r w:rsidRPr="00267ABD">
        <w:rPr>
          <w:rFonts w:ascii="Times New Roman" w:eastAsia="Times New Roman" w:hAnsi="Times New Roman" w:cs="Times New Roman"/>
          <w:sz w:val="28"/>
          <w:szCs w:val="28"/>
          <w:lang w:eastAsia="ru-RU"/>
        </w:rPr>
        <w:t>ориентация на возникновение у личности собственных смыслов, ресурсов;</w:t>
      </w:r>
    </w:p>
    <w:p w:rsidR="00955BA2" w:rsidRPr="00267ABD" w:rsidRDefault="00955BA2" w:rsidP="006D2807">
      <w:pPr>
        <w:numPr>
          <w:ilvl w:val="0"/>
          <w:numId w:val="19"/>
        </w:numPr>
        <w:spacing w:after="0" w:line="240" w:lineRule="auto"/>
        <w:ind w:left="0" w:firstLine="426"/>
        <w:contextualSpacing/>
        <w:jc w:val="both"/>
        <w:rPr>
          <w:rFonts w:ascii="Times New Roman" w:eastAsia="Times New Roman" w:hAnsi="Times New Roman" w:cs="Times New Roman"/>
          <w:sz w:val="28"/>
          <w:szCs w:val="28"/>
          <w:lang w:eastAsia="ru-RU"/>
        </w:rPr>
      </w:pPr>
      <w:r w:rsidRPr="00267ABD">
        <w:rPr>
          <w:rFonts w:ascii="Times New Roman" w:eastAsia="Times New Roman" w:hAnsi="Times New Roman" w:cs="Times New Roman"/>
          <w:sz w:val="28"/>
          <w:szCs w:val="28"/>
          <w:lang w:eastAsia="ru-RU"/>
        </w:rPr>
        <w:t xml:space="preserve">наличие возможности </w:t>
      </w:r>
      <w:proofErr w:type="spellStart"/>
      <w:r w:rsidRPr="00267ABD">
        <w:rPr>
          <w:rFonts w:ascii="Times New Roman" w:eastAsia="Times New Roman" w:hAnsi="Times New Roman" w:cs="Times New Roman"/>
          <w:sz w:val="28"/>
          <w:szCs w:val="28"/>
          <w:lang w:eastAsia="ru-RU"/>
        </w:rPr>
        <w:t>самоподдержки</w:t>
      </w:r>
      <w:proofErr w:type="spellEnd"/>
      <w:r w:rsidRPr="00267ABD">
        <w:rPr>
          <w:rFonts w:ascii="Times New Roman" w:eastAsia="Times New Roman" w:hAnsi="Times New Roman" w:cs="Times New Roman"/>
          <w:sz w:val="28"/>
          <w:szCs w:val="28"/>
          <w:lang w:eastAsia="ru-RU"/>
        </w:rPr>
        <w:t xml:space="preserve"> как обращения к таким средствам, которые и в дальнейшем могут использоваться личностью самостоятельно в критических ситуациях;</w:t>
      </w:r>
    </w:p>
    <w:p w:rsidR="00955BA2" w:rsidRPr="00D607B4" w:rsidRDefault="00955BA2" w:rsidP="006D2807">
      <w:pPr>
        <w:numPr>
          <w:ilvl w:val="0"/>
          <w:numId w:val="19"/>
        </w:numPr>
        <w:spacing w:after="0" w:line="240" w:lineRule="auto"/>
        <w:ind w:left="0"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возможность обращения несовершеннолетних к символическим формам, в которые облекаются размышления и переживания.</w:t>
      </w:r>
    </w:p>
    <w:p w:rsidR="00955BA2" w:rsidRPr="00D607B4" w:rsidRDefault="00955BA2" w:rsidP="000000A1">
      <w:pPr>
        <w:shd w:val="clear" w:color="auto" w:fill="FFFFFF"/>
        <w:tabs>
          <w:tab w:val="left" w:pos="2019"/>
        </w:tabs>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xml:space="preserve">Специфика молодежной среды такова, что требует нестандартных и </w:t>
      </w:r>
      <w:proofErr w:type="spellStart"/>
      <w:r w:rsidRPr="00D607B4">
        <w:rPr>
          <w:rFonts w:ascii="Times New Roman" w:eastAsia="Times New Roman" w:hAnsi="Times New Roman" w:cs="Times New Roman"/>
          <w:sz w:val="28"/>
          <w:szCs w:val="28"/>
          <w:lang w:eastAsia="ru-RU"/>
        </w:rPr>
        <w:t>нерепрессивных</w:t>
      </w:r>
      <w:proofErr w:type="spellEnd"/>
      <w:r w:rsidRPr="00D607B4">
        <w:rPr>
          <w:rFonts w:ascii="Times New Roman" w:eastAsia="Times New Roman" w:hAnsi="Times New Roman" w:cs="Times New Roman"/>
          <w:sz w:val="28"/>
          <w:szCs w:val="28"/>
          <w:lang w:eastAsia="ru-RU"/>
        </w:rPr>
        <w:t xml:space="preserve"> методов профилактики</w:t>
      </w:r>
      <w:r w:rsidRPr="00D607B4">
        <w:rPr>
          <w:rFonts w:ascii="Times New Roman" w:eastAsia="Times New Roman" w:hAnsi="Times New Roman" w:cs="Times New Roman"/>
          <w:sz w:val="28"/>
          <w:szCs w:val="28"/>
          <w:vertAlign w:val="superscript"/>
          <w:lang w:eastAsia="ru-RU"/>
        </w:rPr>
        <w:footnoteReference w:id="2"/>
      </w:r>
      <w:r w:rsidRPr="00D607B4">
        <w:rPr>
          <w:rFonts w:ascii="Times New Roman" w:eastAsia="Times New Roman" w:hAnsi="Times New Roman" w:cs="Times New Roman"/>
          <w:sz w:val="28"/>
          <w:szCs w:val="28"/>
          <w:lang w:eastAsia="ru-RU"/>
        </w:rPr>
        <w:t>. Поэтому жизненно необходима принципиально новая концепция воспитания подрастающего поколения, основополагающей идеей которой могло бы стать превращение подростка из объекта воспитательного процесса в активного участника социализации личности.</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Слово «</w:t>
      </w:r>
      <w:proofErr w:type="spellStart"/>
      <w:r w:rsidRPr="00D607B4">
        <w:rPr>
          <w:rFonts w:ascii="Times New Roman" w:eastAsia="Times New Roman" w:hAnsi="Times New Roman" w:cs="Times New Roman"/>
          <w:sz w:val="28"/>
          <w:szCs w:val="28"/>
          <w:lang w:eastAsia="ru-RU"/>
        </w:rPr>
        <w:t>интерактив</w:t>
      </w:r>
      <w:proofErr w:type="spellEnd"/>
      <w:r w:rsidRPr="00D607B4">
        <w:rPr>
          <w:rFonts w:ascii="Times New Roman" w:eastAsia="Times New Roman" w:hAnsi="Times New Roman" w:cs="Times New Roman"/>
          <w:sz w:val="28"/>
          <w:szCs w:val="28"/>
          <w:lang w:eastAsia="ru-RU"/>
        </w:rPr>
        <w:t xml:space="preserve">» пришло к нам из английского от слова </w:t>
      </w:r>
      <w:proofErr w:type="spellStart"/>
      <w:r w:rsidRPr="00D607B4">
        <w:rPr>
          <w:rFonts w:ascii="Times New Roman" w:eastAsia="Times New Roman" w:hAnsi="Times New Roman" w:cs="Times New Roman"/>
          <w:sz w:val="28"/>
          <w:szCs w:val="28"/>
          <w:lang w:eastAsia="ru-RU"/>
        </w:rPr>
        <w:t>interact</w:t>
      </w:r>
      <w:proofErr w:type="spellEnd"/>
      <w:r w:rsidRPr="00D607B4">
        <w:rPr>
          <w:rFonts w:ascii="Times New Roman" w:eastAsia="Times New Roman" w:hAnsi="Times New Roman" w:cs="Times New Roman"/>
          <w:sz w:val="28"/>
          <w:szCs w:val="28"/>
          <w:lang w:eastAsia="ru-RU"/>
        </w:rPr>
        <w:t xml:space="preserve"> (</w:t>
      </w:r>
      <w:proofErr w:type="spellStart"/>
      <w:r w:rsidRPr="00D607B4">
        <w:rPr>
          <w:rFonts w:ascii="Times New Roman" w:eastAsia="Times New Roman" w:hAnsi="Times New Roman" w:cs="Times New Roman"/>
          <w:sz w:val="28"/>
          <w:szCs w:val="28"/>
          <w:lang w:eastAsia="ru-RU"/>
        </w:rPr>
        <w:t>inter</w:t>
      </w:r>
      <w:proofErr w:type="spellEnd"/>
      <w:r w:rsidRPr="00D607B4">
        <w:rPr>
          <w:rFonts w:ascii="Times New Roman" w:eastAsia="Times New Roman" w:hAnsi="Times New Roman" w:cs="Times New Roman"/>
          <w:sz w:val="28"/>
          <w:szCs w:val="28"/>
          <w:lang w:eastAsia="ru-RU"/>
        </w:rPr>
        <w:t xml:space="preserve"> – взаимный, </w:t>
      </w:r>
      <w:proofErr w:type="spellStart"/>
      <w:r w:rsidRPr="00D607B4">
        <w:rPr>
          <w:rFonts w:ascii="Times New Roman" w:eastAsia="Times New Roman" w:hAnsi="Times New Roman" w:cs="Times New Roman"/>
          <w:sz w:val="28"/>
          <w:szCs w:val="28"/>
          <w:lang w:eastAsia="ru-RU"/>
        </w:rPr>
        <w:t>act</w:t>
      </w:r>
      <w:proofErr w:type="spellEnd"/>
      <w:r w:rsidRPr="00D607B4">
        <w:rPr>
          <w:rFonts w:ascii="Times New Roman" w:eastAsia="Times New Roman" w:hAnsi="Times New Roman" w:cs="Times New Roman"/>
          <w:sz w:val="28"/>
          <w:szCs w:val="28"/>
          <w:lang w:eastAsia="ru-RU"/>
        </w:rPr>
        <w:t xml:space="preserve"> – действовать). Интерактивность означает способность взаимодействовать или находиться в режиме взаимодействия. Под интерактивными методами обучения и воспитания понимаются методы, основанные на взаимодействии несовершеннолетнего с другими несовершеннолетними, педагогами, родителями и другими субъектами социально-педагогического процесса. Данные методы позволяют </w:t>
      </w:r>
      <w:r w:rsidRPr="00D607B4">
        <w:rPr>
          <w:rFonts w:ascii="Times New Roman" w:eastAsia="Times New Roman" w:hAnsi="Times New Roman" w:cs="Times New Roman"/>
          <w:sz w:val="28"/>
          <w:szCs w:val="28"/>
          <w:lang w:eastAsia="ru-RU"/>
        </w:rPr>
        <w:lastRenderedPageBreak/>
        <w:t>несовершеннолетним самостоятельно решать трудные проблемы, создают потенциально большую возможность переноса знаний и опыта различных видов деятельности (учебной, трудовой, коммуникативной, творческой и др.) из моделируемой ситуации в реальную; позволяют получать выигрыш во времени, являются психологически привлекательными и комфортными для несовершеннолетних. Использование интерактивных методов исключает доминирование как одного выступающего, так и одного мнения над другим, что очень значимо для подросткового и юношеского возраста, когда давление расценивается как унижение достоинства. Следует также подчеркнуть, что активность педагога, уступает место активности несовершеннолетних, его задача – создать условия для их инициативы.</w:t>
      </w:r>
    </w:p>
    <w:p w:rsidR="00955BA2" w:rsidRPr="00D607B4" w:rsidRDefault="00955BA2" w:rsidP="000000A1">
      <w:pPr>
        <w:shd w:val="clear" w:color="auto" w:fill="FFFFFF"/>
        <w:tabs>
          <w:tab w:val="left" w:pos="2019"/>
        </w:tabs>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В рамках классификации, имеющей в основании виды цели, можно выделить следующие группы интерактивных методов:</w:t>
      </w:r>
    </w:p>
    <w:p w:rsidR="00955BA2" w:rsidRPr="00D607B4" w:rsidRDefault="00955BA2" w:rsidP="006D2807">
      <w:pPr>
        <w:numPr>
          <w:ilvl w:val="0"/>
          <w:numId w:val="20"/>
        </w:numPr>
        <w:shd w:val="clear" w:color="auto" w:fill="FFFFFF"/>
        <w:tabs>
          <w:tab w:val="left" w:pos="2019"/>
        </w:tabs>
        <w:spacing w:after="0" w:line="240" w:lineRule="auto"/>
        <w:ind w:left="0"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xml:space="preserve">передача социального опыта в виде знаний, информации (лекции, беседы); </w:t>
      </w:r>
    </w:p>
    <w:p w:rsidR="00955BA2" w:rsidRPr="00D607B4" w:rsidRDefault="00955BA2" w:rsidP="006D2807">
      <w:pPr>
        <w:numPr>
          <w:ilvl w:val="0"/>
          <w:numId w:val="20"/>
        </w:numPr>
        <w:shd w:val="clear" w:color="auto" w:fill="FFFFFF"/>
        <w:tabs>
          <w:tab w:val="left" w:pos="2019"/>
        </w:tabs>
        <w:spacing w:after="0" w:line="240" w:lineRule="auto"/>
        <w:ind w:left="0"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xml:space="preserve"> изменение отношения к окружающему миру (дискуссии, ролевые игры, дебаты, шоу-технологии);</w:t>
      </w:r>
    </w:p>
    <w:p w:rsidR="00955BA2" w:rsidRPr="00D607B4" w:rsidRDefault="00955BA2" w:rsidP="006D2807">
      <w:pPr>
        <w:numPr>
          <w:ilvl w:val="0"/>
          <w:numId w:val="20"/>
        </w:numPr>
        <w:shd w:val="clear" w:color="auto" w:fill="FFFFFF"/>
        <w:tabs>
          <w:tab w:val="left" w:pos="2019"/>
        </w:tabs>
        <w:spacing w:after="0" w:line="240" w:lineRule="auto"/>
        <w:ind w:left="0"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обучение социальным навыкам (тренинги, игры).</w:t>
      </w:r>
    </w:p>
    <w:p w:rsidR="00955BA2" w:rsidRPr="00D607B4" w:rsidRDefault="00955BA2" w:rsidP="000000A1">
      <w:pPr>
        <w:shd w:val="clear" w:color="auto" w:fill="FFFFFF"/>
        <w:tabs>
          <w:tab w:val="left" w:pos="2019"/>
        </w:tabs>
        <w:spacing w:after="0" w:line="240" w:lineRule="auto"/>
        <w:ind w:firstLine="426"/>
        <w:contextualSpacing/>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Суть интерактивного взаимодействия в профилактической работе состоит в том, что работа с подростками организована таким образом, что все участники оказываются вовлечёнными в совместную деятельность. Они получают возможность оценивать свои поступки не столько через оценку взрослого человека, сколько через отношение к ним окружающих сверстников.</w:t>
      </w:r>
    </w:p>
    <w:p w:rsidR="00955BA2" w:rsidRPr="00D607B4" w:rsidRDefault="00955BA2" w:rsidP="000000A1">
      <w:pPr>
        <w:shd w:val="clear" w:color="auto" w:fill="FFFFFF"/>
        <w:tabs>
          <w:tab w:val="left" w:pos="851"/>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xml:space="preserve">При составлении профилактического мероприятия следует учитывать реалии современности. Опираясь на возрастные особенности подросткового и юношеского возрастов, связанные с ними педагогические задачи, а также обращаясь к обозначенной нами выше проблеме, мы предлагаем подробнее рассмотреть как интерактивный метод формирования навыков здорового образа жизни современную технологию – </w:t>
      </w: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 xml:space="preserve"> – это форма взаимодействия педагога и детей, которая способствует формированию умений решать определенные задачи на основе компетентного выбора альтернативных вариантов через реализацию определенного сюжета. </w:t>
      </w:r>
      <w:r w:rsidRPr="00D607B4">
        <w:rPr>
          <w:rFonts w:ascii="Times New Roman" w:eastAsia="Times New Roman" w:hAnsi="Times New Roman" w:cs="Times New Roman"/>
          <w:sz w:val="28"/>
          <w:szCs w:val="28"/>
          <w:lang w:eastAsia="ru-RU"/>
        </w:rPr>
        <w:t xml:space="preserve">Обратимся к определению: </w:t>
      </w:r>
      <w:proofErr w:type="spellStart"/>
      <w:r w:rsidRPr="00D607B4">
        <w:rPr>
          <w:rFonts w:ascii="Times New Roman" w:eastAsia="Times New Roman" w:hAnsi="Times New Roman" w:cs="Times New Roman"/>
          <w:sz w:val="28"/>
          <w:szCs w:val="28"/>
          <w:lang w:eastAsia="ru-RU"/>
        </w:rPr>
        <w:t>квест</w:t>
      </w:r>
      <w:bookmarkStart w:id="4" w:name="ftnt_ref1"/>
      <w:bookmarkEnd w:id="4"/>
      <w:proofErr w:type="spellEnd"/>
      <w:r w:rsidRPr="00D607B4">
        <w:rPr>
          <w:rFonts w:ascii="Times New Roman" w:eastAsia="Times New Roman" w:hAnsi="Times New Roman" w:cs="Times New Roman"/>
          <w:sz w:val="28"/>
          <w:szCs w:val="28"/>
          <w:lang w:eastAsia="ru-RU"/>
        </w:rPr>
        <w:t xml:space="preserve"> (</w:t>
      </w:r>
      <w:proofErr w:type="spellStart"/>
      <w:r w:rsidRPr="00D607B4">
        <w:rPr>
          <w:rFonts w:ascii="Times New Roman" w:eastAsia="Times New Roman" w:hAnsi="Times New Roman" w:cs="Times New Roman"/>
          <w:sz w:val="28"/>
          <w:szCs w:val="28"/>
          <w:lang w:eastAsia="ru-RU"/>
        </w:rPr>
        <w:t>Quest</w:t>
      </w:r>
      <w:proofErr w:type="spellEnd"/>
      <w:r w:rsidRPr="00D607B4">
        <w:rPr>
          <w:rFonts w:ascii="Times New Roman" w:eastAsia="Times New Roman" w:hAnsi="Times New Roman" w:cs="Times New Roman"/>
          <w:sz w:val="28"/>
          <w:szCs w:val="28"/>
          <w:lang w:eastAsia="ru-RU"/>
        </w:rPr>
        <w:t xml:space="preserve"> – «поиск, предмет поисков, поиск приключений, исполнение рыцарского обета»). Итак, </w:t>
      </w:r>
      <w:proofErr w:type="spellStart"/>
      <w:r w:rsidRPr="00D607B4">
        <w:rPr>
          <w:rFonts w:ascii="Times New Roman" w:eastAsia="Times New Roman" w:hAnsi="Times New Roman" w:cs="Times New Roman"/>
          <w:sz w:val="28"/>
          <w:szCs w:val="28"/>
          <w:lang w:eastAsia="ru-RU"/>
        </w:rPr>
        <w:t>квест</w:t>
      </w:r>
      <w:proofErr w:type="spellEnd"/>
      <w:r w:rsidRPr="00D607B4">
        <w:rPr>
          <w:rFonts w:ascii="Times New Roman" w:eastAsia="Times New Roman" w:hAnsi="Times New Roman" w:cs="Times New Roman"/>
          <w:sz w:val="28"/>
          <w:szCs w:val="28"/>
          <w:lang w:eastAsia="ru-RU"/>
        </w:rPr>
        <w:t xml:space="preserve"> – это приключенческая игра, которая приводит из точки А в точку Б, путем решения поставленных задач.</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xml:space="preserve">Конструкция настоящего </w:t>
      </w:r>
      <w:proofErr w:type="spellStart"/>
      <w:r w:rsidRPr="00D607B4">
        <w:rPr>
          <w:rFonts w:ascii="Times New Roman" w:eastAsia="Times New Roman" w:hAnsi="Times New Roman" w:cs="Times New Roman"/>
          <w:sz w:val="28"/>
          <w:szCs w:val="28"/>
          <w:lang w:eastAsia="ru-RU"/>
        </w:rPr>
        <w:t>квеста</w:t>
      </w:r>
      <w:proofErr w:type="spellEnd"/>
      <w:r w:rsidRPr="00D607B4">
        <w:rPr>
          <w:rFonts w:ascii="Times New Roman" w:eastAsia="Times New Roman" w:hAnsi="Times New Roman" w:cs="Times New Roman"/>
          <w:sz w:val="28"/>
          <w:szCs w:val="28"/>
          <w:lang w:eastAsia="ru-RU"/>
        </w:rPr>
        <w:t xml:space="preserve"> может быть большой и массивной, все зависит от количества команд – участниц и этапов. </w:t>
      </w:r>
      <w:proofErr w:type="spellStart"/>
      <w:r w:rsidRPr="00D607B4">
        <w:rPr>
          <w:rFonts w:ascii="Times New Roman" w:eastAsia="Times New Roman" w:hAnsi="Times New Roman" w:cs="Times New Roman"/>
          <w:sz w:val="28"/>
          <w:szCs w:val="28"/>
          <w:lang w:eastAsia="ru-RU"/>
        </w:rPr>
        <w:t>Квест</w:t>
      </w:r>
      <w:proofErr w:type="spellEnd"/>
      <w:r w:rsidRPr="00D607B4">
        <w:rPr>
          <w:rFonts w:ascii="Times New Roman" w:eastAsia="Times New Roman" w:hAnsi="Times New Roman" w:cs="Times New Roman"/>
          <w:sz w:val="28"/>
          <w:szCs w:val="28"/>
          <w:lang w:eastAsia="ru-RU"/>
        </w:rPr>
        <w:t xml:space="preserve"> действительно похож на игру по станциям, но имеет существенное различие, в первом случае ребятам открыто говорят куда идти (или выдают карту), во втором ребятам выдается задание, выполнив которое они должны понять куда следовать.</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xml:space="preserve">У </w:t>
      </w:r>
      <w:proofErr w:type="spellStart"/>
      <w:r w:rsidRPr="00D607B4">
        <w:rPr>
          <w:rFonts w:ascii="Times New Roman" w:eastAsia="Times New Roman" w:hAnsi="Times New Roman" w:cs="Times New Roman"/>
          <w:sz w:val="28"/>
          <w:szCs w:val="28"/>
          <w:lang w:eastAsia="ru-RU"/>
        </w:rPr>
        <w:t>квест</w:t>
      </w:r>
      <w:proofErr w:type="spellEnd"/>
      <w:r w:rsidRPr="00D607B4">
        <w:rPr>
          <w:rFonts w:ascii="Times New Roman" w:eastAsia="Times New Roman" w:hAnsi="Times New Roman" w:cs="Times New Roman"/>
          <w:sz w:val="28"/>
          <w:szCs w:val="28"/>
          <w:lang w:eastAsia="ru-RU"/>
        </w:rPr>
        <w:t xml:space="preserve"> игр есть классификация:</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i/>
          <w:iCs/>
          <w:sz w:val="28"/>
          <w:szCs w:val="28"/>
          <w:lang w:eastAsia="ru-RU"/>
        </w:rPr>
        <w:lastRenderedPageBreak/>
        <w:t xml:space="preserve">Сюжетные </w:t>
      </w:r>
      <w:r w:rsidRPr="00D607B4">
        <w:rPr>
          <w:rFonts w:ascii="Times New Roman" w:eastAsia="Times New Roman" w:hAnsi="Times New Roman" w:cs="Times New Roman"/>
          <w:sz w:val="28"/>
          <w:szCs w:val="28"/>
          <w:lang w:eastAsia="ru-RU"/>
        </w:rPr>
        <w:t xml:space="preserve">– </w:t>
      </w:r>
      <w:proofErr w:type="spellStart"/>
      <w:r w:rsidRPr="00D607B4">
        <w:rPr>
          <w:rFonts w:ascii="Times New Roman" w:eastAsia="Times New Roman" w:hAnsi="Times New Roman" w:cs="Times New Roman"/>
          <w:sz w:val="28"/>
          <w:szCs w:val="28"/>
          <w:lang w:eastAsia="ru-RU"/>
        </w:rPr>
        <w:t>квесты</w:t>
      </w:r>
      <w:proofErr w:type="spellEnd"/>
      <w:r w:rsidRPr="00D607B4">
        <w:rPr>
          <w:rFonts w:ascii="Times New Roman" w:eastAsia="Times New Roman" w:hAnsi="Times New Roman" w:cs="Times New Roman"/>
          <w:sz w:val="28"/>
          <w:szCs w:val="28"/>
          <w:lang w:eastAsia="ru-RU"/>
        </w:rPr>
        <w:t>, направленные на последовательное развитие игровых событий;</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i/>
          <w:iCs/>
          <w:sz w:val="28"/>
          <w:szCs w:val="28"/>
          <w:lang w:eastAsia="ru-RU"/>
        </w:rPr>
        <w:t>Не сюжетные</w:t>
      </w:r>
      <w:r w:rsidRPr="00D607B4">
        <w:rPr>
          <w:rFonts w:ascii="Times New Roman" w:eastAsia="Times New Roman" w:hAnsi="Times New Roman" w:cs="Times New Roman"/>
          <w:sz w:val="28"/>
          <w:szCs w:val="28"/>
          <w:lang w:eastAsia="ru-RU"/>
        </w:rPr>
        <w:t xml:space="preserve"> – </w:t>
      </w:r>
      <w:proofErr w:type="spellStart"/>
      <w:r w:rsidRPr="00D607B4">
        <w:rPr>
          <w:rFonts w:ascii="Times New Roman" w:eastAsia="Times New Roman" w:hAnsi="Times New Roman" w:cs="Times New Roman"/>
          <w:sz w:val="28"/>
          <w:szCs w:val="28"/>
          <w:lang w:eastAsia="ru-RU"/>
        </w:rPr>
        <w:t>квесты</w:t>
      </w:r>
      <w:proofErr w:type="spellEnd"/>
      <w:r w:rsidRPr="00D607B4">
        <w:rPr>
          <w:rFonts w:ascii="Times New Roman" w:eastAsia="Times New Roman" w:hAnsi="Times New Roman" w:cs="Times New Roman"/>
          <w:sz w:val="28"/>
          <w:szCs w:val="28"/>
          <w:lang w:eastAsia="ru-RU"/>
        </w:rPr>
        <w:t>, направленные на легализированное развитие игровых событий.</w:t>
      </w:r>
    </w:p>
    <w:p w:rsidR="00955BA2" w:rsidRPr="00D607B4" w:rsidRDefault="00955BA2" w:rsidP="000000A1">
      <w:pPr>
        <w:shd w:val="clear" w:color="auto" w:fill="FFFFFF"/>
        <w:tabs>
          <w:tab w:val="left" w:pos="709"/>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Наш выбор обусловлен, прежде всего, тем, что данный метод воздействует сразу на три структурных компонента установки: когнитивный, объединяющий представления о сущности здорового образа жизни и путях приобщения к нему; эмоциональный, выражающий эмоциональное отношение к проблемам здорового образа жизни, их субъективную оценку; поведенческий, представленный нормами поведения, соответствующими здоровому образу жизни.</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shd w:val="clear" w:color="auto" w:fill="FFFFFF"/>
          <w:lang w:eastAsia="ru-RU"/>
        </w:rPr>
      </w:pP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 xml:space="preserve"> совмещает в себе элементы и мозгового штурма, и тренинга, и игры. Что позволяет совместить в себе несколько методов:</w:t>
      </w:r>
    </w:p>
    <w:p w:rsidR="00955BA2" w:rsidRPr="00D607B4" w:rsidRDefault="00955BA2" w:rsidP="000000A1">
      <w:pPr>
        <w:shd w:val="clear" w:color="auto" w:fill="FFFFFF"/>
        <w:tabs>
          <w:tab w:val="left" w:pos="2019"/>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мозговой штурм способствует формированию навыков работы в команде, развитию креативности, проявлению лидерских качеств;</w:t>
      </w:r>
    </w:p>
    <w:p w:rsidR="00955BA2" w:rsidRPr="00D607B4" w:rsidRDefault="00955BA2" w:rsidP="000000A1">
      <w:pPr>
        <w:shd w:val="clear" w:color="auto" w:fill="FFFFFF"/>
        <w:tabs>
          <w:tab w:val="left" w:pos="2019"/>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дискуссия как технология культивирует в участниках деликатность, в то же время критичность, логичность мышления, стремление отстаивать свою точку зрения, обосновывая её аргументами и фактами.</w:t>
      </w:r>
    </w:p>
    <w:p w:rsidR="00955BA2" w:rsidRPr="00D607B4" w:rsidRDefault="00955BA2" w:rsidP="000000A1">
      <w:pPr>
        <w:shd w:val="clear" w:color="auto" w:fill="FFFFFF"/>
        <w:tabs>
          <w:tab w:val="left" w:pos="2019"/>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тренинг направлен на мобилизацию личностных ресурсов и тренировку жизненных навыков.</w:t>
      </w:r>
    </w:p>
    <w:p w:rsidR="00955BA2" w:rsidRPr="00D607B4" w:rsidRDefault="00955BA2" w:rsidP="000000A1">
      <w:pPr>
        <w:shd w:val="clear" w:color="auto" w:fill="FFFFFF"/>
        <w:tabs>
          <w:tab w:val="left" w:pos="567"/>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xml:space="preserve">Сокол И.Н. рассматривает </w:t>
      </w: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 xml:space="preserve"> как технологию, которая имеет четко поставленную дидактическую задачу, игровой замысел, четкие правила, и реализуется с целью повышения у учащихся знаний и умений, способствующих заданной теме.</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color w:val="000000"/>
          <w:sz w:val="28"/>
          <w:szCs w:val="28"/>
          <w:lang w:eastAsia="ru-RU"/>
        </w:rPr>
      </w:pPr>
      <w:proofErr w:type="spellStart"/>
      <w:r w:rsidRPr="00D607B4">
        <w:rPr>
          <w:rFonts w:ascii="Times New Roman" w:eastAsia="MS Mincho" w:hAnsi="Times New Roman" w:cs="Times New Roman"/>
          <w:sz w:val="28"/>
          <w:szCs w:val="28"/>
          <w:shd w:val="clear" w:color="auto" w:fill="FFFFFF"/>
          <w:lang w:eastAsia="ru-RU"/>
        </w:rPr>
        <w:t>Миновская</w:t>
      </w:r>
      <w:proofErr w:type="spellEnd"/>
      <w:r w:rsidRPr="00D607B4">
        <w:rPr>
          <w:rFonts w:ascii="Times New Roman" w:eastAsia="MS Mincho" w:hAnsi="Times New Roman" w:cs="Times New Roman"/>
          <w:sz w:val="28"/>
          <w:szCs w:val="28"/>
          <w:shd w:val="clear" w:color="auto" w:fill="FFFFFF"/>
          <w:lang w:eastAsia="ru-RU"/>
        </w:rPr>
        <w:t xml:space="preserve"> О.В. выделяет следующие этапы организации </w:t>
      </w:r>
      <w:proofErr w:type="spellStart"/>
      <w:r w:rsidRPr="00D607B4">
        <w:rPr>
          <w:rFonts w:ascii="Times New Roman" w:eastAsia="MS Mincho" w:hAnsi="Times New Roman" w:cs="Times New Roman"/>
          <w:sz w:val="28"/>
          <w:szCs w:val="28"/>
          <w:shd w:val="clear" w:color="auto" w:fill="FFFFFF"/>
          <w:lang w:eastAsia="ru-RU"/>
        </w:rPr>
        <w:t>квеста</w:t>
      </w:r>
      <w:proofErr w:type="spellEnd"/>
      <w:r w:rsidRPr="00D607B4">
        <w:rPr>
          <w:rFonts w:ascii="Times New Roman" w:eastAsia="MS Mincho" w:hAnsi="Times New Roman" w:cs="Times New Roman"/>
          <w:sz w:val="28"/>
          <w:szCs w:val="28"/>
          <w:shd w:val="clear" w:color="auto" w:fill="FFFFFF"/>
          <w:lang w:eastAsia="ru-RU"/>
        </w:rPr>
        <w:t>: создание педагогом интриги по поводу предстоящего события; инструктирование по технике безопасности; определение условий участия каждого ребёнка; обеспечение содержательной и технической подготовки участников; организация самого приключенческого события; организация отдыха участников и обмена впечатлениями; организация осмысления участниками полученного опыта.</w:t>
      </w:r>
      <w:r w:rsidRPr="00D607B4">
        <w:rPr>
          <w:rFonts w:ascii="Times New Roman" w:eastAsia="MS Mincho" w:hAnsi="Times New Roman" w:cs="Times New Roman"/>
          <w:color w:val="000000"/>
          <w:sz w:val="28"/>
          <w:szCs w:val="28"/>
          <w:vertAlign w:val="superscript"/>
          <w:lang w:eastAsia="ru-RU"/>
        </w:rPr>
        <w:t xml:space="preserve"> </w:t>
      </w:r>
      <w:r w:rsidRPr="00D607B4">
        <w:rPr>
          <w:rFonts w:ascii="Times New Roman" w:eastAsia="MS Mincho" w:hAnsi="Times New Roman" w:cs="Times New Roman"/>
          <w:color w:val="000000"/>
          <w:sz w:val="28"/>
          <w:szCs w:val="28"/>
          <w:vertAlign w:val="superscript"/>
          <w:lang w:eastAsia="ru-RU"/>
        </w:rPr>
        <w:footnoteReference w:id="3"/>
      </w:r>
    </w:p>
    <w:p w:rsidR="00955BA2" w:rsidRPr="00D607B4" w:rsidRDefault="00955BA2" w:rsidP="000000A1">
      <w:pPr>
        <w:shd w:val="clear" w:color="auto" w:fill="FFFFFF"/>
        <w:tabs>
          <w:tab w:val="left" w:pos="2019"/>
          <w:tab w:val="left" w:pos="2977"/>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xml:space="preserve">Особую привлекательность для молодых людей </w:t>
      </w: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 xml:space="preserve"> приобретает при наличии спонтанности, нелинейности сюжета. Свобода выбора или её иллюзия имеют большое значение для учащихся подросткового и юношеского возрастов. Кроме того, за счёт гибкости сюжета </w:t>
      </w: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 xml:space="preserve"> приобретает неповторимость, уникальность. Основными критериями качества </w:t>
      </w:r>
      <w:proofErr w:type="spellStart"/>
      <w:r w:rsidRPr="00D607B4">
        <w:rPr>
          <w:rFonts w:ascii="Times New Roman" w:eastAsia="MS Mincho" w:hAnsi="Times New Roman" w:cs="Times New Roman"/>
          <w:sz w:val="28"/>
          <w:szCs w:val="28"/>
          <w:shd w:val="clear" w:color="auto" w:fill="FFFFFF"/>
          <w:lang w:eastAsia="ru-RU"/>
        </w:rPr>
        <w:t>квеста</w:t>
      </w:r>
      <w:proofErr w:type="spellEnd"/>
      <w:r w:rsidRPr="00D607B4">
        <w:rPr>
          <w:rFonts w:ascii="Times New Roman" w:eastAsia="MS Mincho" w:hAnsi="Times New Roman" w:cs="Times New Roman"/>
          <w:sz w:val="28"/>
          <w:szCs w:val="28"/>
          <w:shd w:val="clear" w:color="auto" w:fill="FFFFFF"/>
          <w:lang w:eastAsia="ru-RU"/>
        </w:rPr>
        <w:t xml:space="preserve"> выступают его безопасность для участников, оригинальность, логичность, целостность, подчинённость определённому сюжету, а не только теме, создание </w:t>
      </w:r>
      <w:proofErr w:type="spellStart"/>
      <w:r w:rsidRPr="00D607B4">
        <w:rPr>
          <w:rFonts w:ascii="Times New Roman" w:eastAsia="MS Mincho" w:hAnsi="Times New Roman" w:cs="Times New Roman"/>
          <w:sz w:val="28"/>
          <w:szCs w:val="28"/>
          <w:shd w:val="clear" w:color="auto" w:fill="FFFFFF"/>
          <w:lang w:eastAsia="ru-RU"/>
        </w:rPr>
        <w:t>атмосферыигрового</w:t>
      </w:r>
      <w:proofErr w:type="spellEnd"/>
      <w:r w:rsidRPr="00D607B4">
        <w:rPr>
          <w:rFonts w:ascii="Times New Roman" w:eastAsia="MS Mincho" w:hAnsi="Times New Roman" w:cs="Times New Roman"/>
          <w:sz w:val="28"/>
          <w:szCs w:val="28"/>
          <w:shd w:val="clear" w:color="auto" w:fill="FFFFFF"/>
          <w:lang w:eastAsia="ru-RU"/>
        </w:rPr>
        <w:t xml:space="preserve"> пространства.</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lastRenderedPageBreak/>
        <w:t>Игровые формы обучения, как никакая другая техно</w:t>
      </w:r>
      <w:r w:rsidRPr="00D607B4">
        <w:rPr>
          <w:rFonts w:ascii="Times New Roman" w:eastAsia="Times New Roman" w:hAnsi="Times New Roman" w:cs="Times New Roman"/>
          <w:sz w:val="28"/>
          <w:szCs w:val="28"/>
          <w:lang w:eastAsia="ru-RU"/>
        </w:rPr>
        <w:softHyphen/>
        <w:t>логия, способствуют использованию различных способов мотивации:</w:t>
      </w:r>
    </w:p>
    <w:p w:rsidR="00955BA2" w:rsidRPr="00D607B4" w:rsidRDefault="00955BA2" w:rsidP="006D2807">
      <w:pPr>
        <w:numPr>
          <w:ilvl w:val="0"/>
          <w:numId w:val="21"/>
        </w:numPr>
        <w:shd w:val="clear" w:color="auto" w:fill="FFFFFF"/>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Мотивы общения.</w:t>
      </w:r>
      <w:r w:rsidRPr="00D607B4">
        <w:rPr>
          <w:rFonts w:ascii="Times New Roman" w:eastAsia="Times New Roman" w:hAnsi="Times New Roman" w:cs="Times New Roman"/>
          <w:sz w:val="28"/>
          <w:szCs w:val="28"/>
          <w:lang w:eastAsia="ru-RU"/>
        </w:rPr>
        <w:br/>
        <w:t>Учащиеся, совместно решая задачи, участвуя в игре, учатся общаться, учитывать мнение товарищей.</w:t>
      </w:r>
    </w:p>
    <w:p w:rsidR="00955BA2" w:rsidRPr="00D607B4" w:rsidRDefault="00955BA2" w:rsidP="006D2807">
      <w:pPr>
        <w:numPr>
          <w:ilvl w:val="0"/>
          <w:numId w:val="21"/>
        </w:numPr>
        <w:shd w:val="clear" w:color="auto" w:fill="FFFFFF"/>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Моральные мотивы.</w:t>
      </w:r>
      <w:r w:rsidRPr="00D607B4">
        <w:rPr>
          <w:rFonts w:ascii="Times New Roman" w:eastAsia="Times New Roman" w:hAnsi="Times New Roman" w:cs="Times New Roman"/>
          <w:sz w:val="28"/>
          <w:szCs w:val="28"/>
          <w:lang w:eastAsia="ru-RU"/>
        </w:rPr>
        <w:br/>
        <w:t>В игре каждый ученик может проявить себя, свои зна</w:t>
      </w:r>
      <w:r w:rsidRPr="00D607B4">
        <w:rPr>
          <w:rFonts w:ascii="Times New Roman" w:eastAsia="Times New Roman" w:hAnsi="Times New Roman" w:cs="Times New Roman"/>
          <w:sz w:val="28"/>
          <w:szCs w:val="28"/>
          <w:lang w:eastAsia="ru-RU"/>
        </w:rPr>
        <w:softHyphen/>
        <w:t>ния, умения, свой характер, волевые качества, свое отношение к деятельности, к людям.</w:t>
      </w:r>
    </w:p>
    <w:p w:rsidR="00955BA2" w:rsidRPr="00D607B4" w:rsidRDefault="00955BA2" w:rsidP="006D2807">
      <w:pPr>
        <w:numPr>
          <w:ilvl w:val="0"/>
          <w:numId w:val="21"/>
        </w:numPr>
        <w:shd w:val="clear" w:color="auto" w:fill="FFFFFF"/>
        <w:spacing w:after="0" w:line="240" w:lineRule="auto"/>
        <w:ind w:left="0"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Познавательные мотивы.</w:t>
      </w:r>
      <w:r w:rsidRPr="00D607B4">
        <w:rPr>
          <w:rFonts w:ascii="Times New Roman" w:eastAsia="Times New Roman" w:hAnsi="Times New Roman" w:cs="Times New Roman"/>
          <w:sz w:val="28"/>
          <w:szCs w:val="28"/>
          <w:lang w:eastAsia="ru-RU"/>
        </w:rPr>
        <w:br/>
        <w:t>Каждая игра имеет близкий результат (окончание игры), стимулирует учащегося к достижению цели (победе) и осознанию пути достижения цели (нуж</w:t>
      </w:r>
      <w:r w:rsidRPr="00D607B4">
        <w:rPr>
          <w:rFonts w:ascii="Times New Roman" w:eastAsia="Times New Roman" w:hAnsi="Times New Roman" w:cs="Times New Roman"/>
          <w:sz w:val="28"/>
          <w:szCs w:val="28"/>
          <w:lang w:eastAsia="ru-RU"/>
        </w:rPr>
        <w:softHyphen/>
        <w:t>но знать больше других).</w:t>
      </w:r>
    </w:p>
    <w:p w:rsidR="00955BA2" w:rsidRPr="00D607B4" w:rsidRDefault="00955BA2" w:rsidP="000000A1">
      <w:pPr>
        <w:shd w:val="clear" w:color="auto" w:fill="FFFFFF"/>
        <w:tabs>
          <w:tab w:val="left" w:pos="2019"/>
        </w:tabs>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MS Mincho" w:hAnsi="Times New Roman" w:cs="Times New Roman"/>
          <w:sz w:val="28"/>
          <w:szCs w:val="28"/>
          <w:shd w:val="clear" w:color="auto" w:fill="FFFFFF"/>
          <w:lang w:eastAsia="ru-RU"/>
        </w:rPr>
        <w:t xml:space="preserve">Конечно, нельзя в полной мере утверждать, что </w:t>
      </w: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 xml:space="preserve"> – это инновация в педагогике. Многие исследователи Ю.М. Лотман, С.Л. Рубинштейн, Д.Э. </w:t>
      </w:r>
      <w:proofErr w:type="spellStart"/>
      <w:r w:rsidRPr="00D607B4">
        <w:rPr>
          <w:rFonts w:ascii="Times New Roman" w:eastAsia="MS Mincho" w:hAnsi="Times New Roman" w:cs="Times New Roman"/>
          <w:sz w:val="28"/>
          <w:szCs w:val="28"/>
          <w:shd w:val="clear" w:color="auto" w:fill="FFFFFF"/>
          <w:lang w:eastAsia="ru-RU"/>
        </w:rPr>
        <w:t>Эльконин</w:t>
      </w:r>
      <w:proofErr w:type="spellEnd"/>
      <w:r w:rsidRPr="00D607B4">
        <w:rPr>
          <w:rFonts w:ascii="Times New Roman" w:eastAsia="MS Mincho" w:hAnsi="Times New Roman" w:cs="Times New Roman"/>
          <w:sz w:val="28"/>
          <w:szCs w:val="28"/>
          <w:shd w:val="clear" w:color="auto" w:fill="FFFFFF"/>
          <w:lang w:eastAsia="ru-RU"/>
        </w:rPr>
        <w:t xml:space="preserve"> и др. рассматривали место игры в педагогическом процессе.</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xml:space="preserve">Существует определенная структура игровых </w:t>
      </w:r>
      <w:proofErr w:type="spellStart"/>
      <w:r w:rsidRPr="00D607B4">
        <w:rPr>
          <w:rFonts w:ascii="Times New Roman" w:eastAsia="Times New Roman" w:hAnsi="Times New Roman" w:cs="Times New Roman"/>
          <w:sz w:val="28"/>
          <w:szCs w:val="28"/>
          <w:lang w:eastAsia="ru-RU"/>
        </w:rPr>
        <w:t>квестов</w:t>
      </w:r>
      <w:proofErr w:type="spellEnd"/>
      <w:r w:rsidRPr="00D607B4">
        <w:rPr>
          <w:rFonts w:ascii="Times New Roman" w:eastAsia="Times New Roman" w:hAnsi="Times New Roman" w:cs="Times New Roman"/>
          <w:sz w:val="28"/>
          <w:szCs w:val="28"/>
          <w:lang w:eastAsia="ru-RU"/>
        </w:rPr>
        <w:t>:</w:t>
      </w:r>
    </w:p>
    <w:p w:rsidR="00955BA2" w:rsidRPr="00D607B4" w:rsidRDefault="00955BA2" w:rsidP="006D2807">
      <w:pPr>
        <w:numPr>
          <w:ilvl w:val="0"/>
          <w:numId w:val="22"/>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Наличие интересных героев (люди-актеры, с атрибутами тех героев, которых они изображают);</w:t>
      </w:r>
    </w:p>
    <w:p w:rsidR="00955BA2" w:rsidRPr="00D607B4" w:rsidRDefault="00955BA2" w:rsidP="006D2807">
      <w:pPr>
        <w:numPr>
          <w:ilvl w:val="0"/>
          <w:numId w:val="22"/>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Наличие наград за проделанные задания (например, либо получение части ответа на главный вопрос игры, в конце игры грамоты за места, кубки и т.п.);</w:t>
      </w:r>
    </w:p>
    <w:p w:rsidR="00955BA2" w:rsidRPr="00D607B4" w:rsidRDefault="00955BA2" w:rsidP="006D2807">
      <w:pPr>
        <w:numPr>
          <w:ilvl w:val="0"/>
          <w:numId w:val="22"/>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Наличие ведущего команды (не подсказчика, а помощника).</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xml:space="preserve">Этапы создания </w:t>
      </w:r>
      <w:proofErr w:type="spellStart"/>
      <w:r w:rsidRPr="00D607B4">
        <w:rPr>
          <w:rFonts w:ascii="Times New Roman" w:eastAsia="Times New Roman" w:hAnsi="Times New Roman" w:cs="Times New Roman"/>
          <w:sz w:val="28"/>
          <w:szCs w:val="28"/>
          <w:lang w:eastAsia="ru-RU"/>
        </w:rPr>
        <w:t>квест</w:t>
      </w:r>
      <w:proofErr w:type="spellEnd"/>
      <w:r w:rsidRPr="00D607B4">
        <w:rPr>
          <w:rFonts w:ascii="Times New Roman" w:eastAsia="Times New Roman" w:hAnsi="Times New Roman" w:cs="Times New Roman"/>
          <w:sz w:val="28"/>
          <w:szCs w:val="28"/>
          <w:lang w:eastAsia="ru-RU"/>
        </w:rPr>
        <w:t xml:space="preserve"> игры:</w:t>
      </w:r>
    </w:p>
    <w:p w:rsidR="00233F59" w:rsidRDefault="00955BA2" w:rsidP="006D2807">
      <w:pPr>
        <w:pStyle w:val="a5"/>
        <w:numPr>
          <w:ilvl w:val="0"/>
          <w:numId w:val="23"/>
        </w:numPr>
        <w:shd w:val="clear" w:color="auto" w:fill="FFFFFF"/>
        <w:spacing w:after="0" w:line="240" w:lineRule="auto"/>
        <w:ind w:left="284" w:hanging="284"/>
        <w:jc w:val="both"/>
        <w:rPr>
          <w:rFonts w:ascii="Times New Roman" w:eastAsia="Times New Roman" w:hAnsi="Times New Roman" w:cs="Times New Roman"/>
          <w:sz w:val="28"/>
          <w:szCs w:val="28"/>
        </w:rPr>
      </w:pPr>
      <w:r w:rsidRPr="00233F59">
        <w:rPr>
          <w:rFonts w:ascii="Times New Roman" w:eastAsia="Times New Roman" w:hAnsi="Times New Roman" w:cs="Times New Roman"/>
          <w:sz w:val="28"/>
          <w:szCs w:val="28"/>
        </w:rPr>
        <w:t>Выбор темы;</w:t>
      </w:r>
    </w:p>
    <w:p w:rsidR="00233F59" w:rsidRDefault="00955BA2" w:rsidP="006D2807">
      <w:pPr>
        <w:pStyle w:val="a5"/>
        <w:numPr>
          <w:ilvl w:val="0"/>
          <w:numId w:val="23"/>
        </w:numPr>
        <w:shd w:val="clear" w:color="auto" w:fill="FFFFFF"/>
        <w:spacing w:after="0" w:line="240" w:lineRule="auto"/>
        <w:ind w:left="284" w:hanging="284"/>
        <w:jc w:val="both"/>
        <w:rPr>
          <w:rFonts w:ascii="Times New Roman" w:eastAsia="Times New Roman" w:hAnsi="Times New Roman" w:cs="Times New Roman"/>
          <w:sz w:val="28"/>
          <w:szCs w:val="28"/>
        </w:rPr>
      </w:pPr>
      <w:r w:rsidRPr="00233F59">
        <w:rPr>
          <w:rFonts w:ascii="Times New Roman" w:eastAsia="Times New Roman" w:hAnsi="Times New Roman" w:cs="Times New Roman"/>
          <w:sz w:val="28"/>
          <w:szCs w:val="28"/>
        </w:rPr>
        <w:t xml:space="preserve">Определение целевой категории (количества команд, их возраст) и </w:t>
      </w:r>
      <w:proofErr w:type="spellStart"/>
      <w:r w:rsidRPr="00233F59">
        <w:rPr>
          <w:rFonts w:ascii="Times New Roman" w:eastAsia="Times New Roman" w:hAnsi="Times New Roman" w:cs="Times New Roman"/>
          <w:sz w:val="28"/>
          <w:szCs w:val="28"/>
        </w:rPr>
        <w:t>поределение</w:t>
      </w:r>
      <w:proofErr w:type="spellEnd"/>
      <w:r w:rsidRPr="00233F59">
        <w:rPr>
          <w:rFonts w:ascii="Times New Roman" w:eastAsia="Times New Roman" w:hAnsi="Times New Roman" w:cs="Times New Roman"/>
          <w:sz w:val="28"/>
          <w:szCs w:val="28"/>
        </w:rPr>
        <w:t xml:space="preserve"> масштаба проведения </w:t>
      </w:r>
      <w:proofErr w:type="spellStart"/>
      <w:r w:rsidRPr="00233F59">
        <w:rPr>
          <w:rFonts w:ascii="Times New Roman" w:eastAsia="Times New Roman" w:hAnsi="Times New Roman" w:cs="Times New Roman"/>
          <w:sz w:val="28"/>
          <w:szCs w:val="28"/>
        </w:rPr>
        <w:t>квеста</w:t>
      </w:r>
      <w:proofErr w:type="spellEnd"/>
      <w:r w:rsidRPr="00233F59">
        <w:rPr>
          <w:rFonts w:ascii="Times New Roman" w:eastAsia="Times New Roman" w:hAnsi="Times New Roman" w:cs="Times New Roman"/>
          <w:sz w:val="28"/>
          <w:szCs w:val="28"/>
        </w:rPr>
        <w:t xml:space="preserve"> (кабинет, школа, район, город…);</w:t>
      </w:r>
    </w:p>
    <w:p w:rsidR="00233F59" w:rsidRDefault="00955BA2" w:rsidP="006D2807">
      <w:pPr>
        <w:pStyle w:val="a5"/>
        <w:numPr>
          <w:ilvl w:val="0"/>
          <w:numId w:val="23"/>
        </w:numPr>
        <w:shd w:val="clear" w:color="auto" w:fill="FFFFFF"/>
        <w:spacing w:after="0" w:line="240" w:lineRule="auto"/>
        <w:ind w:left="284" w:hanging="284"/>
        <w:jc w:val="both"/>
        <w:rPr>
          <w:rFonts w:ascii="Times New Roman" w:eastAsia="Times New Roman" w:hAnsi="Times New Roman" w:cs="Times New Roman"/>
          <w:sz w:val="28"/>
          <w:szCs w:val="28"/>
        </w:rPr>
      </w:pPr>
      <w:r w:rsidRPr="00233F59">
        <w:rPr>
          <w:rFonts w:ascii="Times New Roman" w:eastAsia="Times New Roman" w:hAnsi="Times New Roman" w:cs="Times New Roman"/>
          <w:sz w:val="28"/>
          <w:szCs w:val="28"/>
        </w:rPr>
        <w:t>Определ</w:t>
      </w:r>
      <w:r w:rsidR="00233F59">
        <w:rPr>
          <w:rFonts w:ascii="Times New Roman" w:eastAsia="Times New Roman" w:hAnsi="Times New Roman" w:cs="Times New Roman"/>
          <w:sz w:val="28"/>
          <w:szCs w:val="28"/>
        </w:rPr>
        <w:t>ение</w:t>
      </w:r>
      <w:r w:rsidRPr="00233F59">
        <w:rPr>
          <w:rFonts w:ascii="Times New Roman" w:eastAsia="Times New Roman" w:hAnsi="Times New Roman" w:cs="Times New Roman"/>
          <w:sz w:val="28"/>
          <w:szCs w:val="28"/>
        </w:rPr>
        <w:t xml:space="preserve"> </w:t>
      </w:r>
      <w:r w:rsidR="00233F59">
        <w:rPr>
          <w:rFonts w:ascii="Times New Roman" w:eastAsia="Times New Roman" w:hAnsi="Times New Roman" w:cs="Times New Roman"/>
          <w:sz w:val="28"/>
          <w:szCs w:val="28"/>
        </w:rPr>
        <w:t>целевой аудитории</w:t>
      </w:r>
      <w:r w:rsidRPr="00233F59">
        <w:rPr>
          <w:rFonts w:ascii="Times New Roman" w:eastAsia="Times New Roman" w:hAnsi="Times New Roman" w:cs="Times New Roman"/>
          <w:sz w:val="28"/>
          <w:szCs w:val="28"/>
        </w:rPr>
        <w:t xml:space="preserve"> игр</w:t>
      </w:r>
      <w:r w:rsidR="00233F59">
        <w:rPr>
          <w:rFonts w:ascii="Times New Roman" w:eastAsia="Times New Roman" w:hAnsi="Times New Roman" w:cs="Times New Roman"/>
          <w:sz w:val="28"/>
          <w:szCs w:val="28"/>
        </w:rPr>
        <w:t>ы</w:t>
      </w:r>
      <w:r w:rsidRPr="00233F59">
        <w:rPr>
          <w:rFonts w:ascii="Times New Roman" w:eastAsia="Times New Roman" w:hAnsi="Times New Roman" w:cs="Times New Roman"/>
          <w:sz w:val="28"/>
          <w:szCs w:val="28"/>
        </w:rPr>
        <w:t>;</w:t>
      </w:r>
    </w:p>
    <w:p w:rsidR="00955BA2" w:rsidRPr="00233F59" w:rsidRDefault="00955BA2" w:rsidP="006D2807">
      <w:pPr>
        <w:pStyle w:val="a5"/>
        <w:numPr>
          <w:ilvl w:val="0"/>
          <w:numId w:val="23"/>
        </w:numPr>
        <w:shd w:val="clear" w:color="auto" w:fill="FFFFFF"/>
        <w:spacing w:after="0" w:line="240" w:lineRule="auto"/>
        <w:ind w:left="284" w:hanging="284"/>
        <w:jc w:val="both"/>
        <w:rPr>
          <w:rFonts w:ascii="Times New Roman" w:eastAsia="Times New Roman" w:hAnsi="Times New Roman" w:cs="Times New Roman"/>
          <w:sz w:val="28"/>
          <w:szCs w:val="28"/>
        </w:rPr>
      </w:pPr>
      <w:r w:rsidRPr="00233F59">
        <w:rPr>
          <w:rFonts w:ascii="Times New Roman" w:eastAsia="Times New Roman" w:hAnsi="Times New Roman" w:cs="Times New Roman"/>
          <w:sz w:val="28"/>
          <w:szCs w:val="28"/>
        </w:rPr>
        <w:t>Работа ребят по командам.</w:t>
      </w:r>
    </w:p>
    <w:p w:rsidR="00955BA2" w:rsidRDefault="00955BA2" w:rsidP="000000A1">
      <w:pPr>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Идея создания профилактического мероприятия в использованием интерактивного метода в формате </w:t>
      </w:r>
      <w:proofErr w:type="spellStart"/>
      <w:r w:rsidRPr="00D607B4">
        <w:rPr>
          <w:rFonts w:ascii="Times New Roman" w:eastAsia="MS Mincho" w:hAnsi="Times New Roman" w:cs="Times New Roman"/>
          <w:sz w:val="28"/>
          <w:szCs w:val="28"/>
          <w:lang w:eastAsia="ru-RU"/>
        </w:rPr>
        <w:t>квеста</w:t>
      </w:r>
      <w:proofErr w:type="spellEnd"/>
      <w:r w:rsidRPr="00D607B4">
        <w:rPr>
          <w:rFonts w:ascii="Times New Roman" w:eastAsia="MS Mincho" w:hAnsi="Times New Roman" w:cs="Times New Roman"/>
          <w:sz w:val="28"/>
          <w:szCs w:val="28"/>
          <w:lang w:eastAsia="ru-RU"/>
        </w:rPr>
        <w:t xml:space="preserve">, предназначенного для подростков с целью предупреждения употребления психоактивных веществ современных детей, обусловлена потребностью педагогов в методических разработках по данной тематике, и поэтому стала предметом исследования. </w:t>
      </w:r>
      <w:r w:rsidRPr="00D607B4">
        <w:rPr>
          <w:rFonts w:ascii="Times New Roman" w:eastAsia="Times New Roman" w:hAnsi="Times New Roman" w:cs="Times New Roman"/>
          <w:sz w:val="28"/>
          <w:szCs w:val="28"/>
          <w:lang w:eastAsia="ru-RU"/>
        </w:rPr>
        <w:t>Современным подросткам мало игры по станциям, им интересны более целые сценарии игр, для достижения различных целей.</w:t>
      </w:r>
    </w:p>
    <w:p w:rsidR="00233F59" w:rsidRPr="00D607B4" w:rsidRDefault="00233F59" w:rsidP="000000A1">
      <w:pPr>
        <w:spacing w:after="0" w:line="240" w:lineRule="auto"/>
        <w:ind w:firstLine="426"/>
        <w:jc w:val="both"/>
        <w:rPr>
          <w:rFonts w:ascii="Times New Roman" w:eastAsia="MS Mincho" w:hAnsi="Times New Roman" w:cs="Times New Roman"/>
          <w:sz w:val="28"/>
          <w:szCs w:val="28"/>
          <w:lang w:eastAsia="ru-RU"/>
        </w:rPr>
      </w:pPr>
    </w:p>
    <w:p w:rsidR="00233F59" w:rsidRDefault="00955BA2" w:rsidP="00233F59">
      <w:pPr>
        <w:keepNext/>
        <w:keepLines/>
        <w:spacing w:after="0" w:line="240" w:lineRule="auto"/>
        <w:ind w:firstLine="426"/>
        <w:jc w:val="center"/>
        <w:outlineLvl w:val="1"/>
        <w:rPr>
          <w:rFonts w:ascii="Times New Roman" w:eastAsia="MS Gothic" w:hAnsi="Times New Roman" w:cs="Times New Roman"/>
          <w:b/>
          <w:bCs/>
          <w:sz w:val="28"/>
          <w:szCs w:val="28"/>
          <w:lang w:eastAsia="ru-RU"/>
        </w:rPr>
      </w:pPr>
      <w:r w:rsidRPr="00233F59">
        <w:rPr>
          <w:rFonts w:ascii="Times New Roman" w:eastAsia="MS Gothic" w:hAnsi="Times New Roman" w:cs="Times New Roman"/>
          <w:b/>
          <w:bCs/>
          <w:sz w:val="28"/>
          <w:szCs w:val="28"/>
          <w:lang w:eastAsia="ru-RU"/>
        </w:rPr>
        <w:t>Сценарий профилактического мероприятия</w:t>
      </w:r>
      <w:r w:rsidR="00051EFA" w:rsidRPr="00233F59">
        <w:rPr>
          <w:rFonts w:ascii="Times New Roman" w:eastAsia="MS Gothic" w:hAnsi="Times New Roman" w:cs="Times New Roman"/>
          <w:b/>
          <w:bCs/>
          <w:sz w:val="28"/>
          <w:szCs w:val="28"/>
          <w:lang w:eastAsia="ru-RU"/>
        </w:rPr>
        <w:t xml:space="preserve"> </w:t>
      </w:r>
      <w:proofErr w:type="spellStart"/>
      <w:r w:rsidRPr="00233F59">
        <w:rPr>
          <w:rFonts w:ascii="Times New Roman" w:eastAsia="MS Gothic" w:hAnsi="Times New Roman" w:cs="Times New Roman"/>
          <w:b/>
          <w:bCs/>
          <w:sz w:val="28"/>
          <w:szCs w:val="28"/>
          <w:lang w:eastAsia="ru-RU"/>
        </w:rPr>
        <w:t>квест</w:t>
      </w:r>
      <w:proofErr w:type="spellEnd"/>
      <w:r w:rsidRPr="00233F59">
        <w:rPr>
          <w:rFonts w:ascii="Times New Roman" w:eastAsia="MS Gothic" w:hAnsi="Times New Roman" w:cs="Times New Roman"/>
          <w:b/>
          <w:bCs/>
          <w:sz w:val="28"/>
          <w:szCs w:val="28"/>
          <w:lang w:eastAsia="ru-RU"/>
        </w:rPr>
        <w:t xml:space="preserve">–игра </w:t>
      </w:r>
    </w:p>
    <w:p w:rsidR="00955BA2" w:rsidRPr="00233F59" w:rsidRDefault="00955BA2" w:rsidP="00233F59">
      <w:pPr>
        <w:keepNext/>
        <w:keepLines/>
        <w:spacing w:after="0" w:line="240" w:lineRule="auto"/>
        <w:ind w:firstLine="426"/>
        <w:jc w:val="center"/>
        <w:outlineLvl w:val="1"/>
        <w:rPr>
          <w:rFonts w:ascii="Times New Roman" w:eastAsia="MS Gothic" w:hAnsi="Times New Roman" w:cs="Times New Roman"/>
          <w:b/>
          <w:bCs/>
          <w:sz w:val="28"/>
          <w:szCs w:val="28"/>
          <w:lang w:eastAsia="ru-RU"/>
        </w:rPr>
      </w:pPr>
      <w:r w:rsidRPr="00233F59">
        <w:rPr>
          <w:rFonts w:ascii="Times New Roman" w:eastAsia="MS Gothic" w:hAnsi="Times New Roman" w:cs="Times New Roman"/>
          <w:b/>
          <w:bCs/>
          <w:sz w:val="28"/>
          <w:szCs w:val="28"/>
          <w:lang w:eastAsia="ru-RU"/>
        </w:rPr>
        <w:t>«Твоя жизнь в твоих руках»</w:t>
      </w:r>
    </w:p>
    <w:p w:rsidR="00955BA2" w:rsidRPr="00D607B4" w:rsidRDefault="00955BA2" w:rsidP="000000A1">
      <w:pPr>
        <w:spacing w:after="0" w:line="240" w:lineRule="auto"/>
        <w:ind w:firstLine="426"/>
        <w:jc w:val="both"/>
        <w:rPr>
          <w:rFonts w:ascii="Times New Roman" w:eastAsia="Cambria" w:hAnsi="Times New Roman" w:cs="Times New Roman"/>
          <w:sz w:val="28"/>
          <w:szCs w:val="28"/>
        </w:rPr>
      </w:pPr>
      <w:proofErr w:type="spellStart"/>
      <w:r w:rsidRPr="00D607B4">
        <w:rPr>
          <w:rFonts w:ascii="Times New Roman" w:eastAsia="Cambria" w:hAnsi="Times New Roman" w:cs="Times New Roman"/>
          <w:sz w:val="28"/>
          <w:szCs w:val="28"/>
        </w:rPr>
        <w:t>Квест</w:t>
      </w:r>
      <w:proofErr w:type="spellEnd"/>
      <w:r w:rsidRPr="00D607B4">
        <w:rPr>
          <w:rFonts w:ascii="Times New Roman" w:eastAsia="Cambria" w:hAnsi="Times New Roman" w:cs="Times New Roman"/>
          <w:sz w:val="28"/>
          <w:szCs w:val="28"/>
        </w:rPr>
        <w:t>-игра с элементами тренинга «Твоя жизнь в твоих руках» является одним из этапов реализуемой программы «</w:t>
      </w:r>
      <w:r w:rsidRPr="00D607B4">
        <w:rPr>
          <w:rFonts w:ascii="Times New Roman" w:eastAsia="Cambria" w:hAnsi="Times New Roman" w:cs="Times New Roman"/>
          <w:sz w:val="28"/>
          <w:szCs w:val="28"/>
          <w:lang w:val="en-US"/>
        </w:rPr>
        <w:t>SOS</w:t>
      </w:r>
      <w:r w:rsidRPr="00D607B4">
        <w:rPr>
          <w:rFonts w:ascii="Times New Roman" w:eastAsia="Cambria" w:hAnsi="Times New Roman" w:cs="Times New Roman"/>
          <w:sz w:val="28"/>
          <w:szCs w:val="28"/>
        </w:rPr>
        <w:t xml:space="preserve">». Программа </w:t>
      </w:r>
      <w:proofErr w:type="spellStart"/>
      <w:r w:rsidRPr="00D607B4">
        <w:rPr>
          <w:rFonts w:ascii="Times New Roman" w:eastAsia="Cambria" w:hAnsi="Times New Roman" w:cs="Times New Roman"/>
          <w:sz w:val="28"/>
          <w:szCs w:val="28"/>
        </w:rPr>
        <w:t>квест</w:t>
      </w:r>
      <w:proofErr w:type="spellEnd"/>
      <w:r w:rsidRPr="00D607B4">
        <w:rPr>
          <w:rFonts w:ascii="Times New Roman" w:eastAsia="Cambria" w:hAnsi="Times New Roman" w:cs="Times New Roman"/>
          <w:sz w:val="28"/>
          <w:szCs w:val="28"/>
        </w:rPr>
        <w:t xml:space="preserve">-игры включает в себя </w:t>
      </w:r>
      <w:r w:rsidRPr="00D607B4">
        <w:rPr>
          <w:rFonts w:ascii="Times New Roman" w:eastAsia="Cambria" w:hAnsi="Times New Roman" w:cs="Times New Roman"/>
          <w:sz w:val="28"/>
          <w:szCs w:val="28"/>
          <w:shd w:val="clear" w:color="auto" w:fill="FFFFFF"/>
        </w:rPr>
        <w:t xml:space="preserve">нестандартные задачи, мотивирующие к неожиданным решениям. Игровой метод обоснован, так как подросткам теперь на деле представляется возможность применить полученный опыт в ситуациях выбора. Чтобы закончить игру и дойти до финала, участникам необходимо </w:t>
      </w:r>
      <w:r w:rsidRPr="00D607B4">
        <w:rPr>
          <w:rFonts w:ascii="Times New Roman" w:eastAsia="Cambria" w:hAnsi="Times New Roman" w:cs="Times New Roman"/>
          <w:sz w:val="28"/>
          <w:szCs w:val="28"/>
          <w:shd w:val="clear" w:color="auto" w:fill="FFFFFF"/>
        </w:rPr>
        <w:lastRenderedPageBreak/>
        <w:t>собрать как можно больше жетонов (</w:t>
      </w:r>
      <w:r w:rsidRPr="00D607B4">
        <w:rPr>
          <w:rFonts w:ascii="Times New Roman" w:eastAsia="Times New Roman" w:hAnsi="Times New Roman" w:cs="Times New Roman"/>
          <w:sz w:val="28"/>
          <w:szCs w:val="28"/>
        </w:rPr>
        <w:t>частей ответа на главный вопрос игры) на</w:t>
      </w:r>
      <w:r w:rsidRPr="00D607B4">
        <w:rPr>
          <w:rFonts w:ascii="Times New Roman" w:eastAsia="Cambria" w:hAnsi="Times New Roman" w:cs="Times New Roman"/>
          <w:sz w:val="28"/>
          <w:szCs w:val="28"/>
          <w:shd w:val="clear" w:color="auto" w:fill="FFFFFF"/>
        </w:rPr>
        <w:t xml:space="preserve"> каждой из девяти этапов </w:t>
      </w:r>
      <w:proofErr w:type="spellStart"/>
      <w:r w:rsidRPr="00D607B4">
        <w:rPr>
          <w:rFonts w:ascii="Times New Roman" w:eastAsia="Cambria" w:hAnsi="Times New Roman" w:cs="Times New Roman"/>
          <w:sz w:val="28"/>
          <w:szCs w:val="28"/>
          <w:shd w:val="clear" w:color="auto" w:fill="FFFFFF"/>
        </w:rPr>
        <w:t>квест</w:t>
      </w:r>
      <w:proofErr w:type="spellEnd"/>
      <w:r w:rsidRPr="00D607B4">
        <w:rPr>
          <w:rFonts w:ascii="Times New Roman" w:eastAsia="Cambria" w:hAnsi="Times New Roman" w:cs="Times New Roman"/>
          <w:sz w:val="28"/>
          <w:szCs w:val="28"/>
          <w:shd w:val="clear" w:color="auto" w:fill="FFFFFF"/>
        </w:rPr>
        <w:t>-игры.</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bCs/>
          <w:sz w:val="28"/>
          <w:szCs w:val="28"/>
          <w:lang w:eastAsia="ru-RU"/>
        </w:rPr>
        <w:t>Цели данного метода:</w:t>
      </w:r>
    </w:p>
    <w:p w:rsidR="00955BA2" w:rsidRPr="00D607B4" w:rsidRDefault="00955BA2" w:rsidP="00233F59">
      <w:pPr>
        <w:shd w:val="clear" w:color="auto" w:fill="FFFFFF"/>
        <w:spacing w:after="0" w:line="240" w:lineRule="auto"/>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1) предупреждение употребления психоактивных веществ детьми и подростками;</w:t>
      </w:r>
    </w:p>
    <w:p w:rsidR="00955BA2" w:rsidRPr="00D607B4" w:rsidRDefault="00955BA2" w:rsidP="00233F59">
      <w:pPr>
        <w:shd w:val="clear" w:color="auto" w:fill="FFFFFF"/>
        <w:spacing w:after="0" w:line="240" w:lineRule="auto"/>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2) обучение навыкам ответственного поведения в пользу своего здоровья.</w:t>
      </w:r>
    </w:p>
    <w:p w:rsidR="00955BA2" w:rsidRPr="00D607B4" w:rsidRDefault="00955BA2" w:rsidP="00233F59">
      <w:pPr>
        <w:shd w:val="clear" w:color="auto" w:fill="FFFFFF"/>
        <w:spacing w:after="0" w:line="240" w:lineRule="auto"/>
        <w:jc w:val="both"/>
        <w:rPr>
          <w:rFonts w:ascii="Times New Roman" w:eastAsia="MS Mincho" w:hAnsi="Times New Roman" w:cs="Times New Roman"/>
          <w:sz w:val="28"/>
          <w:szCs w:val="28"/>
          <w:lang w:eastAsia="ru-RU"/>
        </w:rPr>
      </w:pPr>
      <w:r w:rsidRPr="00D607B4">
        <w:rPr>
          <w:rFonts w:ascii="Times New Roman" w:eastAsia="MS Mincho" w:hAnsi="Times New Roman" w:cs="Times New Roman"/>
          <w:bCs/>
          <w:sz w:val="28"/>
          <w:szCs w:val="28"/>
          <w:lang w:eastAsia="ru-RU"/>
        </w:rPr>
        <w:t>Задачи:</w:t>
      </w:r>
    </w:p>
    <w:p w:rsidR="00955BA2" w:rsidRPr="00D607B4" w:rsidRDefault="00955BA2" w:rsidP="006D2807">
      <w:pPr>
        <w:numPr>
          <w:ilvl w:val="0"/>
          <w:numId w:val="24"/>
        </w:numPr>
        <w:shd w:val="clear" w:color="auto" w:fill="FFFFFF"/>
        <w:tabs>
          <w:tab w:val="left" w:pos="284"/>
        </w:tabs>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Научить навыкам анализа чувств и преодоления стресса;</w:t>
      </w:r>
    </w:p>
    <w:p w:rsidR="00955BA2" w:rsidRPr="00D607B4" w:rsidRDefault="00955BA2" w:rsidP="006D2807">
      <w:pPr>
        <w:numPr>
          <w:ilvl w:val="0"/>
          <w:numId w:val="24"/>
        </w:numPr>
        <w:shd w:val="clear" w:color="auto" w:fill="FFFFFF"/>
        <w:tabs>
          <w:tab w:val="left" w:pos="284"/>
        </w:tabs>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Привить навыки эффективного общения;</w:t>
      </w:r>
    </w:p>
    <w:p w:rsidR="00955BA2" w:rsidRPr="00D607B4" w:rsidRDefault="00955BA2" w:rsidP="006D2807">
      <w:pPr>
        <w:numPr>
          <w:ilvl w:val="0"/>
          <w:numId w:val="24"/>
        </w:numPr>
        <w:shd w:val="clear" w:color="auto" w:fill="FFFFFF"/>
        <w:tabs>
          <w:tab w:val="left" w:pos="284"/>
        </w:tabs>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Способствовать осознанию детьми и подростками своих ценностей;</w:t>
      </w:r>
    </w:p>
    <w:p w:rsidR="00955BA2" w:rsidRPr="00D607B4" w:rsidRDefault="00955BA2" w:rsidP="006D2807">
      <w:pPr>
        <w:numPr>
          <w:ilvl w:val="0"/>
          <w:numId w:val="24"/>
        </w:numPr>
        <w:shd w:val="clear" w:color="auto" w:fill="FFFFFF"/>
        <w:tabs>
          <w:tab w:val="left" w:pos="284"/>
        </w:tabs>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Сформировать навык принятия обоснованных решений;</w:t>
      </w:r>
    </w:p>
    <w:p w:rsidR="00955BA2" w:rsidRPr="00D607B4" w:rsidRDefault="00955BA2" w:rsidP="006D2807">
      <w:pPr>
        <w:numPr>
          <w:ilvl w:val="0"/>
          <w:numId w:val="24"/>
        </w:numPr>
        <w:shd w:val="clear" w:color="auto" w:fill="FFFFFF"/>
        <w:tabs>
          <w:tab w:val="left" w:pos="284"/>
        </w:tabs>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Сформировать навыки постановки и достижения цели;</w:t>
      </w:r>
    </w:p>
    <w:p w:rsidR="00955BA2" w:rsidRPr="00D607B4" w:rsidRDefault="00955BA2" w:rsidP="006D2807">
      <w:pPr>
        <w:numPr>
          <w:ilvl w:val="0"/>
          <w:numId w:val="24"/>
        </w:numPr>
        <w:shd w:val="clear" w:color="auto" w:fill="FFFFFF"/>
        <w:tabs>
          <w:tab w:val="left" w:pos="284"/>
        </w:tabs>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Сформировать навыки сопротивления социальному давлению;</w:t>
      </w:r>
    </w:p>
    <w:p w:rsidR="00955BA2" w:rsidRPr="00D607B4" w:rsidRDefault="00955BA2" w:rsidP="006D2807">
      <w:pPr>
        <w:numPr>
          <w:ilvl w:val="0"/>
          <w:numId w:val="24"/>
        </w:numPr>
        <w:shd w:val="clear" w:color="auto" w:fill="FFFFFF"/>
        <w:tabs>
          <w:tab w:val="left" w:pos="284"/>
        </w:tabs>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bCs/>
          <w:sz w:val="28"/>
          <w:szCs w:val="28"/>
          <w:lang w:eastAsia="ru-RU"/>
        </w:rPr>
        <w:t>Создать благоприятную эмоциональную обстановку.</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bCs/>
          <w:sz w:val="28"/>
          <w:szCs w:val="28"/>
          <w:lang w:eastAsia="ru-RU"/>
        </w:rPr>
        <w:t xml:space="preserve">План </w:t>
      </w:r>
      <w:proofErr w:type="spellStart"/>
      <w:r w:rsidRPr="00D607B4">
        <w:rPr>
          <w:rFonts w:ascii="Times New Roman" w:eastAsia="Times New Roman" w:hAnsi="Times New Roman" w:cs="Times New Roman"/>
          <w:bCs/>
          <w:sz w:val="28"/>
          <w:szCs w:val="28"/>
          <w:lang w:eastAsia="ru-RU"/>
        </w:rPr>
        <w:t>квеста</w:t>
      </w:r>
      <w:proofErr w:type="spellEnd"/>
    </w:p>
    <w:p w:rsidR="00955BA2" w:rsidRPr="00D607B4" w:rsidRDefault="00955BA2" w:rsidP="006D2807">
      <w:pPr>
        <w:numPr>
          <w:ilvl w:val="0"/>
          <w:numId w:val="2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Организационный момент - 5 мин</w:t>
      </w:r>
    </w:p>
    <w:p w:rsidR="00955BA2" w:rsidRPr="00D607B4" w:rsidRDefault="00955BA2" w:rsidP="006D2807">
      <w:pPr>
        <w:numPr>
          <w:ilvl w:val="0"/>
          <w:numId w:val="2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Введение (сюжет, роли) - 10 мин</w:t>
      </w:r>
    </w:p>
    <w:p w:rsidR="00955BA2" w:rsidRPr="00D607B4" w:rsidRDefault="00955BA2" w:rsidP="006D2807">
      <w:pPr>
        <w:numPr>
          <w:ilvl w:val="0"/>
          <w:numId w:val="2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Задания (этапы, вопросы, ролевые задания) - 55 мин</w:t>
      </w:r>
    </w:p>
    <w:p w:rsidR="00955BA2" w:rsidRPr="00D607B4" w:rsidRDefault="00955BA2" w:rsidP="006D2807">
      <w:pPr>
        <w:numPr>
          <w:ilvl w:val="0"/>
          <w:numId w:val="2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 xml:space="preserve">Итоги - 20 </w:t>
      </w:r>
      <w:proofErr w:type="gramStart"/>
      <w:r w:rsidRPr="00D607B4">
        <w:rPr>
          <w:rFonts w:ascii="Times New Roman" w:eastAsia="Times New Roman" w:hAnsi="Times New Roman" w:cs="Times New Roman"/>
          <w:sz w:val="28"/>
          <w:szCs w:val="28"/>
          <w:lang w:eastAsia="ru-RU"/>
        </w:rPr>
        <w:t>мин( порядок</w:t>
      </w:r>
      <w:proofErr w:type="gramEnd"/>
      <w:r w:rsidRPr="00D607B4">
        <w:rPr>
          <w:rFonts w:ascii="Times New Roman" w:eastAsia="Times New Roman" w:hAnsi="Times New Roman" w:cs="Times New Roman"/>
          <w:sz w:val="28"/>
          <w:szCs w:val="28"/>
          <w:lang w:eastAsia="ru-RU"/>
        </w:rPr>
        <w:t xml:space="preserve"> выполнения, бонусы, штрафы) </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Продолжительность: 90 минут</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Количество участников: 60.</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Участники: учащиеся 7-8 классов.</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Место проведения игры: Площадки города Кировска</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bCs/>
          <w:sz w:val="28"/>
          <w:szCs w:val="28"/>
          <w:lang w:eastAsia="ru-RU"/>
        </w:rPr>
        <w:t>Перечень используемых наглядных пособий, технических средств, методических указаний, дидактических материалов</w:t>
      </w:r>
      <w:r w:rsidRPr="00D607B4">
        <w:rPr>
          <w:rFonts w:ascii="Times New Roman" w:eastAsia="Times New Roman" w:hAnsi="Times New Roman" w:cs="Times New Roman"/>
          <w:sz w:val="28"/>
          <w:szCs w:val="28"/>
          <w:lang w:eastAsia="ru-RU"/>
        </w:rPr>
        <w:t>:</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Рабочий лист для команд, маршрутный лист с подсказками, части инструкции корабля-оригами.</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bCs/>
          <w:sz w:val="28"/>
          <w:szCs w:val="28"/>
          <w:shd w:val="clear" w:color="auto" w:fill="FFFFFF"/>
          <w:lang w:eastAsia="ru-RU"/>
        </w:rPr>
        <w:t>Ход и описание мероприятия</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xml:space="preserve">В </w:t>
      </w:r>
      <w:proofErr w:type="spellStart"/>
      <w:r w:rsidRPr="00D607B4">
        <w:rPr>
          <w:rFonts w:ascii="Times New Roman" w:eastAsia="MS Mincho" w:hAnsi="Times New Roman" w:cs="Times New Roman"/>
          <w:sz w:val="28"/>
          <w:szCs w:val="28"/>
          <w:shd w:val="clear" w:color="auto" w:fill="FFFFFF"/>
          <w:lang w:eastAsia="ru-RU"/>
        </w:rPr>
        <w:t>квестах</w:t>
      </w:r>
      <w:proofErr w:type="spellEnd"/>
      <w:r w:rsidRPr="00D607B4">
        <w:rPr>
          <w:rFonts w:ascii="Times New Roman" w:eastAsia="MS Mincho" w:hAnsi="Times New Roman" w:cs="Times New Roman"/>
          <w:sz w:val="28"/>
          <w:szCs w:val="28"/>
          <w:shd w:val="clear" w:color="auto" w:fill="FFFFFF"/>
          <w:lang w:eastAsia="ru-RU"/>
        </w:rPr>
        <w:t xml:space="preserve"> приветствуется разнообразие заданий: решение ребусов, загадок, кроссвордов, головоломок, игр, танцевальные и театральные постановки с элементами </w:t>
      </w:r>
      <w:proofErr w:type="spellStart"/>
      <w:r w:rsidRPr="00D607B4">
        <w:rPr>
          <w:rFonts w:ascii="Times New Roman" w:eastAsia="MS Mincho" w:hAnsi="Times New Roman" w:cs="Times New Roman"/>
          <w:sz w:val="28"/>
          <w:szCs w:val="28"/>
          <w:shd w:val="clear" w:color="auto" w:fill="FFFFFF"/>
          <w:lang w:eastAsia="ru-RU"/>
        </w:rPr>
        <w:t>психодрамы</w:t>
      </w:r>
      <w:proofErr w:type="spellEnd"/>
      <w:r w:rsidRPr="00D607B4">
        <w:rPr>
          <w:rFonts w:ascii="Times New Roman" w:eastAsia="MS Mincho" w:hAnsi="Times New Roman" w:cs="Times New Roman"/>
          <w:sz w:val="28"/>
          <w:szCs w:val="28"/>
          <w:shd w:val="clear" w:color="auto" w:fill="FFFFFF"/>
          <w:lang w:eastAsia="ru-RU"/>
        </w:rPr>
        <w:t xml:space="preserve">, </w:t>
      </w:r>
      <w:proofErr w:type="spellStart"/>
      <w:r w:rsidRPr="00D607B4">
        <w:rPr>
          <w:rFonts w:ascii="Times New Roman" w:eastAsia="MS Mincho" w:hAnsi="Times New Roman" w:cs="Times New Roman"/>
          <w:sz w:val="28"/>
          <w:szCs w:val="28"/>
          <w:shd w:val="clear" w:color="auto" w:fill="FFFFFF"/>
          <w:lang w:eastAsia="ru-RU"/>
        </w:rPr>
        <w:t>тренинговые</w:t>
      </w:r>
      <w:proofErr w:type="spellEnd"/>
      <w:r w:rsidRPr="00D607B4">
        <w:rPr>
          <w:rFonts w:ascii="Times New Roman" w:eastAsia="MS Mincho" w:hAnsi="Times New Roman" w:cs="Times New Roman"/>
          <w:sz w:val="28"/>
          <w:szCs w:val="28"/>
          <w:shd w:val="clear" w:color="auto" w:fill="FFFFFF"/>
          <w:lang w:eastAsia="ru-RU"/>
        </w:rPr>
        <w:t xml:space="preserve"> упражнения и т.д. Как показывает опыт некачественного </w:t>
      </w:r>
      <w:proofErr w:type="spellStart"/>
      <w:r w:rsidRPr="00D607B4">
        <w:rPr>
          <w:rFonts w:ascii="Times New Roman" w:eastAsia="MS Mincho" w:hAnsi="Times New Roman" w:cs="Times New Roman"/>
          <w:sz w:val="28"/>
          <w:szCs w:val="28"/>
          <w:shd w:val="clear" w:color="auto" w:fill="FFFFFF"/>
          <w:lang w:eastAsia="ru-RU"/>
        </w:rPr>
        <w:t>квеста</w:t>
      </w:r>
      <w:proofErr w:type="spellEnd"/>
      <w:r w:rsidRPr="00D607B4">
        <w:rPr>
          <w:rFonts w:ascii="Times New Roman" w:eastAsia="MS Mincho" w:hAnsi="Times New Roman" w:cs="Times New Roman"/>
          <w:sz w:val="28"/>
          <w:szCs w:val="28"/>
          <w:shd w:val="clear" w:color="auto" w:fill="FFFFFF"/>
          <w:lang w:eastAsia="ru-RU"/>
        </w:rPr>
        <w:t xml:space="preserve">, посвящённого формированию навыков здорового образа жизни может служить игра по станциям, где каждый персонаж и предмет выбраны методом «ассоциативного </w:t>
      </w:r>
      <w:proofErr w:type="spellStart"/>
      <w:r w:rsidRPr="00D607B4">
        <w:rPr>
          <w:rFonts w:ascii="Times New Roman" w:eastAsia="MS Mincho" w:hAnsi="Times New Roman" w:cs="Times New Roman"/>
          <w:sz w:val="28"/>
          <w:szCs w:val="28"/>
          <w:shd w:val="clear" w:color="auto" w:fill="FFFFFF"/>
          <w:lang w:eastAsia="ru-RU"/>
        </w:rPr>
        <w:t>тыка</w:t>
      </w:r>
      <w:proofErr w:type="spellEnd"/>
      <w:r w:rsidRPr="00D607B4">
        <w:rPr>
          <w:rFonts w:ascii="Times New Roman" w:eastAsia="MS Mincho" w:hAnsi="Times New Roman" w:cs="Times New Roman"/>
          <w:sz w:val="28"/>
          <w:szCs w:val="28"/>
          <w:shd w:val="clear" w:color="auto" w:fill="FFFFFF"/>
          <w:lang w:eastAsia="ru-RU"/>
        </w:rPr>
        <w:t xml:space="preserve">», только исходя из тематики ЗОЖ: футбольный мячик, шприц, яблоко, подушка – и, таким образом, не вписываются в единый сюжет. Данный вопрос выходит на первый план, прежде всего, потому что при рассматриваемом виде непроработанной организации </w:t>
      </w:r>
      <w:proofErr w:type="spellStart"/>
      <w:r w:rsidRPr="00D607B4">
        <w:rPr>
          <w:rFonts w:ascii="Times New Roman" w:eastAsia="MS Mincho" w:hAnsi="Times New Roman" w:cs="Times New Roman"/>
          <w:sz w:val="28"/>
          <w:szCs w:val="28"/>
          <w:shd w:val="clear" w:color="auto" w:fill="FFFFFF"/>
          <w:lang w:eastAsia="ru-RU"/>
        </w:rPr>
        <w:t>квестовые</w:t>
      </w:r>
      <w:proofErr w:type="spellEnd"/>
      <w:r w:rsidRPr="00D607B4">
        <w:rPr>
          <w:rFonts w:ascii="Times New Roman" w:eastAsia="MS Mincho" w:hAnsi="Times New Roman" w:cs="Times New Roman"/>
          <w:sz w:val="28"/>
          <w:szCs w:val="28"/>
          <w:shd w:val="clear" w:color="auto" w:fill="FFFFFF"/>
          <w:lang w:eastAsia="ru-RU"/>
        </w:rPr>
        <w:t xml:space="preserve"> задания для школьников часто также носят бессвязный характер, не образуют целостной картины, а значит, впоследствии игрокам-учащимся будет сложнее обобщить пережитый ими опыт и структурировать полученную в ходе </w:t>
      </w:r>
      <w:proofErr w:type="spellStart"/>
      <w:r w:rsidRPr="00D607B4">
        <w:rPr>
          <w:rFonts w:ascii="Times New Roman" w:eastAsia="MS Mincho" w:hAnsi="Times New Roman" w:cs="Times New Roman"/>
          <w:sz w:val="28"/>
          <w:szCs w:val="28"/>
          <w:shd w:val="clear" w:color="auto" w:fill="FFFFFF"/>
          <w:lang w:eastAsia="ru-RU"/>
        </w:rPr>
        <w:t>квеста</w:t>
      </w:r>
      <w:proofErr w:type="spellEnd"/>
      <w:r w:rsidRPr="00D607B4">
        <w:rPr>
          <w:rFonts w:ascii="Times New Roman" w:eastAsia="MS Mincho" w:hAnsi="Times New Roman" w:cs="Times New Roman"/>
          <w:sz w:val="28"/>
          <w:szCs w:val="28"/>
          <w:shd w:val="clear" w:color="auto" w:fill="FFFFFF"/>
          <w:lang w:eastAsia="ru-RU"/>
        </w:rPr>
        <w:t xml:space="preserve"> информацию. Неминуемо возникнут проблемы на конечном этапе рефлексии. Командный </w:t>
      </w: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 xml:space="preserve">, направленный на формирование навыков здорового образа жизни может предполагать прохождение </w:t>
      </w:r>
      <w:r w:rsidRPr="00D607B4">
        <w:rPr>
          <w:rFonts w:ascii="Times New Roman" w:eastAsia="MS Mincho" w:hAnsi="Times New Roman" w:cs="Times New Roman"/>
          <w:sz w:val="28"/>
          <w:szCs w:val="28"/>
          <w:shd w:val="clear" w:color="auto" w:fill="FFFFFF"/>
          <w:lang w:eastAsia="ru-RU"/>
        </w:rPr>
        <w:lastRenderedPageBreak/>
        <w:t>старшеклассниками нескольких станций, задания каждой из которых определяются одной из сфер здорового образа жизни.</w:t>
      </w:r>
    </w:p>
    <w:p w:rsidR="00955BA2" w:rsidRPr="00D607B4" w:rsidRDefault="00955BA2" w:rsidP="000000A1">
      <w:pPr>
        <w:shd w:val="clear" w:color="auto" w:fill="FFFFFF"/>
        <w:tabs>
          <w:tab w:val="left" w:pos="709"/>
        </w:tabs>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shd w:val="clear" w:color="auto" w:fill="FFFFFF"/>
          <w:lang w:eastAsia="ru-RU"/>
        </w:rPr>
        <w:t xml:space="preserve">Предусмотрев данные ошибки в наш </w:t>
      </w: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 xml:space="preserve"> были включены этапы с элементами тренинга: ценности; страхи; устойчивость </w:t>
      </w:r>
      <w:proofErr w:type="spellStart"/>
      <w:r w:rsidRPr="00D607B4">
        <w:rPr>
          <w:rFonts w:ascii="Times New Roman" w:eastAsia="MS Mincho" w:hAnsi="Times New Roman" w:cs="Times New Roman"/>
          <w:sz w:val="28"/>
          <w:szCs w:val="28"/>
          <w:shd w:val="clear" w:color="auto" w:fill="FFFFFF"/>
          <w:lang w:eastAsia="ru-RU"/>
        </w:rPr>
        <w:t>социльному</w:t>
      </w:r>
      <w:proofErr w:type="spellEnd"/>
      <w:r w:rsidRPr="00D607B4">
        <w:rPr>
          <w:rFonts w:ascii="Times New Roman" w:eastAsia="MS Mincho" w:hAnsi="Times New Roman" w:cs="Times New Roman"/>
          <w:sz w:val="28"/>
          <w:szCs w:val="28"/>
          <w:shd w:val="clear" w:color="auto" w:fill="FFFFFF"/>
          <w:lang w:eastAsia="ru-RU"/>
        </w:rPr>
        <w:t xml:space="preserve"> воздействию; </w:t>
      </w:r>
      <w:proofErr w:type="spellStart"/>
      <w:r w:rsidRPr="00D607B4">
        <w:rPr>
          <w:rFonts w:ascii="Times New Roman" w:eastAsia="MS Mincho" w:hAnsi="Times New Roman" w:cs="Times New Roman"/>
          <w:sz w:val="28"/>
          <w:szCs w:val="28"/>
          <w:shd w:val="clear" w:color="auto" w:fill="FFFFFF"/>
          <w:lang w:eastAsia="ru-RU"/>
        </w:rPr>
        <w:t>командообразование</w:t>
      </w:r>
      <w:proofErr w:type="spellEnd"/>
      <w:r w:rsidRPr="00D607B4">
        <w:rPr>
          <w:rFonts w:ascii="Times New Roman" w:eastAsia="MS Mincho" w:hAnsi="Times New Roman" w:cs="Times New Roman"/>
          <w:sz w:val="28"/>
          <w:szCs w:val="28"/>
          <w:shd w:val="clear" w:color="auto" w:fill="FFFFFF"/>
          <w:lang w:eastAsia="ru-RU"/>
        </w:rPr>
        <w:t>; стрессоустойчивость; эмоции; столкновение с асоциальным человеком; ситуации выбора, ч</w:t>
      </w:r>
      <w:r w:rsidRPr="00D607B4">
        <w:rPr>
          <w:rFonts w:ascii="Times New Roman" w:eastAsia="MS Mincho" w:hAnsi="Times New Roman" w:cs="Times New Roman"/>
          <w:sz w:val="28"/>
          <w:szCs w:val="28"/>
          <w:lang w:eastAsia="ru-RU"/>
        </w:rPr>
        <w:t>то отвечает задачам обучению подростков умениям разрешения конфликтных ситуаций, преодоления стресса, процесса осознанного принятия решений (возможности предположить опасность).</w:t>
      </w:r>
    </w:p>
    <w:p w:rsidR="00955BA2" w:rsidRPr="00D607B4" w:rsidRDefault="00955BA2" w:rsidP="000000A1">
      <w:pPr>
        <w:shd w:val="clear" w:color="auto" w:fill="FFFFFF"/>
        <w:tabs>
          <w:tab w:val="left" w:pos="2019"/>
        </w:tabs>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MS Mincho" w:hAnsi="Times New Roman" w:cs="Times New Roman"/>
          <w:sz w:val="28"/>
          <w:szCs w:val="28"/>
          <w:lang w:eastAsia="ru-RU"/>
        </w:rPr>
        <w:t>Все этапы были объединены общей темой. Участникам была предложена игровая ситуация в соответствии с которой необходимо действовать.</w:t>
      </w:r>
    </w:p>
    <w:p w:rsidR="00955BA2" w:rsidRPr="00D607B4" w:rsidRDefault="00955BA2" w:rsidP="000000A1">
      <w:pPr>
        <w:shd w:val="clear" w:color="auto" w:fill="FFFFFF"/>
        <w:tabs>
          <w:tab w:val="left" w:pos="2019"/>
        </w:tabs>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 xml:space="preserve">В качестве завершения и цели командного </w:t>
      </w:r>
      <w:proofErr w:type="spellStart"/>
      <w:r w:rsidRPr="00D607B4">
        <w:rPr>
          <w:rFonts w:ascii="Times New Roman" w:eastAsia="MS Mincho" w:hAnsi="Times New Roman" w:cs="Times New Roman"/>
          <w:sz w:val="28"/>
          <w:szCs w:val="28"/>
          <w:shd w:val="clear" w:color="auto" w:fill="FFFFFF"/>
          <w:lang w:eastAsia="ru-RU"/>
        </w:rPr>
        <w:t>квеста</w:t>
      </w:r>
      <w:proofErr w:type="spellEnd"/>
      <w:r w:rsidRPr="00D607B4">
        <w:rPr>
          <w:rFonts w:ascii="Times New Roman" w:eastAsia="MS Mincho" w:hAnsi="Times New Roman" w:cs="Times New Roman"/>
          <w:sz w:val="28"/>
          <w:szCs w:val="28"/>
          <w:shd w:val="clear" w:color="auto" w:fill="FFFFFF"/>
          <w:lang w:eastAsia="ru-RU"/>
        </w:rPr>
        <w:t xml:space="preserve"> выступал сбор большого бумажного корабля. Что выступает как символ того, что все в наших руках и собственную жизнь мы строим своими руками.</w:t>
      </w:r>
    </w:p>
    <w:p w:rsidR="00955BA2" w:rsidRPr="00D607B4" w:rsidRDefault="00955BA2" w:rsidP="000000A1">
      <w:pPr>
        <w:widowControl w:val="0"/>
        <w:autoSpaceDE w:val="0"/>
        <w:autoSpaceDN w:val="0"/>
        <w:adjustRightInd w:val="0"/>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Игровая площадка, участники:</w:t>
      </w:r>
    </w:p>
    <w:p w:rsidR="00955BA2" w:rsidRPr="00D607B4" w:rsidRDefault="00955BA2" w:rsidP="006D2807">
      <w:pPr>
        <w:widowControl w:val="0"/>
        <w:numPr>
          <w:ilvl w:val="0"/>
          <w:numId w:val="26"/>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Площадки города Кировска. </w:t>
      </w:r>
      <w:proofErr w:type="spellStart"/>
      <w:r w:rsidRPr="00D607B4">
        <w:rPr>
          <w:rFonts w:ascii="Times New Roman" w:eastAsia="MS Mincho" w:hAnsi="Times New Roman" w:cs="Times New Roman"/>
          <w:sz w:val="28"/>
          <w:szCs w:val="28"/>
          <w:lang w:eastAsia="ru-RU"/>
        </w:rPr>
        <w:t>Квест</w:t>
      </w:r>
      <w:proofErr w:type="spellEnd"/>
      <w:r w:rsidRPr="00D607B4">
        <w:rPr>
          <w:rFonts w:ascii="Times New Roman" w:eastAsia="MS Mincho" w:hAnsi="Times New Roman" w:cs="Times New Roman"/>
          <w:sz w:val="28"/>
          <w:szCs w:val="28"/>
          <w:lang w:eastAsia="ru-RU"/>
        </w:rPr>
        <w:t>-игру можно проводить не только на улице, но и в помещении.</w:t>
      </w:r>
    </w:p>
    <w:p w:rsidR="00955BA2" w:rsidRPr="00D607B4" w:rsidRDefault="00955BA2" w:rsidP="006D2807">
      <w:pPr>
        <w:widowControl w:val="0"/>
        <w:numPr>
          <w:ilvl w:val="0"/>
          <w:numId w:val="26"/>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Участники делятся на команды. Деление на команды происходит в начале игры, после упражнений на разогрев. Все участники делятся на шесть команд численностью по 10 человек.</w:t>
      </w:r>
    </w:p>
    <w:p w:rsidR="00955BA2" w:rsidRPr="00D607B4" w:rsidRDefault="00955BA2" w:rsidP="006D2807">
      <w:pPr>
        <w:widowControl w:val="0"/>
        <w:numPr>
          <w:ilvl w:val="0"/>
          <w:numId w:val="26"/>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Форма одежды комфортная, подходящая для активных движений;</w:t>
      </w:r>
    </w:p>
    <w:p w:rsidR="00955BA2" w:rsidRPr="00D607B4" w:rsidRDefault="00955BA2" w:rsidP="006D2807">
      <w:pPr>
        <w:widowControl w:val="0"/>
        <w:numPr>
          <w:ilvl w:val="0"/>
          <w:numId w:val="26"/>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Игровое время 55 минут. По итогу завершения игрового времени все участники должны прибыть на общий этап, независимо от количества пройденных этапов.</w:t>
      </w:r>
    </w:p>
    <w:p w:rsidR="00955BA2" w:rsidRPr="00D607B4" w:rsidRDefault="00955BA2" w:rsidP="006D2807">
      <w:pPr>
        <w:widowControl w:val="0"/>
        <w:numPr>
          <w:ilvl w:val="0"/>
          <w:numId w:val="26"/>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На каждом этапе есть ведущий (помощник). Помощник сообщает условия выполнения, отслеживает как команда работает, проставляет отметку о пройденном этапе и качестве выполнения заданий этапа.</w:t>
      </w:r>
    </w:p>
    <w:p w:rsidR="00955BA2" w:rsidRPr="00D607B4" w:rsidRDefault="00955BA2" w:rsidP="006D2807">
      <w:pPr>
        <w:widowControl w:val="0"/>
        <w:numPr>
          <w:ilvl w:val="0"/>
          <w:numId w:val="27"/>
        </w:numPr>
        <w:tabs>
          <w:tab w:val="left" w:pos="220"/>
          <w:tab w:val="left" w:pos="720"/>
        </w:tabs>
        <w:autoSpaceDE w:val="0"/>
        <w:autoSpaceDN w:val="0"/>
        <w:adjustRightInd w:val="0"/>
        <w:spacing w:after="0" w:line="240" w:lineRule="auto"/>
        <w:ind w:left="0" w:firstLine="0"/>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Начало игры и спорные ситуации:</w:t>
      </w:r>
    </w:p>
    <w:p w:rsidR="00955BA2" w:rsidRPr="00D607B4" w:rsidRDefault="00955BA2" w:rsidP="006D2807">
      <w:pPr>
        <w:widowControl w:val="0"/>
        <w:numPr>
          <w:ilvl w:val="0"/>
          <w:numId w:val="28"/>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Игра начинается с введения в ситуацию. Участникам дается вводная. Раздаются маршрутные листы, рабочие листы с таблицей (в которую вписываются участники). Игра начинается по сигналу;</w:t>
      </w:r>
    </w:p>
    <w:p w:rsidR="00955BA2" w:rsidRPr="00D607B4" w:rsidRDefault="00955BA2" w:rsidP="006D2807">
      <w:pPr>
        <w:widowControl w:val="0"/>
        <w:numPr>
          <w:ilvl w:val="0"/>
          <w:numId w:val="28"/>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Участникам даются правила, по которым мы взаимодействуем все игровое время;</w:t>
      </w:r>
    </w:p>
    <w:p w:rsidR="00955BA2" w:rsidRPr="00D607B4" w:rsidRDefault="00955BA2" w:rsidP="006D2807">
      <w:pPr>
        <w:widowControl w:val="0"/>
        <w:numPr>
          <w:ilvl w:val="0"/>
          <w:numId w:val="28"/>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Все указания помощников также должны выполняться;</w:t>
      </w:r>
    </w:p>
    <w:p w:rsidR="00955BA2" w:rsidRPr="00D607B4" w:rsidRDefault="00955BA2" w:rsidP="006D2807">
      <w:pPr>
        <w:widowControl w:val="0"/>
        <w:numPr>
          <w:ilvl w:val="0"/>
          <w:numId w:val="28"/>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shd w:val="clear" w:color="auto" w:fill="FFFFFF"/>
          <w:lang w:eastAsia="ru-RU"/>
        </w:rPr>
        <w:t xml:space="preserve">Для </w:t>
      </w:r>
      <w:proofErr w:type="gramStart"/>
      <w:r w:rsidRPr="00D607B4">
        <w:rPr>
          <w:rFonts w:ascii="Times New Roman" w:eastAsia="MS Mincho" w:hAnsi="Times New Roman" w:cs="Times New Roman"/>
          <w:sz w:val="28"/>
          <w:szCs w:val="28"/>
          <w:shd w:val="clear" w:color="auto" w:fill="FFFFFF"/>
          <w:lang w:eastAsia="ru-RU"/>
        </w:rPr>
        <w:t>того ,чтобы</w:t>
      </w:r>
      <w:proofErr w:type="gramEnd"/>
      <w:r w:rsidRPr="00D607B4">
        <w:rPr>
          <w:rFonts w:ascii="Times New Roman" w:eastAsia="MS Mincho" w:hAnsi="Times New Roman" w:cs="Times New Roman"/>
          <w:sz w:val="28"/>
          <w:szCs w:val="28"/>
          <w:shd w:val="clear" w:color="auto" w:fill="FFFFFF"/>
          <w:lang w:eastAsia="ru-RU"/>
        </w:rPr>
        <w:t xml:space="preserve"> завершить игру и дойти до финала, участникам необходимо собрать как можно больше жетонов (</w:t>
      </w:r>
      <w:r w:rsidRPr="00D607B4">
        <w:rPr>
          <w:rFonts w:ascii="Times New Roman" w:eastAsia="Times New Roman" w:hAnsi="Times New Roman" w:cs="Times New Roman"/>
          <w:sz w:val="28"/>
          <w:szCs w:val="28"/>
          <w:lang w:eastAsia="ru-RU"/>
        </w:rPr>
        <w:t xml:space="preserve"> частей ответа на главный вопрос игры) на</w:t>
      </w:r>
      <w:r w:rsidRPr="00D607B4">
        <w:rPr>
          <w:rFonts w:ascii="Times New Roman" w:eastAsia="MS Mincho" w:hAnsi="Times New Roman" w:cs="Times New Roman"/>
          <w:sz w:val="28"/>
          <w:szCs w:val="28"/>
          <w:shd w:val="clear" w:color="auto" w:fill="FFFFFF"/>
          <w:lang w:eastAsia="ru-RU"/>
        </w:rPr>
        <w:t xml:space="preserve"> каждой из девяти этапов </w:t>
      </w:r>
      <w:proofErr w:type="spellStart"/>
      <w:r w:rsidRPr="00D607B4">
        <w:rPr>
          <w:rFonts w:ascii="Times New Roman" w:eastAsia="MS Mincho" w:hAnsi="Times New Roman" w:cs="Times New Roman"/>
          <w:sz w:val="28"/>
          <w:szCs w:val="28"/>
          <w:shd w:val="clear" w:color="auto" w:fill="FFFFFF"/>
          <w:lang w:eastAsia="ru-RU"/>
        </w:rPr>
        <w:t>квест</w:t>
      </w:r>
      <w:proofErr w:type="spellEnd"/>
      <w:r w:rsidRPr="00D607B4">
        <w:rPr>
          <w:rFonts w:ascii="Times New Roman" w:eastAsia="MS Mincho" w:hAnsi="Times New Roman" w:cs="Times New Roman"/>
          <w:sz w:val="28"/>
          <w:szCs w:val="28"/>
          <w:shd w:val="clear" w:color="auto" w:fill="FFFFFF"/>
          <w:lang w:eastAsia="ru-RU"/>
        </w:rPr>
        <w:t>-игры;</w:t>
      </w:r>
    </w:p>
    <w:p w:rsidR="00955BA2" w:rsidRPr="00D607B4" w:rsidRDefault="00955BA2" w:rsidP="006D2807">
      <w:pPr>
        <w:widowControl w:val="0"/>
        <w:numPr>
          <w:ilvl w:val="0"/>
          <w:numId w:val="28"/>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shd w:val="clear" w:color="auto" w:fill="FFFFFF"/>
          <w:lang w:eastAsia="ru-RU"/>
        </w:rPr>
        <w:t>Жетоны выдаются только при условии качественного выполнения условий этапа (на усмотрение помощника). Жетоны представляют собой части инструкции корабля-оригами;</w:t>
      </w:r>
    </w:p>
    <w:p w:rsidR="00955BA2" w:rsidRPr="00D607B4" w:rsidRDefault="00955BA2" w:rsidP="006D2807">
      <w:pPr>
        <w:widowControl w:val="0"/>
        <w:numPr>
          <w:ilvl w:val="0"/>
          <w:numId w:val="28"/>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shd w:val="clear" w:color="auto" w:fill="FFFFFF"/>
          <w:lang w:eastAsia="ru-RU"/>
        </w:rPr>
        <w:t>Все команды на общий этап должны прийти с заполненными маршрутными листами;</w:t>
      </w:r>
    </w:p>
    <w:p w:rsidR="00955BA2" w:rsidRPr="00D607B4" w:rsidRDefault="00955BA2" w:rsidP="006D2807">
      <w:pPr>
        <w:widowControl w:val="0"/>
        <w:numPr>
          <w:ilvl w:val="0"/>
          <w:numId w:val="28"/>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При возникновении спорных ситуаций участники должны обратится к помощнику на станции или вернуться на общий этап к организатору;</w:t>
      </w:r>
    </w:p>
    <w:p w:rsidR="00955BA2" w:rsidRPr="00D607B4" w:rsidRDefault="00955BA2" w:rsidP="006D2807">
      <w:pPr>
        <w:widowControl w:val="0"/>
        <w:numPr>
          <w:ilvl w:val="0"/>
          <w:numId w:val="29"/>
        </w:numPr>
        <w:tabs>
          <w:tab w:val="left" w:pos="220"/>
          <w:tab w:val="left" w:pos="720"/>
        </w:tabs>
        <w:autoSpaceDE w:val="0"/>
        <w:autoSpaceDN w:val="0"/>
        <w:adjustRightInd w:val="0"/>
        <w:spacing w:after="0" w:line="240" w:lineRule="auto"/>
        <w:ind w:left="0" w:firstLine="0"/>
        <w:jc w:val="both"/>
        <w:rPr>
          <w:rFonts w:ascii="Times New Roman" w:eastAsia="MS Mincho" w:hAnsi="Times New Roman" w:cs="Times New Roman"/>
          <w:sz w:val="28"/>
          <w:szCs w:val="28"/>
          <w:lang w:val="en-US" w:eastAsia="ru-RU"/>
        </w:rPr>
      </w:pPr>
      <w:proofErr w:type="spellStart"/>
      <w:r w:rsidRPr="00D607B4">
        <w:rPr>
          <w:rFonts w:ascii="Times New Roman" w:eastAsia="MS Mincho" w:hAnsi="Times New Roman" w:cs="Times New Roman"/>
          <w:sz w:val="28"/>
          <w:szCs w:val="28"/>
          <w:lang w:val="en-US" w:eastAsia="ru-RU"/>
        </w:rPr>
        <w:lastRenderedPageBreak/>
        <w:t>Разрешено</w:t>
      </w:r>
      <w:proofErr w:type="spellEnd"/>
      <w:r w:rsidRPr="00D607B4">
        <w:rPr>
          <w:rFonts w:ascii="Times New Roman" w:eastAsia="MS Mincho" w:hAnsi="Times New Roman" w:cs="Times New Roman"/>
          <w:sz w:val="28"/>
          <w:szCs w:val="28"/>
          <w:lang w:val="en-US" w:eastAsia="ru-RU"/>
        </w:rPr>
        <w:t xml:space="preserve"> в </w:t>
      </w:r>
      <w:proofErr w:type="spellStart"/>
      <w:r w:rsidRPr="00D607B4">
        <w:rPr>
          <w:rFonts w:ascii="Times New Roman" w:eastAsia="MS Mincho" w:hAnsi="Times New Roman" w:cs="Times New Roman"/>
          <w:sz w:val="28"/>
          <w:szCs w:val="28"/>
          <w:lang w:val="en-US" w:eastAsia="ru-RU"/>
        </w:rPr>
        <w:t>игре</w:t>
      </w:r>
      <w:proofErr w:type="spellEnd"/>
      <w:r w:rsidRPr="00D607B4">
        <w:rPr>
          <w:rFonts w:ascii="Times New Roman" w:eastAsia="MS Mincho" w:hAnsi="Times New Roman" w:cs="Times New Roman"/>
          <w:sz w:val="28"/>
          <w:szCs w:val="28"/>
          <w:lang w:val="en-US" w:eastAsia="ru-RU"/>
        </w:rPr>
        <w:t>:</w:t>
      </w:r>
    </w:p>
    <w:p w:rsidR="00955BA2" w:rsidRPr="00D607B4" w:rsidRDefault="00955BA2" w:rsidP="006D2807">
      <w:pPr>
        <w:widowControl w:val="0"/>
        <w:numPr>
          <w:ilvl w:val="0"/>
          <w:numId w:val="30"/>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Обращаться за разъяснением к организаторам и помощникам;</w:t>
      </w:r>
    </w:p>
    <w:p w:rsidR="00955BA2" w:rsidRPr="00D607B4" w:rsidRDefault="00955BA2" w:rsidP="006D2807">
      <w:pPr>
        <w:widowControl w:val="0"/>
        <w:numPr>
          <w:ilvl w:val="0"/>
          <w:numId w:val="30"/>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val="en-US" w:eastAsia="ru-RU"/>
        </w:rPr>
      </w:pPr>
      <w:proofErr w:type="spellStart"/>
      <w:r w:rsidRPr="00D607B4">
        <w:rPr>
          <w:rFonts w:ascii="Times New Roman" w:eastAsia="MS Mincho" w:hAnsi="Times New Roman" w:cs="Times New Roman"/>
          <w:sz w:val="28"/>
          <w:szCs w:val="28"/>
          <w:lang w:val="en-US" w:eastAsia="ru-RU"/>
        </w:rPr>
        <w:t>Зарабатывать</w:t>
      </w:r>
      <w:proofErr w:type="spellEnd"/>
      <w:r w:rsidRPr="00D607B4">
        <w:rPr>
          <w:rFonts w:ascii="Times New Roman" w:eastAsia="MS Mincho" w:hAnsi="Times New Roman" w:cs="Times New Roman"/>
          <w:sz w:val="28"/>
          <w:szCs w:val="28"/>
          <w:lang w:val="en-US" w:eastAsia="ru-RU"/>
        </w:rPr>
        <w:t xml:space="preserve"> </w:t>
      </w:r>
      <w:proofErr w:type="spellStart"/>
      <w:r w:rsidRPr="00D607B4">
        <w:rPr>
          <w:rFonts w:ascii="Times New Roman" w:eastAsia="MS Mincho" w:hAnsi="Times New Roman" w:cs="Times New Roman"/>
          <w:sz w:val="28"/>
          <w:szCs w:val="28"/>
          <w:lang w:val="en-US" w:eastAsia="ru-RU"/>
        </w:rPr>
        <w:t>дополнительные</w:t>
      </w:r>
      <w:proofErr w:type="spellEnd"/>
      <w:r w:rsidRPr="00D607B4">
        <w:rPr>
          <w:rFonts w:ascii="Times New Roman" w:eastAsia="MS Mincho" w:hAnsi="Times New Roman" w:cs="Times New Roman"/>
          <w:sz w:val="28"/>
          <w:szCs w:val="28"/>
          <w:lang w:val="en-US" w:eastAsia="ru-RU"/>
        </w:rPr>
        <w:t xml:space="preserve"> </w:t>
      </w:r>
      <w:proofErr w:type="spellStart"/>
      <w:r w:rsidRPr="00D607B4">
        <w:rPr>
          <w:rFonts w:ascii="Times New Roman" w:eastAsia="MS Mincho" w:hAnsi="Times New Roman" w:cs="Times New Roman"/>
          <w:sz w:val="28"/>
          <w:szCs w:val="28"/>
          <w:lang w:val="en-US" w:eastAsia="ru-RU"/>
        </w:rPr>
        <w:t>подсказки</w:t>
      </w:r>
      <w:proofErr w:type="spellEnd"/>
      <w:r w:rsidRPr="00D607B4">
        <w:rPr>
          <w:rFonts w:ascii="Times New Roman" w:eastAsia="MS Mincho" w:hAnsi="Times New Roman" w:cs="Times New Roman"/>
          <w:sz w:val="28"/>
          <w:szCs w:val="28"/>
          <w:lang w:val="en-US" w:eastAsia="ru-RU"/>
        </w:rPr>
        <w:t>;</w:t>
      </w:r>
    </w:p>
    <w:p w:rsidR="00955BA2" w:rsidRPr="00D607B4" w:rsidRDefault="00955BA2" w:rsidP="006D2807">
      <w:pPr>
        <w:widowControl w:val="0"/>
        <w:numPr>
          <w:ilvl w:val="0"/>
          <w:numId w:val="30"/>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Запрашивать дополнительные упражнения, при </w:t>
      </w:r>
      <w:proofErr w:type="gramStart"/>
      <w:r w:rsidRPr="00D607B4">
        <w:rPr>
          <w:rFonts w:ascii="Times New Roman" w:eastAsia="MS Mincho" w:hAnsi="Times New Roman" w:cs="Times New Roman"/>
          <w:sz w:val="28"/>
          <w:szCs w:val="28"/>
          <w:lang w:eastAsia="ru-RU"/>
        </w:rPr>
        <w:t xml:space="preserve">не согласии </w:t>
      </w:r>
      <w:proofErr w:type="gramEnd"/>
      <w:r w:rsidRPr="00D607B4">
        <w:rPr>
          <w:rFonts w:ascii="Times New Roman" w:eastAsia="MS Mincho" w:hAnsi="Times New Roman" w:cs="Times New Roman"/>
          <w:sz w:val="28"/>
          <w:szCs w:val="28"/>
          <w:lang w:eastAsia="ru-RU"/>
        </w:rPr>
        <w:t>с мнением помощника;</w:t>
      </w:r>
    </w:p>
    <w:p w:rsidR="00955BA2" w:rsidRPr="00D607B4" w:rsidRDefault="00955BA2" w:rsidP="006D2807">
      <w:pPr>
        <w:widowControl w:val="0"/>
        <w:numPr>
          <w:ilvl w:val="0"/>
          <w:numId w:val="30"/>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Запросить один </w:t>
      </w:r>
      <w:proofErr w:type="spellStart"/>
      <w:r w:rsidRPr="00D607B4">
        <w:rPr>
          <w:rFonts w:ascii="Times New Roman" w:eastAsia="MS Mincho" w:hAnsi="Times New Roman" w:cs="Times New Roman"/>
          <w:sz w:val="28"/>
          <w:szCs w:val="28"/>
          <w:lang w:eastAsia="ru-RU"/>
        </w:rPr>
        <w:t>тайм-аут</w:t>
      </w:r>
      <w:proofErr w:type="spellEnd"/>
      <w:r w:rsidRPr="00D607B4">
        <w:rPr>
          <w:rFonts w:ascii="Times New Roman" w:eastAsia="MS Mincho" w:hAnsi="Times New Roman" w:cs="Times New Roman"/>
          <w:sz w:val="28"/>
          <w:szCs w:val="28"/>
          <w:lang w:eastAsia="ru-RU"/>
        </w:rPr>
        <w:t xml:space="preserve"> 5 минут за игру.</w:t>
      </w:r>
    </w:p>
    <w:p w:rsidR="00955BA2" w:rsidRPr="00D607B4" w:rsidRDefault="00955BA2" w:rsidP="006D2807">
      <w:pPr>
        <w:widowControl w:val="0"/>
        <w:numPr>
          <w:ilvl w:val="0"/>
          <w:numId w:val="29"/>
        </w:numPr>
        <w:tabs>
          <w:tab w:val="left" w:pos="220"/>
          <w:tab w:val="left" w:pos="720"/>
        </w:tabs>
        <w:autoSpaceDE w:val="0"/>
        <w:autoSpaceDN w:val="0"/>
        <w:adjustRightInd w:val="0"/>
        <w:spacing w:after="0" w:line="240" w:lineRule="auto"/>
        <w:ind w:left="0" w:firstLine="0"/>
        <w:jc w:val="both"/>
        <w:rPr>
          <w:rFonts w:ascii="Times New Roman" w:eastAsia="MS Mincho" w:hAnsi="Times New Roman" w:cs="Times New Roman"/>
          <w:sz w:val="28"/>
          <w:szCs w:val="28"/>
          <w:lang w:val="en-US" w:eastAsia="ru-RU"/>
        </w:rPr>
      </w:pPr>
      <w:proofErr w:type="spellStart"/>
      <w:r w:rsidRPr="00D607B4">
        <w:rPr>
          <w:rFonts w:ascii="Times New Roman" w:eastAsia="MS Mincho" w:hAnsi="Times New Roman" w:cs="Times New Roman"/>
          <w:sz w:val="28"/>
          <w:szCs w:val="28"/>
          <w:lang w:val="en-US" w:eastAsia="ru-RU"/>
        </w:rPr>
        <w:t>Запрещено</w:t>
      </w:r>
      <w:proofErr w:type="spellEnd"/>
      <w:r w:rsidRPr="00D607B4">
        <w:rPr>
          <w:rFonts w:ascii="Times New Roman" w:eastAsia="MS Mincho" w:hAnsi="Times New Roman" w:cs="Times New Roman"/>
          <w:sz w:val="28"/>
          <w:szCs w:val="28"/>
          <w:lang w:val="en-US" w:eastAsia="ru-RU"/>
        </w:rPr>
        <w:t>:</w:t>
      </w:r>
    </w:p>
    <w:p w:rsidR="00955BA2" w:rsidRPr="00D607B4" w:rsidRDefault="00955BA2" w:rsidP="006D2807">
      <w:pPr>
        <w:widowControl w:val="0"/>
        <w:numPr>
          <w:ilvl w:val="0"/>
          <w:numId w:val="31"/>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Заменять участников после начала игры;</w:t>
      </w:r>
    </w:p>
    <w:p w:rsidR="00955BA2" w:rsidRPr="00D607B4" w:rsidRDefault="00955BA2" w:rsidP="006D2807">
      <w:pPr>
        <w:widowControl w:val="0"/>
        <w:numPr>
          <w:ilvl w:val="0"/>
          <w:numId w:val="31"/>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val="en-US" w:eastAsia="ru-RU"/>
        </w:rPr>
      </w:pPr>
      <w:r w:rsidRPr="00D607B4">
        <w:rPr>
          <w:rFonts w:ascii="Times New Roman" w:eastAsia="MS Mincho" w:hAnsi="Times New Roman" w:cs="Times New Roman"/>
          <w:sz w:val="28"/>
          <w:szCs w:val="28"/>
          <w:lang w:eastAsia="ru-RU"/>
        </w:rPr>
        <w:t>Т</w:t>
      </w:r>
      <w:proofErr w:type="spellStart"/>
      <w:r w:rsidRPr="00D607B4">
        <w:rPr>
          <w:rFonts w:ascii="Times New Roman" w:eastAsia="MS Mincho" w:hAnsi="Times New Roman" w:cs="Times New Roman"/>
          <w:sz w:val="28"/>
          <w:szCs w:val="28"/>
          <w:lang w:val="en-US" w:eastAsia="ru-RU"/>
        </w:rPr>
        <w:t>олкать</w:t>
      </w:r>
      <w:proofErr w:type="spellEnd"/>
      <w:r w:rsidRPr="00D607B4">
        <w:rPr>
          <w:rFonts w:ascii="Times New Roman" w:eastAsia="MS Mincho" w:hAnsi="Times New Roman" w:cs="Times New Roman"/>
          <w:sz w:val="28"/>
          <w:szCs w:val="28"/>
          <w:lang w:val="en-US" w:eastAsia="ru-RU"/>
        </w:rPr>
        <w:t xml:space="preserve">, </w:t>
      </w:r>
      <w:proofErr w:type="spellStart"/>
      <w:r w:rsidRPr="00D607B4">
        <w:rPr>
          <w:rFonts w:ascii="Times New Roman" w:eastAsia="MS Mincho" w:hAnsi="Times New Roman" w:cs="Times New Roman"/>
          <w:sz w:val="28"/>
          <w:szCs w:val="28"/>
          <w:lang w:val="en-US" w:eastAsia="ru-RU"/>
        </w:rPr>
        <w:t>мешать</w:t>
      </w:r>
      <w:proofErr w:type="spellEnd"/>
      <w:r w:rsidRPr="00D607B4">
        <w:rPr>
          <w:rFonts w:ascii="Times New Roman" w:eastAsia="MS Mincho" w:hAnsi="Times New Roman" w:cs="Times New Roman"/>
          <w:sz w:val="28"/>
          <w:szCs w:val="28"/>
          <w:lang w:val="en-US" w:eastAsia="ru-RU"/>
        </w:rPr>
        <w:t xml:space="preserve"> </w:t>
      </w:r>
      <w:proofErr w:type="spellStart"/>
      <w:r w:rsidRPr="00D607B4">
        <w:rPr>
          <w:rFonts w:ascii="Times New Roman" w:eastAsia="MS Mincho" w:hAnsi="Times New Roman" w:cs="Times New Roman"/>
          <w:sz w:val="28"/>
          <w:szCs w:val="28"/>
          <w:lang w:val="en-US" w:eastAsia="ru-RU"/>
        </w:rPr>
        <w:t>другиму</w:t>
      </w:r>
      <w:proofErr w:type="spellEnd"/>
      <w:r w:rsidRPr="00D607B4">
        <w:rPr>
          <w:rFonts w:ascii="Times New Roman" w:eastAsia="MS Mincho" w:hAnsi="Times New Roman" w:cs="Times New Roman"/>
          <w:sz w:val="28"/>
          <w:szCs w:val="28"/>
          <w:lang w:val="en-US" w:eastAsia="ru-RU"/>
        </w:rPr>
        <w:t xml:space="preserve"> </w:t>
      </w:r>
      <w:proofErr w:type="spellStart"/>
      <w:r w:rsidRPr="00D607B4">
        <w:rPr>
          <w:rFonts w:ascii="Times New Roman" w:eastAsia="MS Mincho" w:hAnsi="Times New Roman" w:cs="Times New Roman"/>
          <w:sz w:val="28"/>
          <w:szCs w:val="28"/>
          <w:lang w:val="en-US" w:eastAsia="ru-RU"/>
        </w:rPr>
        <w:t>частникам</w:t>
      </w:r>
      <w:proofErr w:type="spellEnd"/>
      <w:r w:rsidRPr="00D607B4">
        <w:rPr>
          <w:rFonts w:ascii="Times New Roman" w:eastAsia="MS Mincho" w:hAnsi="Times New Roman" w:cs="Times New Roman"/>
          <w:sz w:val="28"/>
          <w:szCs w:val="28"/>
          <w:lang w:val="en-US" w:eastAsia="ru-RU"/>
        </w:rPr>
        <w:t>;</w:t>
      </w:r>
    </w:p>
    <w:p w:rsidR="00955BA2" w:rsidRPr="00D607B4" w:rsidRDefault="00955BA2" w:rsidP="006D2807">
      <w:pPr>
        <w:widowControl w:val="0"/>
        <w:numPr>
          <w:ilvl w:val="0"/>
          <w:numId w:val="31"/>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Меняться участниками с другой командой;</w:t>
      </w:r>
    </w:p>
    <w:p w:rsidR="00955BA2" w:rsidRPr="00D607B4" w:rsidRDefault="00955BA2" w:rsidP="006D2807">
      <w:pPr>
        <w:widowControl w:val="0"/>
        <w:numPr>
          <w:ilvl w:val="0"/>
          <w:numId w:val="31"/>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val="en-US" w:eastAsia="ru-RU"/>
        </w:rPr>
      </w:pPr>
      <w:r w:rsidRPr="00D607B4">
        <w:rPr>
          <w:rFonts w:ascii="Times New Roman" w:eastAsia="MS Mincho" w:hAnsi="Times New Roman" w:cs="Times New Roman"/>
          <w:sz w:val="28"/>
          <w:szCs w:val="28"/>
          <w:lang w:eastAsia="ru-RU"/>
        </w:rPr>
        <w:t>Б</w:t>
      </w:r>
      <w:proofErr w:type="spellStart"/>
      <w:r w:rsidRPr="00D607B4">
        <w:rPr>
          <w:rFonts w:ascii="Times New Roman" w:eastAsia="MS Mincho" w:hAnsi="Times New Roman" w:cs="Times New Roman"/>
          <w:sz w:val="28"/>
          <w:szCs w:val="28"/>
          <w:lang w:val="en-US" w:eastAsia="ru-RU"/>
        </w:rPr>
        <w:t>ездействовать</w:t>
      </w:r>
      <w:proofErr w:type="spellEnd"/>
      <w:r w:rsidRPr="00D607B4">
        <w:rPr>
          <w:rFonts w:ascii="Times New Roman" w:eastAsia="MS Mincho" w:hAnsi="Times New Roman" w:cs="Times New Roman"/>
          <w:sz w:val="28"/>
          <w:szCs w:val="28"/>
          <w:lang w:val="en-US" w:eastAsia="ru-RU"/>
        </w:rPr>
        <w:t xml:space="preserve"> и </w:t>
      </w:r>
      <w:proofErr w:type="spellStart"/>
      <w:r w:rsidRPr="00D607B4">
        <w:rPr>
          <w:rFonts w:ascii="Times New Roman" w:eastAsia="MS Mincho" w:hAnsi="Times New Roman" w:cs="Times New Roman"/>
          <w:sz w:val="28"/>
          <w:szCs w:val="28"/>
          <w:lang w:val="en-US" w:eastAsia="ru-RU"/>
        </w:rPr>
        <w:t>пропускать</w:t>
      </w:r>
      <w:proofErr w:type="spellEnd"/>
      <w:r w:rsidRPr="00D607B4">
        <w:rPr>
          <w:rFonts w:ascii="Times New Roman" w:eastAsia="MS Mincho" w:hAnsi="Times New Roman" w:cs="Times New Roman"/>
          <w:sz w:val="28"/>
          <w:szCs w:val="28"/>
          <w:lang w:val="en-US" w:eastAsia="ru-RU"/>
        </w:rPr>
        <w:t xml:space="preserve"> </w:t>
      </w:r>
      <w:proofErr w:type="spellStart"/>
      <w:r w:rsidRPr="00D607B4">
        <w:rPr>
          <w:rFonts w:ascii="Times New Roman" w:eastAsia="MS Mincho" w:hAnsi="Times New Roman" w:cs="Times New Roman"/>
          <w:sz w:val="28"/>
          <w:szCs w:val="28"/>
          <w:lang w:val="en-US" w:eastAsia="ru-RU"/>
        </w:rPr>
        <w:t>этапы</w:t>
      </w:r>
      <w:proofErr w:type="spellEnd"/>
      <w:r w:rsidRPr="00D607B4">
        <w:rPr>
          <w:rFonts w:ascii="Times New Roman" w:eastAsia="MS Mincho" w:hAnsi="Times New Roman" w:cs="Times New Roman"/>
          <w:sz w:val="28"/>
          <w:szCs w:val="28"/>
          <w:lang w:val="en-US" w:eastAsia="ru-RU"/>
        </w:rPr>
        <w:t>.</w:t>
      </w:r>
    </w:p>
    <w:p w:rsidR="00955BA2" w:rsidRPr="00D607B4" w:rsidRDefault="00955BA2" w:rsidP="006D2807">
      <w:pPr>
        <w:widowControl w:val="0"/>
        <w:numPr>
          <w:ilvl w:val="0"/>
          <w:numId w:val="29"/>
        </w:numPr>
        <w:tabs>
          <w:tab w:val="left" w:pos="220"/>
          <w:tab w:val="left" w:pos="720"/>
        </w:tabs>
        <w:autoSpaceDE w:val="0"/>
        <w:autoSpaceDN w:val="0"/>
        <w:adjustRightInd w:val="0"/>
        <w:spacing w:after="0" w:line="240" w:lineRule="auto"/>
        <w:ind w:left="0" w:firstLine="0"/>
        <w:jc w:val="both"/>
        <w:rPr>
          <w:rFonts w:ascii="Times New Roman" w:eastAsia="MS Mincho" w:hAnsi="Times New Roman" w:cs="Times New Roman"/>
          <w:sz w:val="28"/>
          <w:szCs w:val="28"/>
          <w:lang w:val="en-US" w:eastAsia="ru-RU"/>
        </w:rPr>
      </w:pPr>
      <w:proofErr w:type="spellStart"/>
      <w:r w:rsidRPr="00D607B4">
        <w:rPr>
          <w:rFonts w:ascii="Times New Roman" w:eastAsia="MS Mincho" w:hAnsi="Times New Roman" w:cs="Times New Roman"/>
          <w:sz w:val="28"/>
          <w:szCs w:val="28"/>
          <w:lang w:val="en-US" w:eastAsia="ru-RU"/>
        </w:rPr>
        <w:t>Наказания</w:t>
      </w:r>
      <w:proofErr w:type="spellEnd"/>
      <w:r w:rsidRPr="00D607B4">
        <w:rPr>
          <w:rFonts w:ascii="Times New Roman" w:eastAsia="MS Mincho" w:hAnsi="Times New Roman" w:cs="Times New Roman"/>
          <w:sz w:val="28"/>
          <w:szCs w:val="28"/>
          <w:lang w:val="en-US" w:eastAsia="ru-RU"/>
        </w:rPr>
        <w:t>:</w:t>
      </w:r>
    </w:p>
    <w:p w:rsidR="00955BA2" w:rsidRPr="00D607B4" w:rsidRDefault="00955BA2" w:rsidP="006D2807">
      <w:pPr>
        <w:widowControl w:val="0"/>
        <w:numPr>
          <w:ilvl w:val="0"/>
          <w:numId w:val="32"/>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При нарушениях вышеуказанных правил назначается </w:t>
      </w:r>
      <w:proofErr w:type="spellStart"/>
      <w:r w:rsidRPr="00D607B4">
        <w:rPr>
          <w:rFonts w:ascii="Times New Roman" w:eastAsia="MS Mincho" w:hAnsi="Times New Roman" w:cs="Times New Roman"/>
          <w:sz w:val="28"/>
          <w:szCs w:val="28"/>
          <w:lang w:eastAsia="ru-RU"/>
        </w:rPr>
        <w:t>штрафнои</w:t>
      </w:r>
      <w:proofErr w:type="spellEnd"/>
      <w:r w:rsidRPr="00D607B4">
        <w:rPr>
          <w:rFonts w:ascii="Times New Roman" w:eastAsia="MS Mincho" w:hAnsi="Times New Roman" w:cs="Times New Roman"/>
          <w:sz w:val="28"/>
          <w:szCs w:val="28"/>
          <w:lang w:eastAsia="ru-RU"/>
        </w:rPr>
        <w:t>̆ этап;</w:t>
      </w:r>
    </w:p>
    <w:p w:rsidR="00955BA2" w:rsidRPr="00D607B4" w:rsidRDefault="00955BA2" w:rsidP="006D2807">
      <w:pPr>
        <w:widowControl w:val="0"/>
        <w:numPr>
          <w:ilvl w:val="0"/>
          <w:numId w:val="32"/>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Игрок, </w:t>
      </w:r>
      <w:proofErr w:type="spellStart"/>
      <w:r w:rsidRPr="00D607B4">
        <w:rPr>
          <w:rFonts w:ascii="Times New Roman" w:eastAsia="MS Mincho" w:hAnsi="Times New Roman" w:cs="Times New Roman"/>
          <w:sz w:val="28"/>
          <w:szCs w:val="28"/>
          <w:lang w:eastAsia="ru-RU"/>
        </w:rPr>
        <w:t>совершившии</w:t>
      </w:r>
      <w:proofErr w:type="spellEnd"/>
      <w:r w:rsidRPr="00D607B4">
        <w:rPr>
          <w:rFonts w:ascii="Times New Roman" w:eastAsia="MS Mincho" w:hAnsi="Times New Roman" w:cs="Times New Roman"/>
          <w:sz w:val="28"/>
          <w:szCs w:val="28"/>
          <w:lang w:eastAsia="ru-RU"/>
        </w:rPr>
        <w:t>̆ нарушение, удаляется с поля для выполнения дополнительных упражнений.</w:t>
      </w:r>
    </w:p>
    <w:p w:rsidR="00955BA2" w:rsidRPr="00D607B4" w:rsidRDefault="00955BA2" w:rsidP="00233F59">
      <w:pPr>
        <w:widowControl w:val="0"/>
        <w:tabs>
          <w:tab w:val="left" w:pos="220"/>
          <w:tab w:val="left" w:pos="720"/>
        </w:tabs>
        <w:autoSpaceDE w:val="0"/>
        <w:autoSpaceDN w:val="0"/>
        <w:adjustRightInd w:val="0"/>
        <w:spacing w:after="0" w:line="240" w:lineRule="auto"/>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Формула проведения </w:t>
      </w:r>
      <w:proofErr w:type="spellStart"/>
      <w:r w:rsidRPr="00D607B4">
        <w:rPr>
          <w:rFonts w:ascii="Times New Roman" w:eastAsia="MS Mincho" w:hAnsi="Times New Roman" w:cs="Times New Roman"/>
          <w:sz w:val="28"/>
          <w:szCs w:val="28"/>
          <w:lang w:eastAsia="ru-RU"/>
        </w:rPr>
        <w:t>квест</w:t>
      </w:r>
      <w:proofErr w:type="spellEnd"/>
      <w:r w:rsidRPr="00D607B4">
        <w:rPr>
          <w:rFonts w:ascii="Times New Roman" w:eastAsia="MS Mincho" w:hAnsi="Times New Roman" w:cs="Times New Roman"/>
          <w:sz w:val="28"/>
          <w:szCs w:val="28"/>
          <w:lang w:eastAsia="ru-RU"/>
        </w:rPr>
        <w:t>-игры:</w:t>
      </w:r>
    </w:p>
    <w:p w:rsidR="00955BA2" w:rsidRPr="00D607B4" w:rsidRDefault="00955BA2" w:rsidP="006D2807">
      <w:pPr>
        <w:widowControl w:val="0"/>
        <w:numPr>
          <w:ilvl w:val="0"/>
          <w:numId w:val="33"/>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Команды-участницы будут разбиты путем жеребьевки на группы;</w:t>
      </w:r>
    </w:p>
    <w:p w:rsidR="00955BA2" w:rsidRPr="00D607B4" w:rsidRDefault="00955BA2" w:rsidP="006D2807">
      <w:pPr>
        <w:widowControl w:val="0"/>
        <w:numPr>
          <w:ilvl w:val="0"/>
          <w:numId w:val="33"/>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После жеребьевки команды играют данным составом;</w:t>
      </w:r>
    </w:p>
    <w:p w:rsidR="00955BA2" w:rsidRPr="00D607B4" w:rsidRDefault="00955BA2" w:rsidP="006D2807">
      <w:pPr>
        <w:widowControl w:val="0"/>
        <w:numPr>
          <w:ilvl w:val="0"/>
          <w:numId w:val="33"/>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Команды, первыми прошедшие все этапы, первыми могут приступить к завершающему этапу – складыванию большого корабля оригами;</w:t>
      </w:r>
    </w:p>
    <w:p w:rsidR="00955BA2" w:rsidRPr="00D607B4" w:rsidRDefault="00955BA2" w:rsidP="006D2807">
      <w:pPr>
        <w:widowControl w:val="0"/>
        <w:numPr>
          <w:ilvl w:val="0"/>
          <w:numId w:val="33"/>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Все участники получают сертификаты участия;</w:t>
      </w:r>
    </w:p>
    <w:p w:rsidR="00955BA2" w:rsidRPr="00D607B4" w:rsidRDefault="00955BA2" w:rsidP="006D2807">
      <w:pPr>
        <w:widowControl w:val="0"/>
        <w:numPr>
          <w:ilvl w:val="0"/>
          <w:numId w:val="33"/>
        </w:numPr>
        <w:tabs>
          <w:tab w:val="left" w:pos="220"/>
          <w:tab w:val="left" w:pos="720"/>
        </w:tabs>
        <w:autoSpaceDE w:val="0"/>
        <w:autoSpaceDN w:val="0"/>
        <w:adjustRightInd w:val="0"/>
        <w:spacing w:after="0" w:line="240" w:lineRule="auto"/>
        <w:ind w:left="0" w:firstLine="0"/>
        <w:contextualSpacing/>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Команда которая первой закончит игру поощряется отдельно.</w:t>
      </w:r>
    </w:p>
    <w:p w:rsidR="00955BA2" w:rsidRPr="00233F59" w:rsidRDefault="00955BA2" w:rsidP="000000A1">
      <w:pPr>
        <w:spacing w:after="0" w:line="240" w:lineRule="auto"/>
        <w:ind w:firstLine="426"/>
        <w:jc w:val="both"/>
        <w:rPr>
          <w:rFonts w:ascii="Times New Roman" w:eastAsia="Times New Roman" w:hAnsi="Times New Roman" w:cs="Times New Roman"/>
          <w:i/>
          <w:color w:val="000000"/>
          <w:sz w:val="28"/>
          <w:szCs w:val="28"/>
          <w:lang w:eastAsia="ru-RU"/>
        </w:rPr>
      </w:pPr>
      <w:r w:rsidRPr="00233F59">
        <w:rPr>
          <w:rFonts w:ascii="Times New Roman" w:eastAsia="Times New Roman" w:hAnsi="Times New Roman" w:cs="Times New Roman"/>
          <w:i/>
          <w:color w:val="000000"/>
          <w:sz w:val="28"/>
          <w:szCs w:val="28"/>
          <w:lang w:eastAsia="ru-RU"/>
        </w:rPr>
        <w:t xml:space="preserve">Сценарий мероприятия </w:t>
      </w:r>
      <w:proofErr w:type="spellStart"/>
      <w:r w:rsidRPr="00233F59">
        <w:rPr>
          <w:rFonts w:ascii="Times New Roman" w:eastAsia="Times New Roman" w:hAnsi="Times New Roman" w:cs="Times New Roman"/>
          <w:i/>
          <w:color w:val="000000"/>
          <w:sz w:val="28"/>
          <w:szCs w:val="28"/>
          <w:lang w:eastAsia="ru-RU"/>
        </w:rPr>
        <w:t>квест</w:t>
      </w:r>
      <w:proofErr w:type="spellEnd"/>
      <w:r w:rsidRPr="00233F59">
        <w:rPr>
          <w:rFonts w:ascii="Times New Roman" w:eastAsia="Times New Roman" w:hAnsi="Times New Roman" w:cs="Times New Roman"/>
          <w:i/>
          <w:color w:val="000000"/>
          <w:sz w:val="28"/>
          <w:szCs w:val="28"/>
          <w:lang w:eastAsia="ru-RU"/>
        </w:rPr>
        <w:t>-игра «Твоя жизнь в твоих руках»</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bCs/>
          <w:sz w:val="28"/>
          <w:szCs w:val="28"/>
          <w:lang w:eastAsia="ru-RU"/>
        </w:rPr>
      </w:pPr>
      <w:r w:rsidRPr="00D607B4">
        <w:rPr>
          <w:rFonts w:ascii="Times New Roman" w:eastAsia="Times New Roman" w:hAnsi="Times New Roman" w:cs="Times New Roman"/>
          <w:bCs/>
          <w:sz w:val="28"/>
          <w:szCs w:val="28"/>
          <w:lang w:eastAsia="ru-RU"/>
        </w:rPr>
        <w:t>Вводная часть:</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607B4">
        <w:rPr>
          <w:rFonts w:ascii="Times New Roman" w:eastAsia="Times New Roman" w:hAnsi="Times New Roman" w:cs="Times New Roman"/>
          <w:bCs/>
          <w:color w:val="000000"/>
          <w:sz w:val="28"/>
          <w:szCs w:val="28"/>
          <w:lang w:eastAsia="ru-RU"/>
        </w:rPr>
        <w:t>Цели:</w:t>
      </w:r>
      <w:r w:rsidRPr="00D607B4">
        <w:rPr>
          <w:rFonts w:ascii="Times New Roman" w:eastAsia="Times New Roman" w:hAnsi="Times New Roman" w:cs="Times New Roman"/>
          <w:color w:val="000000"/>
          <w:sz w:val="28"/>
          <w:szCs w:val="28"/>
          <w:lang w:eastAsia="ru-RU"/>
        </w:rPr>
        <w:t xml:space="preserve"> введение в атмосферу игры, знакомство с группой и ведущими; представление программы.</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bCs/>
          <w:sz w:val="28"/>
          <w:szCs w:val="28"/>
          <w:lang w:eastAsia="ru-RU"/>
        </w:rPr>
      </w:pPr>
      <w:r w:rsidRPr="00D607B4">
        <w:rPr>
          <w:rFonts w:ascii="Times New Roman" w:eastAsia="MS Mincho" w:hAnsi="Times New Roman" w:cs="Times New Roman"/>
          <w:sz w:val="28"/>
          <w:szCs w:val="28"/>
          <w:lang w:eastAsia="ru-RU"/>
        </w:rPr>
        <w:t>С этого момента все вы – пассажиры лайнера. Вы плывете на корабле по Тихому океану. Пожар. В результате которого большая часть корабля и его груза уничтожены огнем. Ваше местонахождение неясно из-за поломки основных навигационных приборов, но ясно, что вы находитесь на расстоянии примерно тысяча миль от земли. К счастью недалеко от нас находится остров. На данный момент это единственный шанс выжить. Вам нужно доплыть до острова. Нам повезло у нас есть спасательные шлюпки, в одной шлюпке могут разместится 10 человек.</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Деление на команды с помощью у</w:t>
      </w:r>
      <w:r w:rsidRPr="00D607B4">
        <w:rPr>
          <w:rFonts w:ascii="Times New Roman" w:eastAsia="Times New Roman" w:hAnsi="Times New Roman" w:cs="Times New Roman"/>
          <w:bCs/>
          <w:sz w:val="28"/>
          <w:szCs w:val="28"/>
          <w:lang w:eastAsia="ru-RU"/>
        </w:rPr>
        <w:t>пражнение</w:t>
      </w:r>
      <w:r w:rsidRPr="00D607B4">
        <w:rPr>
          <w:rFonts w:ascii="Times New Roman" w:eastAsia="Times New Roman" w:hAnsi="Times New Roman" w:cs="Times New Roman"/>
          <w:sz w:val="28"/>
          <w:szCs w:val="28"/>
          <w:lang w:eastAsia="ru-RU"/>
        </w:rPr>
        <w:t xml:space="preserve"> </w:t>
      </w:r>
      <w:r w:rsidRPr="00D607B4">
        <w:rPr>
          <w:rFonts w:ascii="Times New Roman" w:eastAsia="MS Mincho" w:hAnsi="Times New Roman" w:cs="Times New Roman"/>
          <w:sz w:val="28"/>
          <w:szCs w:val="28"/>
          <w:shd w:val="clear" w:color="auto" w:fill="FFFFFF"/>
          <w:lang w:eastAsia="ru-RU"/>
        </w:rPr>
        <w:t>«Атомы и молекулы»</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Каждый из участников объявляется одинокий атомом, блуждающий в пространстве. Участники совершает «броуновское движение», встречаясь с другими атомами и даже совершая легкие столкновения. Но по команде тренера атомы объединяются в молекулы. Число атомов в молекуле называет тренер.</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shd w:val="clear" w:color="auto" w:fill="FFFFFF"/>
          <w:lang w:eastAsia="ru-RU"/>
        </w:rPr>
      </w:pPr>
      <w:r w:rsidRPr="00D607B4">
        <w:rPr>
          <w:rFonts w:ascii="Times New Roman" w:eastAsia="MS Mincho" w:hAnsi="Times New Roman" w:cs="Times New Roman"/>
          <w:sz w:val="28"/>
          <w:szCs w:val="28"/>
          <w:shd w:val="clear" w:color="auto" w:fill="FFFFFF"/>
          <w:lang w:eastAsia="ru-RU"/>
        </w:rPr>
        <w:t>Или жеребьевка с помощью упражнения «</w:t>
      </w:r>
      <w:r w:rsidRPr="00D607B4">
        <w:rPr>
          <w:rFonts w:ascii="Times New Roman" w:eastAsia="Times New Roman" w:hAnsi="Times New Roman" w:cs="Times New Roman"/>
          <w:sz w:val="28"/>
          <w:szCs w:val="28"/>
          <w:lang w:eastAsia="ru-RU"/>
        </w:rPr>
        <w:t xml:space="preserve">Разноцветные </w:t>
      </w:r>
      <w:proofErr w:type="spellStart"/>
      <w:r w:rsidRPr="00D607B4">
        <w:rPr>
          <w:rFonts w:ascii="Times New Roman" w:eastAsia="Times New Roman" w:hAnsi="Times New Roman" w:cs="Times New Roman"/>
          <w:sz w:val="28"/>
          <w:szCs w:val="28"/>
          <w:lang w:eastAsia="ru-RU"/>
        </w:rPr>
        <w:t>стикеры</w:t>
      </w:r>
      <w:proofErr w:type="spellEnd"/>
      <w:r w:rsidRPr="00D607B4">
        <w:rPr>
          <w:rFonts w:ascii="Times New Roman" w:eastAsia="Times New Roman" w:hAnsi="Times New Roman" w:cs="Times New Roman"/>
          <w:sz w:val="28"/>
          <w:szCs w:val="28"/>
          <w:lang w:eastAsia="ru-RU"/>
        </w:rPr>
        <w:t xml:space="preserve">». Участники встают в круг и закрывают глаза. Тренер предлагает выбрать </w:t>
      </w:r>
      <w:r w:rsidRPr="00D607B4">
        <w:rPr>
          <w:rFonts w:ascii="Times New Roman" w:eastAsia="Times New Roman" w:hAnsi="Times New Roman" w:cs="Times New Roman"/>
          <w:sz w:val="28"/>
          <w:szCs w:val="28"/>
          <w:lang w:eastAsia="ru-RU"/>
        </w:rPr>
        <w:lastRenderedPageBreak/>
        <w:t xml:space="preserve">цветной </w:t>
      </w:r>
      <w:proofErr w:type="spellStart"/>
      <w:r w:rsidRPr="00D607B4">
        <w:rPr>
          <w:rFonts w:ascii="Times New Roman" w:eastAsia="Times New Roman" w:hAnsi="Times New Roman" w:cs="Times New Roman"/>
          <w:sz w:val="28"/>
          <w:szCs w:val="28"/>
          <w:lang w:eastAsia="ru-RU"/>
        </w:rPr>
        <w:t>стикер</w:t>
      </w:r>
      <w:proofErr w:type="spellEnd"/>
      <w:r w:rsidRPr="00D607B4">
        <w:rPr>
          <w:rFonts w:ascii="Times New Roman" w:eastAsia="Times New Roman" w:hAnsi="Times New Roman" w:cs="Times New Roman"/>
          <w:sz w:val="28"/>
          <w:szCs w:val="28"/>
          <w:lang w:eastAsia="ru-RU"/>
        </w:rPr>
        <w:t>. По команде тренера все открывают глаза. После чего все участники должны молча объединиться в группы.</w:t>
      </w:r>
    </w:p>
    <w:p w:rsidR="00955BA2" w:rsidRPr="00233F59" w:rsidRDefault="00955BA2" w:rsidP="000000A1">
      <w:pPr>
        <w:shd w:val="clear" w:color="auto" w:fill="FFFFFF"/>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bCs/>
          <w:i/>
          <w:iCs/>
          <w:sz w:val="28"/>
          <w:szCs w:val="28"/>
          <w:lang w:eastAsia="ru-RU"/>
        </w:rPr>
        <w:t xml:space="preserve">Упражнение </w:t>
      </w:r>
      <w:r w:rsidRPr="00233F59">
        <w:rPr>
          <w:rFonts w:ascii="Times New Roman" w:eastAsia="MS Mincho" w:hAnsi="Times New Roman" w:cs="Times New Roman"/>
          <w:i/>
          <w:sz w:val="28"/>
          <w:szCs w:val="28"/>
          <w:lang w:eastAsia="ru-RU"/>
        </w:rPr>
        <w:t>«Выбор лидера»</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bCs/>
          <w:i/>
          <w:iCs/>
          <w:sz w:val="28"/>
          <w:szCs w:val="28"/>
          <w:lang w:eastAsia="ru-RU"/>
        </w:rPr>
      </w:pPr>
      <w:r w:rsidRPr="00D607B4">
        <w:rPr>
          <w:rFonts w:ascii="Times New Roman" w:eastAsia="MS Mincho" w:hAnsi="Times New Roman" w:cs="Times New Roman"/>
          <w:sz w:val="28"/>
          <w:szCs w:val="28"/>
          <w:lang w:eastAsia="ru-RU"/>
        </w:rPr>
        <w:t>Участники должны молча, с помощью мимики и жестов, договориться о том, кто будет лидером в группе. На это дается три минуты, после чего ведущий просит выбранного лидера поднять руку. При неудаче, игру можно повторить несколько раз.</w:t>
      </w:r>
    </w:p>
    <w:p w:rsidR="00955BA2" w:rsidRPr="00233F59" w:rsidRDefault="00955BA2" w:rsidP="000000A1">
      <w:pPr>
        <w:shd w:val="clear" w:color="auto" w:fill="FFFFFF"/>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bCs/>
          <w:i/>
          <w:iCs/>
          <w:sz w:val="28"/>
          <w:szCs w:val="28"/>
          <w:lang w:eastAsia="ru-RU"/>
        </w:rPr>
        <w:t xml:space="preserve">Упражнение </w:t>
      </w:r>
      <w:r w:rsidRPr="00233F59">
        <w:rPr>
          <w:rFonts w:ascii="Times New Roman" w:eastAsia="MS Mincho" w:hAnsi="Times New Roman" w:cs="Times New Roman"/>
          <w:i/>
          <w:sz w:val="28"/>
          <w:szCs w:val="28"/>
          <w:lang w:eastAsia="ru-RU"/>
        </w:rPr>
        <w:t>«Создание скульптуры»</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Предлагается участникам создать скульптуру спасающихся, привлечь внимание проплывающих мимо кораблей.</w:t>
      </w:r>
    </w:p>
    <w:p w:rsidR="00955BA2" w:rsidRPr="00233F59" w:rsidRDefault="00955BA2" w:rsidP="000000A1">
      <w:pPr>
        <w:shd w:val="clear" w:color="auto" w:fill="FFFFFF"/>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bCs/>
          <w:i/>
          <w:sz w:val="28"/>
          <w:szCs w:val="28"/>
          <w:lang w:eastAsia="ru-RU"/>
        </w:rPr>
        <w:t>Методика «Герб»</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bCs/>
          <w:sz w:val="28"/>
          <w:szCs w:val="28"/>
          <w:lang w:eastAsia="ru-RU"/>
        </w:rPr>
      </w:pPr>
      <w:r w:rsidRPr="00D607B4">
        <w:rPr>
          <w:rFonts w:ascii="Times New Roman" w:eastAsia="MS Mincho" w:hAnsi="Times New Roman" w:cs="Times New Roman"/>
          <w:sz w:val="28"/>
          <w:szCs w:val="28"/>
          <w:lang w:eastAsia="ru-RU"/>
        </w:rPr>
        <w:t xml:space="preserve">Участникам раздаются бланки с заготовками гербов или они рисуют свой вариант. Ребятам предлагается </w:t>
      </w:r>
      <w:r w:rsidRPr="00D607B4">
        <w:rPr>
          <w:rFonts w:ascii="Times New Roman" w:eastAsia="MS Mincho" w:hAnsi="Times New Roman" w:cs="Times New Roman"/>
          <w:bCs/>
          <w:sz w:val="28"/>
          <w:szCs w:val="28"/>
          <w:lang w:eastAsia="ru-RU"/>
        </w:rPr>
        <w:t>попытаться изобразить символ команды.</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lang w:eastAsia="ru-RU"/>
        </w:rPr>
        <w:t>Выбранным капитанам передаются маршрутные листы с прописанным планом следования. После объявления старта все пускаются в путь. На каждом этапе ребят ждёт ведущий, который проводит упражнение, следит за правильностью выполнения задания. За каждый пройденный этап, участники получают составную часть инструкции по складыванию бумажного кораблика.</w:t>
      </w:r>
    </w:p>
    <w:p w:rsidR="00955BA2" w:rsidRPr="00233F59" w:rsidRDefault="00955BA2" w:rsidP="000000A1">
      <w:pPr>
        <w:shd w:val="clear" w:color="auto" w:fill="FFFFFF"/>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Этап «Ценности»</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bCs/>
          <w:sz w:val="28"/>
          <w:szCs w:val="28"/>
          <w:lang w:eastAsia="ru-RU"/>
        </w:rPr>
        <w:t>Цель:</w:t>
      </w:r>
      <w:r w:rsidRPr="00D607B4">
        <w:rPr>
          <w:rFonts w:ascii="Times New Roman" w:eastAsia="MS Mincho" w:hAnsi="Times New Roman" w:cs="Times New Roman"/>
          <w:sz w:val="28"/>
          <w:szCs w:val="28"/>
          <w:lang w:eastAsia="ru-RU"/>
        </w:rPr>
        <w:t> введение в тему, создание рабочей атмосферы.</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Создание условий для понимания того, что за любым поступком стоят ценности, исповедуемые человеком, ориентации в спектре возможных ценностей.</w:t>
      </w:r>
    </w:p>
    <w:p w:rsidR="00955BA2" w:rsidRPr="00233F59" w:rsidRDefault="00955BA2" w:rsidP="000000A1">
      <w:pPr>
        <w:shd w:val="clear" w:color="auto" w:fill="FFFFFF"/>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bCs/>
          <w:i/>
          <w:sz w:val="28"/>
          <w:szCs w:val="28"/>
          <w:lang w:eastAsia="ru-RU"/>
        </w:rPr>
        <w:t>Упражнение «Поменяйтесь местами те, кто ценит</w:t>
      </w:r>
      <w:r w:rsidR="00233F59">
        <w:rPr>
          <w:rFonts w:ascii="Times New Roman" w:eastAsia="MS Mincho" w:hAnsi="Times New Roman" w:cs="Times New Roman"/>
          <w:bCs/>
          <w:i/>
          <w:sz w:val="28"/>
          <w:szCs w:val="28"/>
          <w:lang w:eastAsia="ru-RU"/>
        </w:rPr>
        <w:t>»</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bCs/>
          <w:sz w:val="28"/>
          <w:szCs w:val="28"/>
          <w:lang w:eastAsia="ru-RU"/>
        </w:rPr>
        <w:t>Описание:</w:t>
      </w:r>
      <w:r w:rsidRPr="00D607B4">
        <w:rPr>
          <w:rFonts w:ascii="Times New Roman" w:eastAsia="MS Mincho" w:hAnsi="Times New Roman" w:cs="Times New Roman"/>
          <w:sz w:val="28"/>
          <w:szCs w:val="28"/>
          <w:lang w:eastAsia="ru-RU"/>
        </w:rPr>
        <w:t> Участники выстраиваются в круг. «Поменяйтесь местами те, кто ценит…(дружбу, деньги свободу, власть). Те, кто считает, что это высказывание относится к ним, должны встать со своего места и перебежать на другое, освободившееся место. Задача водящего занять любое свободное место.</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Игра.</w:t>
      </w:r>
      <w:r w:rsidR="00233F59">
        <w:rPr>
          <w:rFonts w:ascii="Times New Roman" w:eastAsia="MS Mincho" w:hAnsi="Times New Roman" w:cs="Times New Roman"/>
          <w:sz w:val="28"/>
          <w:szCs w:val="28"/>
          <w:lang w:eastAsia="ru-RU"/>
        </w:rPr>
        <w:t xml:space="preserve"> </w:t>
      </w:r>
      <w:r w:rsidRPr="00D607B4">
        <w:rPr>
          <w:rFonts w:ascii="Times New Roman" w:eastAsia="MS Mincho" w:hAnsi="Times New Roman" w:cs="Times New Roman"/>
          <w:sz w:val="28"/>
          <w:szCs w:val="28"/>
          <w:lang w:eastAsia="ru-RU"/>
        </w:rPr>
        <w:t>Участникам выдаются листочки</w:t>
      </w:r>
      <w:r w:rsidR="00233F59">
        <w:rPr>
          <w:rFonts w:ascii="Times New Roman" w:eastAsia="MS Mincho" w:hAnsi="Times New Roman" w:cs="Times New Roman"/>
          <w:sz w:val="28"/>
          <w:szCs w:val="28"/>
          <w:lang w:eastAsia="ru-RU"/>
        </w:rPr>
        <w:t xml:space="preserve"> </w:t>
      </w:r>
      <w:r w:rsidRPr="00D607B4">
        <w:rPr>
          <w:rFonts w:ascii="Times New Roman" w:eastAsia="MS Mincho" w:hAnsi="Times New Roman" w:cs="Times New Roman"/>
          <w:sz w:val="28"/>
          <w:szCs w:val="28"/>
          <w:lang w:eastAsia="ru-RU"/>
        </w:rPr>
        <w:t xml:space="preserve">(5 </w:t>
      </w:r>
      <w:proofErr w:type="spellStart"/>
      <w:r w:rsidRPr="00D607B4">
        <w:rPr>
          <w:rFonts w:ascii="Times New Roman" w:eastAsia="MS Mincho" w:hAnsi="Times New Roman" w:cs="Times New Roman"/>
          <w:sz w:val="28"/>
          <w:szCs w:val="28"/>
          <w:lang w:eastAsia="ru-RU"/>
        </w:rPr>
        <w:t>шт</w:t>
      </w:r>
      <w:proofErr w:type="spellEnd"/>
      <w:r w:rsidRPr="00D607B4">
        <w:rPr>
          <w:rFonts w:ascii="Times New Roman" w:eastAsia="MS Mincho" w:hAnsi="Times New Roman" w:cs="Times New Roman"/>
          <w:sz w:val="28"/>
          <w:szCs w:val="28"/>
          <w:lang w:eastAsia="ru-RU"/>
        </w:rPr>
        <w:t>) они пишут пять важных ценностей по их мнению. После написания им нужно отдать самую менее важную. Игра продолжается до тех пор пока не выявим самую важную ценность.</w:t>
      </w:r>
    </w:p>
    <w:p w:rsidR="00955BA2" w:rsidRPr="00233F59" w:rsidRDefault="00955BA2" w:rsidP="000000A1">
      <w:pPr>
        <w:shd w:val="clear" w:color="auto" w:fill="FFFFFF"/>
        <w:tabs>
          <w:tab w:val="left" w:pos="5228"/>
        </w:tabs>
        <w:spacing w:after="0" w:line="240" w:lineRule="auto"/>
        <w:ind w:firstLine="426"/>
        <w:jc w:val="both"/>
        <w:rPr>
          <w:rFonts w:ascii="Times New Roman" w:eastAsia="MS Mincho" w:hAnsi="Times New Roman" w:cs="Times New Roman"/>
          <w:bCs/>
          <w:i/>
          <w:sz w:val="28"/>
          <w:szCs w:val="28"/>
          <w:lang w:eastAsia="ru-RU"/>
        </w:rPr>
      </w:pPr>
      <w:r w:rsidRPr="00233F59">
        <w:rPr>
          <w:rFonts w:ascii="Times New Roman" w:eastAsia="MS Mincho" w:hAnsi="Times New Roman" w:cs="Times New Roman"/>
          <w:bCs/>
          <w:i/>
          <w:sz w:val="28"/>
          <w:szCs w:val="28"/>
          <w:lang w:eastAsia="ru-RU"/>
        </w:rPr>
        <w:t>Упражнение «Необитаемый остров»</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Задается игровая ситуация: </w:t>
      </w:r>
      <w:r w:rsidRPr="00233F59">
        <w:rPr>
          <w:rFonts w:ascii="Times New Roman" w:eastAsia="MS Mincho" w:hAnsi="Times New Roman" w:cs="Times New Roman"/>
          <w:sz w:val="28"/>
          <w:szCs w:val="28"/>
          <w:lang w:eastAsia="ru-RU"/>
        </w:rPr>
        <w:t>«</w:t>
      </w:r>
      <w:r w:rsidRPr="00233F59">
        <w:rPr>
          <w:rFonts w:ascii="Times New Roman" w:eastAsia="MS Mincho" w:hAnsi="Times New Roman" w:cs="Times New Roman"/>
          <w:iCs/>
          <w:sz w:val="28"/>
          <w:szCs w:val="28"/>
          <w:lang w:eastAsia="ru-RU"/>
        </w:rPr>
        <w:t>Мы на необитаемый острове, где вам предстоит провести всю оставшуюся жизнь. Там есть достаточное количество простой еды и воды (вы не умрете от голода и жажды), минимум одежды и постельных принадлежностей (вы не замерзнете), необходимые лекарства. К сожалению, там нет мобильной связи. Вам разрешают взять с собой только семь объектов, среди которых могут оказаться как вещи, так и люди. Условие – это только те вещи или люди, которые вы можете реально привезти в аэропорт в течение нескольких часов (привести свою квартиру или любимую собаку не удастся)</w:t>
      </w:r>
      <w:r w:rsidRPr="00233F59">
        <w:rPr>
          <w:rFonts w:ascii="Times New Roman" w:eastAsia="MS Mincho" w:hAnsi="Times New Roman" w:cs="Times New Roman"/>
          <w:sz w:val="28"/>
          <w:szCs w:val="28"/>
          <w:lang w:eastAsia="ru-RU"/>
        </w:rPr>
        <w:t>».</w:t>
      </w:r>
      <w:r w:rsidRPr="00D607B4">
        <w:rPr>
          <w:rFonts w:ascii="Times New Roman" w:eastAsia="MS Mincho" w:hAnsi="Times New Roman" w:cs="Times New Roman"/>
          <w:sz w:val="28"/>
          <w:szCs w:val="28"/>
          <w:lang w:eastAsia="ru-RU"/>
        </w:rPr>
        <w:t xml:space="preserve"> </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lastRenderedPageBreak/>
        <w:t>Выбранные объекты записываются на листе бумаги.</w:t>
      </w:r>
    </w:p>
    <w:p w:rsidR="00955BA2" w:rsidRPr="00D607B4" w:rsidRDefault="00955BA2" w:rsidP="000000A1">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MS Mincho" w:hAnsi="Times New Roman" w:cs="Times New Roman"/>
          <w:sz w:val="28"/>
          <w:szCs w:val="28"/>
          <w:lang w:eastAsia="ru-RU"/>
        </w:rPr>
        <w:t>Затем группы представляют в кругу свои списки. Ведущий интерпретирует услышанное с позиции ценностей: </w:t>
      </w:r>
      <w:r w:rsidRPr="00D607B4">
        <w:rPr>
          <w:rFonts w:ascii="Times New Roman" w:eastAsia="MS Mincho" w:hAnsi="Times New Roman" w:cs="Times New Roman"/>
          <w:bCs/>
          <w:sz w:val="28"/>
          <w:szCs w:val="28"/>
          <w:lang w:eastAsia="ru-RU"/>
        </w:rPr>
        <w:t>зачем это нужно </w:t>
      </w:r>
      <w:r w:rsidRPr="00D607B4">
        <w:rPr>
          <w:rFonts w:ascii="Times New Roman" w:eastAsia="MS Mincho" w:hAnsi="Times New Roman" w:cs="Times New Roman"/>
          <w:sz w:val="28"/>
          <w:szCs w:val="28"/>
          <w:lang w:eastAsia="ru-RU"/>
        </w:rPr>
        <w:t>(например, книга – для личностного развития, приемник – для получения информации о мире и других людях).</w:t>
      </w:r>
    </w:p>
    <w:p w:rsidR="00955BA2" w:rsidRPr="00233F59" w:rsidRDefault="00955BA2" w:rsidP="000000A1">
      <w:pPr>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Этап «Устойчивость социальному воздействию»</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Участникам предлагается абсурдная ситуация. Которая, изначально предполагает отказ от действия. Например участникам предлагается соединить</w:t>
      </w:r>
      <w:r w:rsidR="00233F59">
        <w:rPr>
          <w:rFonts w:ascii="Times New Roman" w:eastAsia="MS Mincho" w:hAnsi="Times New Roman" w:cs="Times New Roman"/>
          <w:sz w:val="28"/>
          <w:szCs w:val="28"/>
          <w:lang w:eastAsia="ru-RU"/>
        </w:rPr>
        <w:t xml:space="preserve"> руками два оголенных провода (</w:t>
      </w:r>
      <w:r w:rsidRPr="00D607B4">
        <w:rPr>
          <w:rFonts w:ascii="Times New Roman" w:eastAsia="MS Mincho" w:hAnsi="Times New Roman" w:cs="Times New Roman"/>
          <w:sz w:val="28"/>
          <w:szCs w:val="28"/>
          <w:lang w:eastAsia="ru-RU"/>
        </w:rPr>
        <w:t>бутафорское оборудование)</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Или запустить руку в коробку с неизвестным содержимым.</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Помощник на этапе активно убеждает участников выполнить задание.</w:t>
      </w:r>
    </w:p>
    <w:p w:rsidR="00955BA2" w:rsidRPr="00D607B4" w:rsidRDefault="00955BA2" w:rsidP="00233F59">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Итог этапа обсуждение, как происходит выбор в нашей жизни, ч</w:t>
      </w:r>
      <w:r w:rsidR="00233F59">
        <w:rPr>
          <w:rFonts w:ascii="Times New Roman" w:eastAsia="MS Mincho" w:hAnsi="Times New Roman" w:cs="Times New Roman"/>
          <w:sz w:val="28"/>
          <w:szCs w:val="28"/>
          <w:lang w:eastAsia="ru-RU"/>
        </w:rPr>
        <w:t>ем опасны необдуманные решения.</w:t>
      </w:r>
    </w:p>
    <w:p w:rsidR="00955BA2" w:rsidRPr="00233F59" w:rsidRDefault="00955BA2" w:rsidP="000000A1">
      <w:pPr>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Этап «Умение сказать нет».</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Ведущий на этапе убеждает участников оставить 1-2 человек из команды.</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Если команда сопротивляется, ведущий убеждает их оставить.</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Если команда не </w:t>
      </w:r>
      <w:proofErr w:type="gramStart"/>
      <w:r w:rsidRPr="00D607B4">
        <w:rPr>
          <w:rFonts w:ascii="Times New Roman" w:eastAsia="MS Mincho" w:hAnsi="Times New Roman" w:cs="Times New Roman"/>
          <w:sz w:val="28"/>
          <w:szCs w:val="28"/>
          <w:lang w:eastAsia="ru-RU"/>
        </w:rPr>
        <w:t>соглашается(</w:t>
      </w:r>
      <w:proofErr w:type="gramEnd"/>
      <w:r w:rsidRPr="00D607B4">
        <w:rPr>
          <w:rFonts w:ascii="Times New Roman" w:eastAsia="MS Mincho" w:hAnsi="Times New Roman" w:cs="Times New Roman"/>
          <w:sz w:val="28"/>
          <w:szCs w:val="28"/>
          <w:lang w:eastAsia="ru-RU"/>
        </w:rPr>
        <w:t>никого не оставляют), они продолжают путь следования.</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Если оставляют участников, при переходе к следующей станции их возвращают на станцию за оставленными участниками.</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bCs/>
          <w:sz w:val="28"/>
          <w:szCs w:val="28"/>
          <w:lang w:eastAsia="ru-RU"/>
        </w:rPr>
      </w:pPr>
      <w:r w:rsidRPr="00D607B4">
        <w:rPr>
          <w:rFonts w:ascii="Times New Roman" w:eastAsia="MS Mincho" w:hAnsi="Times New Roman" w:cs="Times New Roman"/>
          <w:bCs/>
          <w:sz w:val="28"/>
          <w:szCs w:val="28"/>
          <w:lang w:eastAsia="ru-RU"/>
        </w:rPr>
        <w:t>Испытание при возврате</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233F59">
        <w:rPr>
          <w:rFonts w:ascii="Times New Roman" w:eastAsia="MS Mincho" w:hAnsi="Times New Roman" w:cs="Times New Roman"/>
          <w:bCs/>
          <w:i/>
          <w:sz w:val="28"/>
          <w:szCs w:val="28"/>
          <w:lang w:eastAsia="ru-RU"/>
        </w:rPr>
        <w:t>Упражнение «Умение говорить нет».</w:t>
      </w:r>
      <w:r w:rsidRPr="00D607B4">
        <w:rPr>
          <w:rFonts w:ascii="Times New Roman" w:eastAsia="MS Mincho" w:hAnsi="Times New Roman" w:cs="Times New Roman"/>
          <w:bCs/>
          <w:sz w:val="28"/>
          <w:szCs w:val="28"/>
          <w:lang w:eastAsia="ru-RU"/>
        </w:rPr>
        <w:t xml:space="preserve"> Цель:</w:t>
      </w:r>
      <w:r w:rsidRPr="00D607B4">
        <w:rPr>
          <w:rFonts w:ascii="Times New Roman" w:eastAsia="MS Mincho" w:hAnsi="Times New Roman" w:cs="Times New Roman"/>
          <w:sz w:val="28"/>
          <w:szCs w:val="28"/>
          <w:lang w:eastAsia="ru-RU"/>
        </w:rPr>
        <w:t> Формирование навыков аргументированного отказа.</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bCs/>
          <w:sz w:val="28"/>
          <w:szCs w:val="28"/>
          <w:lang w:eastAsia="ru-RU"/>
        </w:rPr>
        <w:t>Содержание:</w:t>
      </w:r>
      <w:r w:rsidRPr="00D607B4">
        <w:rPr>
          <w:rFonts w:ascii="Times New Roman" w:eastAsia="MS Mincho" w:hAnsi="Times New Roman" w:cs="Times New Roman"/>
          <w:sz w:val="28"/>
          <w:szCs w:val="28"/>
          <w:lang w:eastAsia="ru-RU"/>
        </w:rPr>
        <w:t xml:space="preserve"> Каждый из участников проходит по кругу, останавливаясь перед товарищами. Участники по очереди обращаются к нему с просьбой или приказом. Задача: сказать «нет», при этом обосновав свой отказ. После того как упражнение закончится, нужно спросить у ребят, в каких случаях было легче отказывать: при просьбе, при приказе или при приглашении действовать вместе? Как пра</w:t>
      </w:r>
      <w:r w:rsidRPr="00D607B4">
        <w:rPr>
          <w:rFonts w:ascii="Times New Roman" w:eastAsia="MS Mincho" w:hAnsi="Times New Roman" w:cs="Times New Roman"/>
          <w:sz w:val="28"/>
          <w:szCs w:val="28"/>
          <w:lang w:eastAsia="ru-RU"/>
        </w:rPr>
        <w:softHyphen/>
        <w:t>вило, очень трудно отказаться, когда человек про</w:t>
      </w:r>
      <w:r w:rsidRPr="00D607B4">
        <w:rPr>
          <w:rFonts w:ascii="Times New Roman" w:eastAsia="MS Mincho" w:hAnsi="Times New Roman" w:cs="Times New Roman"/>
          <w:sz w:val="28"/>
          <w:szCs w:val="28"/>
          <w:lang w:eastAsia="ru-RU"/>
        </w:rPr>
        <w:softHyphen/>
        <w:t>сит (мы ощущаем себя выше просящего) и при приглашении на совместную деятельность (нас удовлетворяет признание наших способностей). В этих случаях мы попадаем под влияние</w:t>
      </w:r>
    </w:p>
    <w:p w:rsidR="00955BA2" w:rsidRPr="00233F59" w:rsidRDefault="00955BA2" w:rsidP="000000A1">
      <w:pPr>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Этап «Социальное воздействие»</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Цель: участники должны убедить асоциального человека в неправильном </w:t>
      </w:r>
      <w:proofErr w:type="gramStart"/>
      <w:r w:rsidRPr="00D607B4">
        <w:rPr>
          <w:rFonts w:ascii="Times New Roman" w:eastAsia="MS Mincho" w:hAnsi="Times New Roman" w:cs="Times New Roman"/>
          <w:sz w:val="28"/>
          <w:szCs w:val="28"/>
          <w:lang w:eastAsia="ru-RU"/>
        </w:rPr>
        <w:t>выборе( для</w:t>
      </w:r>
      <w:proofErr w:type="gramEnd"/>
      <w:r w:rsidRPr="00D607B4">
        <w:rPr>
          <w:rFonts w:ascii="Times New Roman" w:eastAsia="MS Mincho" w:hAnsi="Times New Roman" w:cs="Times New Roman"/>
          <w:sz w:val="28"/>
          <w:szCs w:val="28"/>
          <w:lang w:eastAsia="ru-RU"/>
        </w:rPr>
        <w:t xml:space="preserve"> примера может быть выбрана любая зависимость: курение, алкоголь, наркотики).</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Моделирование ситуации принуждения со стороны. Подросткам предлагается поучаствовать в ситуации, когда кто-то один принуждает их совершить противоправный посту</w:t>
      </w:r>
      <w:r w:rsidRPr="00D607B4">
        <w:rPr>
          <w:rFonts w:ascii="Times New Roman" w:eastAsia="MS Mincho" w:hAnsi="Times New Roman" w:cs="Times New Roman"/>
          <w:sz w:val="28"/>
          <w:szCs w:val="28"/>
          <w:lang w:eastAsia="ru-RU"/>
        </w:rPr>
        <w:softHyphen/>
        <w:t>пок.</w:t>
      </w:r>
    </w:p>
    <w:p w:rsidR="00955BA2" w:rsidRPr="00233F59" w:rsidRDefault="00955BA2" w:rsidP="000000A1">
      <w:pPr>
        <w:shd w:val="clear" w:color="auto" w:fill="FFFFFF"/>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 xml:space="preserve">Этап </w:t>
      </w:r>
      <w:proofErr w:type="spellStart"/>
      <w:r w:rsidRPr="00233F59">
        <w:rPr>
          <w:rFonts w:ascii="Times New Roman" w:eastAsia="MS Mincho" w:hAnsi="Times New Roman" w:cs="Times New Roman"/>
          <w:i/>
          <w:sz w:val="28"/>
          <w:szCs w:val="28"/>
          <w:lang w:eastAsia="ru-RU"/>
        </w:rPr>
        <w:t>Командообразование</w:t>
      </w:r>
      <w:proofErr w:type="spellEnd"/>
      <w:r w:rsidRPr="00233F59">
        <w:rPr>
          <w:rFonts w:ascii="Times New Roman" w:eastAsia="MS Mincho" w:hAnsi="Times New Roman" w:cs="Times New Roman"/>
          <w:i/>
          <w:sz w:val="28"/>
          <w:szCs w:val="28"/>
          <w:lang w:eastAsia="ru-RU"/>
        </w:rPr>
        <w:t>, социальная поддержка</w:t>
      </w:r>
    </w:p>
    <w:p w:rsidR="00955BA2" w:rsidRPr="00233F59" w:rsidRDefault="00955BA2" w:rsidP="000000A1">
      <w:pPr>
        <w:spacing w:after="0" w:line="240" w:lineRule="auto"/>
        <w:ind w:firstLine="426"/>
        <w:jc w:val="both"/>
        <w:rPr>
          <w:rFonts w:ascii="Times New Roman" w:eastAsia="Times New Roman" w:hAnsi="Times New Roman" w:cs="Times New Roman"/>
          <w:i/>
          <w:sz w:val="28"/>
          <w:szCs w:val="28"/>
          <w:lang w:eastAsia="ru-RU"/>
        </w:rPr>
      </w:pPr>
      <w:r w:rsidRPr="00233F59">
        <w:rPr>
          <w:rFonts w:ascii="Times New Roman" w:eastAsia="Times New Roman" w:hAnsi="Times New Roman" w:cs="Times New Roman"/>
          <w:i/>
          <w:sz w:val="28"/>
          <w:szCs w:val="28"/>
          <w:shd w:val="clear" w:color="auto" w:fill="FFFFFF"/>
          <w:lang w:eastAsia="ru-RU"/>
        </w:rPr>
        <w:t>Упражнение «Суметь достать»</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shd w:val="clear" w:color="auto" w:fill="FFFFFF"/>
          <w:lang w:eastAsia="ru-RU"/>
        </w:rPr>
      </w:pPr>
      <w:r w:rsidRPr="00D607B4">
        <w:rPr>
          <w:rFonts w:ascii="Times New Roman" w:eastAsia="Times New Roman" w:hAnsi="Times New Roman" w:cs="Times New Roman"/>
          <w:sz w:val="28"/>
          <w:szCs w:val="28"/>
          <w:shd w:val="clear" w:color="auto" w:fill="FFFFFF"/>
          <w:lang w:eastAsia="ru-RU"/>
        </w:rPr>
        <w:t xml:space="preserve">Эта техника может выступать как самостоятельное упражнение, а может стать вступительной фазой в любую другую технику. В этом случае команде предстоит доставать либо предметы необходимого реквизита, либо </w:t>
      </w:r>
      <w:r w:rsidRPr="00D607B4">
        <w:rPr>
          <w:rFonts w:ascii="Times New Roman" w:eastAsia="Times New Roman" w:hAnsi="Times New Roman" w:cs="Times New Roman"/>
          <w:sz w:val="28"/>
          <w:szCs w:val="28"/>
          <w:shd w:val="clear" w:color="auto" w:fill="FFFFFF"/>
          <w:lang w:eastAsia="ru-RU"/>
        </w:rPr>
        <w:lastRenderedPageBreak/>
        <w:t>инструкцию к выполнению упражнения, либо какие-то важные для всего тренинга элементы (</w:t>
      </w:r>
      <w:proofErr w:type="spellStart"/>
      <w:r w:rsidRPr="00D607B4">
        <w:rPr>
          <w:rFonts w:ascii="Times New Roman" w:eastAsia="Times New Roman" w:hAnsi="Times New Roman" w:cs="Times New Roman"/>
          <w:sz w:val="28"/>
          <w:szCs w:val="28"/>
          <w:shd w:val="clear" w:color="auto" w:fill="FFFFFF"/>
          <w:lang w:eastAsia="ru-RU"/>
        </w:rPr>
        <w:t>бейджики</w:t>
      </w:r>
      <w:proofErr w:type="spellEnd"/>
      <w:r w:rsidRPr="00D607B4">
        <w:rPr>
          <w:rFonts w:ascii="Times New Roman" w:eastAsia="Times New Roman" w:hAnsi="Times New Roman" w:cs="Times New Roman"/>
          <w:sz w:val="28"/>
          <w:szCs w:val="28"/>
          <w:shd w:val="clear" w:color="auto" w:fill="FFFFFF"/>
          <w:lang w:eastAsia="ru-RU"/>
        </w:rPr>
        <w:t xml:space="preserve">, часть карты сокровищ, послания и </w:t>
      </w:r>
      <w:proofErr w:type="spellStart"/>
      <w:r w:rsidRPr="00D607B4">
        <w:rPr>
          <w:rFonts w:ascii="Times New Roman" w:eastAsia="Times New Roman" w:hAnsi="Times New Roman" w:cs="Times New Roman"/>
          <w:sz w:val="28"/>
          <w:szCs w:val="28"/>
          <w:shd w:val="clear" w:color="auto" w:fill="FFFFFF"/>
          <w:lang w:eastAsia="ru-RU"/>
        </w:rPr>
        <w:t>пр</w:t>
      </w:r>
      <w:proofErr w:type="spellEnd"/>
      <w:r w:rsidRPr="00D607B4">
        <w:rPr>
          <w:rFonts w:ascii="Times New Roman" w:eastAsia="Times New Roman" w:hAnsi="Times New Roman" w:cs="Times New Roman"/>
          <w:sz w:val="28"/>
          <w:szCs w:val="28"/>
          <w:shd w:val="clear" w:color="auto" w:fill="FFFFFF"/>
          <w:lang w:eastAsia="ru-RU"/>
        </w:rPr>
        <w:t>).</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shd w:val="clear" w:color="auto" w:fill="FFFFFF"/>
          <w:lang w:eastAsia="ru-RU"/>
        </w:rPr>
      </w:pPr>
      <w:r w:rsidRPr="00D607B4">
        <w:rPr>
          <w:rFonts w:ascii="Times New Roman" w:eastAsia="Times New Roman" w:hAnsi="Times New Roman" w:cs="Times New Roman"/>
          <w:sz w:val="28"/>
          <w:szCs w:val="28"/>
          <w:shd w:val="clear" w:color="auto" w:fill="FFFFFF"/>
          <w:lang w:eastAsia="ru-RU"/>
        </w:rPr>
        <w:t>1. Проведите ограничительную линию, за которую нельзя будет заступать команде.</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shd w:val="clear" w:color="auto" w:fill="FFFFFF"/>
          <w:lang w:eastAsia="ru-RU"/>
        </w:rPr>
      </w:pPr>
      <w:r w:rsidRPr="00D607B4">
        <w:rPr>
          <w:rFonts w:ascii="Times New Roman" w:eastAsia="Times New Roman" w:hAnsi="Times New Roman" w:cs="Times New Roman"/>
          <w:sz w:val="28"/>
          <w:szCs w:val="28"/>
          <w:shd w:val="clear" w:color="auto" w:fill="FFFFFF"/>
          <w:lang w:eastAsia="ru-RU"/>
        </w:rPr>
        <w:t>2. На расстоянии минимум в метр положите предметы, которые предстоит доставать группе.</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shd w:val="clear" w:color="auto" w:fill="FFFFFF"/>
          <w:lang w:eastAsia="ru-RU"/>
        </w:rPr>
      </w:pPr>
      <w:r w:rsidRPr="00D607B4">
        <w:rPr>
          <w:rFonts w:ascii="Times New Roman" w:eastAsia="Times New Roman" w:hAnsi="Times New Roman" w:cs="Times New Roman"/>
          <w:sz w:val="28"/>
          <w:szCs w:val="28"/>
          <w:shd w:val="clear" w:color="auto" w:fill="FFFFFF"/>
          <w:lang w:eastAsia="ru-RU"/>
        </w:rPr>
        <w:t xml:space="preserve">3. Объясните цель этого этапа (достать) и запреты (запрет на использование предметов, запрет на </w:t>
      </w:r>
      <w:proofErr w:type="spellStart"/>
      <w:r w:rsidRPr="00D607B4">
        <w:rPr>
          <w:rFonts w:ascii="Times New Roman" w:eastAsia="Times New Roman" w:hAnsi="Times New Roman" w:cs="Times New Roman"/>
          <w:sz w:val="28"/>
          <w:szCs w:val="28"/>
          <w:shd w:val="clear" w:color="auto" w:fill="FFFFFF"/>
          <w:lang w:eastAsia="ru-RU"/>
        </w:rPr>
        <w:t>переступление</w:t>
      </w:r>
      <w:proofErr w:type="spellEnd"/>
      <w:r w:rsidRPr="00D607B4">
        <w:rPr>
          <w:rFonts w:ascii="Times New Roman" w:eastAsia="Times New Roman" w:hAnsi="Times New Roman" w:cs="Times New Roman"/>
          <w:sz w:val="28"/>
          <w:szCs w:val="28"/>
          <w:shd w:val="clear" w:color="auto" w:fill="FFFFFF"/>
          <w:lang w:eastAsia="ru-RU"/>
        </w:rPr>
        <w:t xml:space="preserve"> ограничительной линии и прикосновения к земле за ней, в том числе шнурками, одеждой, прядями волос).</w:t>
      </w:r>
    </w:p>
    <w:p w:rsidR="00955BA2" w:rsidRPr="00D607B4" w:rsidRDefault="00955BA2" w:rsidP="000000A1">
      <w:pPr>
        <w:spacing w:after="0" w:line="240" w:lineRule="auto"/>
        <w:ind w:firstLine="426"/>
        <w:jc w:val="both"/>
        <w:rPr>
          <w:rFonts w:ascii="Times New Roman" w:eastAsia="Times New Roman" w:hAnsi="Times New Roman" w:cs="Times New Roman"/>
          <w:sz w:val="28"/>
          <w:szCs w:val="28"/>
          <w:lang w:eastAsia="ru-RU"/>
        </w:rPr>
      </w:pPr>
      <w:r w:rsidRPr="00D607B4">
        <w:rPr>
          <w:rFonts w:ascii="Times New Roman" w:eastAsia="Times New Roman" w:hAnsi="Times New Roman" w:cs="Times New Roman"/>
          <w:sz w:val="28"/>
          <w:szCs w:val="28"/>
          <w:shd w:val="clear" w:color="auto" w:fill="FFFFFF"/>
          <w:lang w:eastAsia="ru-RU"/>
        </w:rPr>
        <w:t>Команда сможет достать предметы только лишь когда участники начнут вступать во взаимодействия. Например: первый участник удерживает второго, становится противовесом, и только тогда второй может дотянуться до предмета, как бы нависнув над «</w:t>
      </w:r>
      <w:proofErr w:type="spellStart"/>
      <w:r w:rsidRPr="00D607B4">
        <w:rPr>
          <w:rFonts w:ascii="Times New Roman" w:eastAsia="Times New Roman" w:hAnsi="Times New Roman" w:cs="Times New Roman"/>
          <w:sz w:val="28"/>
          <w:szCs w:val="28"/>
          <w:shd w:val="clear" w:color="auto" w:fill="FFFFFF"/>
          <w:lang w:eastAsia="ru-RU"/>
        </w:rPr>
        <w:t>незаступной</w:t>
      </w:r>
      <w:proofErr w:type="spellEnd"/>
      <w:r w:rsidRPr="00D607B4">
        <w:rPr>
          <w:rFonts w:ascii="Times New Roman" w:eastAsia="Times New Roman" w:hAnsi="Times New Roman" w:cs="Times New Roman"/>
          <w:sz w:val="28"/>
          <w:szCs w:val="28"/>
          <w:shd w:val="clear" w:color="auto" w:fill="FFFFFF"/>
          <w:lang w:eastAsia="ru-RU"/>
        </w:rPr>
        <w:t>» территорией. Помимо описанного способа группа может изобрести свои замысловатые способы.</w:t>
      </w:r>
    </w:p>
    <w:p w:rsidR="00955BA2" w:rsidRPr="00233F59" w:rsidRDefault="00955BA2" w:rsidP="000000A1">
      <w:pPr>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Упражнение «Река»</w:t>
      </w:r>
    </w:p>
    <w:p w:rsidR="00955BA2" w:rsidRPr="00233F59" w:rsidRDefault="00955BA2" w:rsidP="000000A1">
      <w:pPr>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Упражнение «Дракон, рыцарь, принцесса»</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2 команды становятся друг напротив друга. Рыцарь побеждает дракона,</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дракон принцессу, принцесса рыцаря. Команда договаривается кого будет показывать, ведущий считает на «три», команды изображают выбранную фигуру.</w:t>
      </w:r>
    </w:p>
    <w:p w:rsidR="00955BA2" w:rsidRPr="00233F59" w:rsidRDefault="00955BA2" w:rsidP="000000A1">
      <w:pPr>
        <w:shd w:val="clear" w:color="auto" w:fill="FFFFFF"/>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Этап Зависимость.</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На станции находится сундук.</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Инструкция: Перед вами сундук. Вы можете сделать выбор: открыть его или нет.</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Желательно помогать участникам «вредными советами» Примеры «советов»</w:t>
      </w:r>
    </w:p>
    <w:p w:rsidR="00955BA2" w:rsidRPr="00D607B4" w:rsidRDefault="00955BA2" w:rsidP="006D2807">
      <w:pPr>
        <w:numPr>
          <w:ilvl w:val="0"/>
          <w:numId w:val="34"/>
        </w:numPr>
        <w:shd w:val="clear" w:color="auto" w:fill="FFFFFF"/>
        <w:spacing w:after="0" w:line="240" w:lineRule="auto"/>
        <w:ind w:left="0"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Я всегда открываю, так интересно, что там.</w:t>
      </w:r>
    </w:p>
    <w:p w:rsidR="00955BA2" w:rsidRPr="00D607B4" w:rsidRDefault="00955BA2" w:rsidP="006D2807">
      <w:pPr>
        <w:numPr>
          <w:ilvl w:val="0"/>
          <w:numId w:val="34"/>
        </w:numPr>
        <w:shd w:val="clear" w:color="auto" w:fill="FFFFFF"/>
        <w:spacing w:after="0" w:line="240" w:lineRule="auto"/>
        <w:ind w:left="0"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На вашем месте я бы не трогала.</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Если участники не могут определится сами, можно предложить им подбросить монету. ( монета будет входить в готовый реквизит)</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Время на обсуждение в команде 1 минута.</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Если участники решают не открывать сундук они следуют на другую станцию.</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Если участники открывают сундук, они проходят испытание. (Упражнение «Марионетки)</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233F59">
        <w:rPr>
          <w:rFonts w:ascii="Times New Roman" w:eastAsia="MS Mincho" w:hAnsi="Times New Roman" w:cs="Times New Roman"/>
          <w:i/>
          <w:sz w:val="28"/>
          <w:szCs w:val="28"/>
          <w:lang w:eastAsia="ru-RU"/>
        </w:rPr>
        <w:t>Упражнение «Марионетки»</w:t>
      </w:r>
      <w:r w:rsidRPr="00D607B4">
        <w:rPr>
          <w:rFonts w:ascii="Times New Roman" w:eastAsia="MS Mincho" w:hAnsi="Times New Roman" w:cs="Times New Roman"/>
          <w:sz w:val="28"/>
          <w:szCs w:val="28"/>
          <w:lang w:eastAsia="ru-RU"/>
        </w:rPr>
        <w:t xml:space="preserve"> (10 минут)</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Цель: определить, что может чувствовать человек, когда им кто-то управляет, когда он не свободен.</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Участники должны разбиться по три человека. Каждой тройке дается задание: два участника должны играть роль кукловода – полностью управлять всеми движениями куклы – марионетки, один из участников играет роль куклы. Каждый участник должен побывать в роли куклы.</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lastRenderedPageBreak/>
        <w:t>При этом человек, который играет роль куклы, не должен сопротивляться тому, что с ним делают кукловоды.</w:t>
      </w:r>
    </w:p>
    <w:p w:rsidR="00955BA2" w:rsidRPr="00D607B4" w:rsidRDefault="00233F59" w:rsidP="000000A1">
      <w:pPr>
        <w:spacing w:after="0" w:line="240" w:lineRule="auto"/>
        <w:ind w:firstLine="426"/>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Очень важно, чтобы на месте «куклы»</w:t>
      </w:r>
      <w:r w:rsidR="00955BA2" w:rsidRPr="00D607B4">
        <w:rPr>
          <w:rFonts w:ascii="Times New Roman" w:eastAsia="MS Mincho" w:hAnsi="Times New Roman" w:cs="Times New Roman"/>
          <w:sz w:val="28"/>
          <w:szCs w:val="28"/>
          <w:lang w:eastAsia="ru-RU"/>
        </w:rPr>
        <w:t xml:space="preserve"> побывал каждый участник.</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После завершения игры происходит обсуждение, играющим предлагается ответить на вопросы:</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Что вы чувствовали, когда были в роли куклы?</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Понравилось ли вам это чувство, комфортно ли вам было?</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Хотелось ли что-либо сделать самому?</w:t>
      </w:r>
    </w:p>
    <w:p w:rsidR="00955BA2" w:rsidRPr="00233F59" w:rsidRDefault="00955BA2" w:rsidP="000000A1">
      <w:pPr>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Этап «Эмоции»</w:t>
      </w:r>
    </w:p>
    <w:p w:rsidR="00955BA2" w:rsidRPr="00233F59" w:rsidRDefault="00233F59" w:rsidP="000000A1">
      <w:pPr>
        <w:shd w:val="clear" w:color="auto" w:fill="FFFFFF"/>
        <w:spacing w:after="0" w:line="240" w:lineRule="auto"/>
        <w:ind w:firstLine="426"/>
        <w:jc w:val="both"/>
        <w:rPr>
          <w:rFonts w:ascii="Times New Roman" w:eastAsia="MS Mincho" w:hAnsi="Times New Roman" w:cs="Times New Roman"/>
          <w:i/>
          <w:sz w:val="28"/>
          <w:szCs w:val="28"/>
          <w:lang w:eastAsia="ru-RU"/>
        </w:rPr>
      </w:pPr>
      <w:r>
        <w:rPr>
          <w:rFonts w:ascii="Times New Roman" w:eastAsia="MS Mincho" w:hAnsi="Times New Roman" w:cs="Times New Roman"/>
          <w:i/>
          <w:sz w:val="28"/>
          <w:szCs w:val="28"/>
          <w:lang w:eastAsia="ru-RU"/>
        </w:rPr>
        <w:t>Упражнение «Дышите глубже: вы взволнованы»</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Эмоции, как одно из средств передачи информации о состоянии индивида, имеют характерное внешнее выражение: двигательные и звуковые реакции, мимика, изменение дыхания.</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Участникам нужно внешне изобразить эмоцию. Если на станцию приходит одна команда, то она делится на 2 половины. Одной части дается одна эмоция, второй части другая. Без слов они должны передать эмоцию, так чтобы загаданную эмоцию смогли отгадать. Варианты эмоций: волнение, гнев, удивление, страх, радость, отвращение, печаль, горе.</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После упражнения можно задать вопрос: - Почувствовали ли вы изображаемые эмоции, переживания?</w:t>
      </w:r>
    </w:p>
    <w:p w:rsidR="00955BA2" w:rsidRPr="00233F59" w:rsidRDefault="00955BA2" w:rsidP="000000A1">
      <w:pPr>
        <w:shd w:val="clear" w:color="auto" w:fill="FFFFFF"/>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Упражнение «Передача эмоций»</w:t>
      </w:r>
    </w:p>
    <w:p w:rsidR="00955BA2" w:rsidRPr="00D607B4" w:rsidRDefault="00955BA2" w:rsidP="000000A1">
      <w:pPr>
        <w:shd w:val="clear" w:color="auto" w:fill="FFFFFF"/>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Участник предлагается встать в круг и закрыть глаза. Выбирается один участник, который с помощью жестов, движений и прикосновений передает какое-либо чувство или эмоцию своему соседу, этот сосед – следующему и т.д. содержание передаваемых сообщений может быть самым разным: дружеская поддержка, гнев, нежность, ужас, отвращение, восхищение. В итоге чувство, возникшее у последнего участника, сравнивают с исходной эмоцией (по принципу испорченного телефона.</w:t>
      </w:r>
    </w:p>
    <w:p w:rsidR="00955BA2" w:rsidRPr="00233F59" w:rsidRDefault="00955BA2" w:rsidP="000000A1">
      <w:pPr>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«Подведение итогов»</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После прохождения маршрута, получив отметки за все пройденные этапы. Команда приходит на площадь. Так как у каждой команды свой ритм прохождения. Независимо от того прибыли ли </w:t>
      </w:r>
      <w:proofErr w:type="gramStart"/>
      <w:r w:rsidRPr="00D607B4">
        <w:rPr>
          <w:rFonts w:ascii="Times New Roman" w:eastAsia="MS Mincho" w:hAnsi="Times New Roman" w:cs="Times New Roman"/>
          <w:sz w:val="28"/>
          <w:szCs w:val="28"/>
          <w:lang w:eastAsia="ru-RU"/>
        </w:rPr>
        <w:t>все ,</w:t>
      </w:r>
      <w:proofErr w:type="gramEnd"/>
      <w:r w:rsidRPr="00D607B4">
        <w:rPr>
          <w:rFonts w:ascii="Times New Roman" w:eastAsia="MS Mincho" w:hAnsi="Times New Roman" w:cs="Times New Roman"/>
          <w:sz w:val="28"/>
          <w:szCs w:val="28"/>
          <w:lang w:eastAsia="ru-RU"/>
        </w:rPr>
        <w:t xml:space="preserve"> участники пришедшие на площадь, начинают делать корабли, по собранной инструкции.</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После сбора всех участников мы подводим итоги.</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Чем символичен образ корабля-оригами?</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Кто управляет жизнью человека?</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От кого зависит выбор?</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Почему мы должны быть осторожны, делая выбор?</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Упражнение свеча.</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Каждая команда высказывается, что понравилось и зачем по их мнению они проходили такие упражнения.</w:t>
      </w:r>
    </w:p>
    <w:p w:rsidR="00955BA2" w:rsidRPr="00233F59" w:rsidRDefault="00955BA2" w:rsidP="000000A1">
      <w:pPr>
        <w:spacing w:after="0" w:line="240" w:lineRule="auto"/>
        <w:ind w:firstLine="426"/>
        <w:jc w:val="both"/>
        <w:rPr>
          <w:rFonts w:ascii="Times New Roman" w:eastAsia="MS Mincho" w:hAnsi="Times New Roman" w:cs="Times New Roman"/>
          <w:i/>
          <w:sz w:val="28"/>
          <w:szCs w:val="28"/>
          <w:lang w:eastAsia="ru-RU"/>
        </w:rPr>
      </w:pPr>
      <w:r w:rsidRPr="00233F59">
        <w:rPr>
          <w:rFonts w:ascii="Times New Roman" w:eastAsia="MS Mincho" w:hAnsi="Times New Roman" w:cs="Times New Roman"/>
          <w:i/>
          <w:sz w:val="28"/>
          <w:szCs w:val="28"/>
          <w:lang w:eastAsia="ru-RU"/>
        </w:rPr>
        <w:t>Анализ мероприятия</w:t>
      </w:r>
    </w:p>
    <w:p w:rsidR="00955BA2" w:rsidRPr="00D607B4" w:rsidRDefault="00955BA2" w:rsidP="000000A1">
      <w:pPr>
        <w:spacing w:after="0" w:line="240" w:lineRule="auto"/>
        <w:ind w:firstLine="426"/>
        <w:jc w:val="both"/>
        <w:rPr>
          <w:rFonts w:ascii="Times New Roman" w:eastAsia="MS Mincho" w:hAnsi="Times New Roman" w:cs="Times New Roman"/>
          <w:sz w:val="28"/>
          <w:szCs w:val="28"/>
          <w:lang w:eastAsia="ru-RU"/>
        </w:rPr>
      </w:pPr>
      <w:r w:rsidRPr="00D607B4">
        <w:rPr>
          <w:rFonts w:ascii="Times New Roman" w:eastAsia="MS Mincho" w:hAnsi="Times New Roman" w:cs="Times New Roman"/>
          <w:sz w:val="28"/>
          <w:szCs w:val="28"/>
          <w:lang w:eastAsia="ru-RU"/>
        </w:rPr>
        <w:t xml:space="preserve">Анализируя результаты на полученные в ходе использования </w:t>
      </w:r>
      <w:proofErr w:type="spellStart"/>
      <w:r w:rsidRPr="00D607B4">
        <w:rPr>
          <w:rFonts w:ascii="Times New Roman" w:eastAsia="MS Mincho" w:hAnsi="Times New Roman" w:cs="Times New Roman"/>
          <w:sz w:val="28"/>
          <w:szCs w:val="28"/>
          <w:lang w:eastAsia="ru-RU"/>
        </w:rPr>
        <w:t>квест</w:t>
      </w:r>
      <w:proofErr w:type="spellEnd"/>
      <w:r w:rsidRPr="00D607B4">
        <w:rPr>
          <w:rFonts w:ascii="Times New Roman" w:eastAsia="MS Mincho" w:hAnsi="Times New Roman" w:cs="Times New Roman"/>
          <w:sz w:val="28"/>
          <w:szCs w:val="28"/>
          <w:lang w:eastAsia="ru-RU"/>
        </w:rPr>
        <w:t xml:space="preserve">-игры, мы можем говорить о повышении заинтересованности подростков в данной </w:t>
      </w:r>
      <w:r w:rsidRPr="00D607B4">
        <w:rPr>
          <w:rFonts w:ascii="Times New Roman" w:eastAsia="MS Mincho" w:hAnsi="Times New Roman" w:cs="Times New Roman"/>
          <w:sz w:val="28"/>
          <w:szCs w:val="28"/>
          <w:lang w:eastAsia="ru-RU"/>
        </w:rPr>
        <w:lastRenderedPageBreak/>
        <w:t xml:space="preserve">деятельности. Так как стандартные формы профилактики вызывают предвзятое отношение у подростков. Благодаря использования новой формы, </w:t>
      </w:r>
      <w:r w:rsidRPr="00D607B4">
        <w:rPr>
          <w:rFonts w:ascii="Times New Roman" w:eastAsia="MS Mincho" w:hAnsi="Times New Roman" w:cs="Times New Roman"/>
          <w:color w:val="000000"/>
          <w:w w:val="103"/>
          <w:sz w:val="28"/>
          <w:szCs w:val="28"/>
          <w:lang w:eastAsia="ru-RU"/>
        </w:rPr>
        <w:t xml:space="preserve">у </w:t>
      </w:r>
      <w:r w:rsidRPr="00D607B4">
        <w:rPr>
          <w:rFonts w:ascii="Times New Roman" w:eastAsia="MS Mincho" w:hAnsi="Times New Roman" w:cs="Times New Roman"/>
          <w:color w:val="000000"/>
          <w:sz w:val="28"/>
          <w:szCs w:val="28"/>
          <w:lang w:eastAsia="ru-RU"/>
        </w:rPr>
        <w:t xml:space="preserve">участников была возможность </w:t>
      </w:r>
      <w:r w:rsidRPr="00D607B4">
        <w:rPr>
          <w:rFonts w:ascii="Times New Roman" w:eastAsia="MS Mincho" w:hAnsi="Times New Roman" w:cs="Times New Roman"/>
          <w:sz w:val="28"/>
          <w:szCs w:val="28"/>
          <w:lang w:eastAsia="ru-RU"/>
        </w:rPr>
        <w:t xml:space="preserve">в безопасной атмосфере может принять на себя разные роли, апробировать разные модели поведения, обучиться разным приёмам общения. Так как в процессе </w:t>
      </w:r>
      <w:proofErr w:type="spellStart"/>
      <w:r w:rsidRPr="00D607B4">
        <w:rPr>
          <w:rFonts w:ascii="Times New Roman" w:eastAsia="MS Mincho" w:hAnsi="Times New Roman" w:cs="Times New Roman"/>
          <w:sz w:val="28"/>
          <w:szCs w:val="28"/>
          <w:lang w:eastAsia="ru-RU"/>
        </w:rPr>
        <w:t>квеста</w:t>
      </w:r>
      <w:proofErr w:type="spellEnd"/>
      <w:r w:rsidRPr="00D607B4">
        <w:rPr>
          <w:rFonts w:ascii="Times New Roman" w:eastAsia="MS Mincho" w:hAnsi="Times New Roman" w:cs="Times New Roman"/>
          <w:sz w:val="28"/>
          <w:szCs w:val="28"/>
          <w:lang w:eastAsia="ru-RU"/>
        </w:rPr>
        <w:t xml:space="preserve"> приходилось взаимодействовать, разрешать ситуации, совершать выбор, отстаивать свое мнение. Помимо проживания собственного опыта каждый имеет возможность видеть и анализировать опыт других, что расширяет личный социально-психологический багаж.</w:t>
      </w:r>
    </w:p>
    <w:p w:rsidR="00955BA2" w:rsidRPr="00D607B4" w:rsidRDefault="00955BA2" w:rsidP="000000A1">
      <w:pPr>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D607B4">
        <w:rPr>
          <w:rFonts w:ascii="Times New Roman" w:eastAsia="Times New Roman" w:hAnsi="Times New Roman" w:cs="Times New Roman"/>
          <w:color w:val="000000"/>
          <w:sz w:val="28"/>
          <w:szCs w:val="28"/>
          <w:shd w:val="clear" w:color="auto" w:fill="FFFFFF"/>
          <w:lang w:eastAsia="ru-RU"/>
        </w:rPr>
        <w:t xml:space="preserve">Дети отнеслись к идее </w:t>
      </w:r>
      <w:proofErr w:type="spellStart"/>
      <w:r w:rsidRPr="00D607B4">
        <w:rPr>
          <w:rFonts w:ascii="Times New Roman" w:eastAsia="Times New Roman" w:hAnsi="Times New Roman" w:cs="Times New Roman"/>
          <w:color w:val="000000"/>
          <w:sz w:val="28"/>
          <w:szCs w:val="28"/>
          <w:shd w:val="clear" w:color="auto" w:fill="FFFFFF"/>
          <w:lang w:eastAsia="ru-RU"/>
        </w:rPr>
        <w:t>квеста</w:t>
      </w:r>
      <w:proofErr w:type="spellEnd"/>
      <w:r w:rsidRPr="00D607B4">
        <w:rPr>
          <w:rFonts w:ascii="Times New Roman" w:eastAsia="Times New Roman" w:hAnsi="Times New Roman" w:cs="Times New Roman"/>
          <w:color w:val="000000"/>
          <w:sz w:val="28"/>
          <w:szCs w:val="28"/>
          <w:shd w:val="clear" w:color="auto" w:fill="FFFFFF"/>
          <w:lang w:eastAsia="ru-RU"/>
        </w:rPr>
        <w:t xml:space="preserve"> по-разному. Кто-то играл с интересом и удовольствием, некоторые участники оспаривали опасность зависимости, руководствуясь стереотипом «Со мной этого не будет».</w:t>
      </w:r>
    </w:p>
    <w:p w:rsidR="00955BA2" w:rsidRPr="00D607B4" w:rsidRDefault="00955BA2" w:rsidP="000000A1">
      <w:pPr>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D607B4">
        <w:rPr>
          <w:rFonts w:ascii="Times New Roman" w:eastAsia="Times New Roman" w:hAnsi="Times New Roman" w:cs="Times New Roman"/>
          <w:color w:val="000000"/>
          <w:sz w:val="28"/>
          <w:szCs w:val="28"/>
          <w:shd w:val="clear" w:color="auto" w:fill="FFFFFF"/>
          <w:lang w:eastAsia="ru-RU"/>
        </w:rPr>
        <w:t>Сотрудники разных ведомств много говорят о вредных привычках, встречаются со школьниками, читают лекции, но в рамках игры участники в буквальном смысле ощутили, что порой мы принимаем решение, не задумываясь о последствии. Такие этапы как: ценности, устойчивость социальному воздействию, умение сказать нет, вызвали яркие впечатления у участников. Что позволило на подведении итогов обсудить проблемные ситуации, подискутировать на темы выбора и ценности здоровья.</w:t>
      </w:r>
      <w:r w:rsidRPr="00D607B4">
        <w:rPr>
          <w:rFonts w:ascii="Times New Roman" w:eastAsia="Times New Roman" w:hAnsi="Times New Roman" w:cs="Times New Roman"/>
          <w:sz w:val="28"/>
          <w:szCs w:val="28"/>
          <w:shd w:val="clear" w:color="auto" w:fill="FFFFFF"/>
          <w:lang w:eastAsia="ru-RU"/>
        </w:rPr>
        <w:t xml:space="preserve"> Работа в таком формате эффективнее даст возможность участникам определить причины и опасность для человека такого явления, как «зависимость», в том числе, зависимость от психоактивных веществ.</w:t>
      </w:r>
    </w:p>
    <w:p w:rsidR="00955BA2" w:rsidRPr="00D607B4" w:rsidRDefault="00955BA2" w:rsidP="000000A1">
      <w:pPr>
        <w:spacing w:after="0" w:line="240" w:lineRule="auto"/>
        <w:ind w:firstLine="426"/>
        <w:jc w:val="both"/>
        <w:rPr>
          <w:rFonts w:ascii="Times New Roman" w:eastAsia="MS Mincho" w:hAnsi="Times New Roman" w:cs="Times New Roman"/>
          <w:color w:val="000000"/>
          <w:sz w:val="28"/>
          <w:szCs w:val="28"/>
        </w:rPr>
      </w:pPr>
      <w:r w:rsidRPr="00D607B4">
        <w:rPr>
          <w:rFonts w:ascii="Times New Roman" w:eastAsia="Cambria" w:hAnsi="Times New Roman" w:cs="Times New Roman"/>
          <w:color w:val="000000"/>
          <w:sz w:val="28"/>
          <w:szCs w:val="28"/>
        </w:rPr>
        <w:t xml:space="preserve">Анализируя итоги проведенного мероприятия, мы можем утверждать, что </w:t>
      </w:r>
      <w:proofErr w:type="spellStart"/>
      <w:r w:rsidRPr="00D607B4">
        <w:rPr>
          <w:rFonts w:ascii="Times New Roman" w:eastAsia="Cambria" w:hAnsi="Times New Roman" w:cs="Times New Roman"/>
          <w:color w:val="000000"/>
          <w:sz w:val="28"/>
          <w:szCs w:val="28"/>
        </w:rPr>
        <w:t>квест</w:t>
      </w:r>
      <w:proofErr w:type="spellEnd"/>
      <w:r w:rsidRPr="00D607B4">
        <w:rPr>
          <w:rFonts w:ascii="Times New Roman" w:eastAsia="Cambria" w:hAnsi="Times New Roman" w:cs="Times New Roman"/>
          <w:color w:val="000000"/>
          <w:sz w:val="28"/>
          <w:szCs w:val="28"/>
        </w:rPr>
        <w:t xml:space="preserve"> как интерактивный метод весьма успешен. Так как позволяет вовлечь и </w:t>
      </w:r>
      <w:proofErr w:type="spellStart"/>
      <w:r w:rsidRPr="00D607B4">
        <w:rPr>
          <w:rFonts w:ascii="Times New Roman" w:eastAsia="Cambria" w:hAnsi="Times New Roman" w:cs="Times New Roman"/>
          <w:color w:val="000000"/>
          <w:sz w:val="28"/>
          <w:szCs w:val="28"/>
        </w:rPr>
        <w:t>заинтресовать</w:t>
      </w:r>
      <w:proofErr w:type="spellEnd"/>
      <w:r w:rsidRPr="00D607B4">
        <w:rPr>
          <w:rFonts w:ascii="Times New Roman" w:eastAsia="Cambria" w:hAnsi="Times New Roman" w:cs="Times New Roman"/>
          <w:color w:val="000000"/>
          <w:sz w:val="28"/>
          <w:szCs w:val="28"/>
        </w:rPr>
        <w:t xml:space="preserve"> подростков. На данный момент разработанный </w:t>
      </w:r>
      <w:proofErr w:type="spellStart"/>
      <w:r w:rsidRPr="00D607B4">
        <w:rPr>
          <w:rFonts w:ascii="Times New Roman" w:eastAsia="Cambria" w:hAnsi="Times New Roman" w:cs="Times New Roman"/>
          <w:color w:val="000000"/>
          <w:sz w:val="28"/>
          <w:szCs w:val="28"/>
        </w:rPr>
        <w:t>квест</w:t>
      </w:r>
      <w:proofErr w:type="spellEnd"/>
      <w:r w:rsidRPr="00D607B4">
        <w:rPr>
          <w:rFonts w:ascii="Times New Roman" w:eastAsia="Cambria" w:hAnsi="Times New Roman" w:cs="Times New Roman"/>
          <w:color w:val="000000"/>
          <w:sz w:val="28"/>
          <w:szCs w:val="28"/>
        </w:rPr>
        <w:t xml:space="preserve"> требует доработки. Но успешность его реализации предполагает его успешное использовании в программе профилактики.</w:t>
      </w:r>
    </w:p>
    <w:p w:rsidR="00955BA2" w:rsidRPr="00D607B4" w:rsidRDefault="00955BA2" w:rsidP="000000A1">
      <w:pPr>
        <w:spacing w:after="0" w:line="240" w:lineRule="auto"/>
        <w:ind w:firstLine="426"/>
        <w:jc w:val="both"/>
        <w:rPr>
          <w:rFonts w:ascii="Times New Roman" w:eastAsia="Cambria" w:hAnsi="Times New Roman" w:cs="Times New Roman"/>
          <w:sz w:val="28"/>
          <w:szCs w:val="28"/>
        </w:rPr>
      </w:pPr>
    </w:p>
    <w:sectPr w:rsidR="00955BA2" w:rsidRPr="00D607B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807" w:rsidRDefault="006D2807" w:rsidP="00955BA2">
      <w:pPr>
        <w:spacing w:after="0" w:line="240" w:lineRule="auto"/>
      </w:pPr>
      <w:r>
        <w:separator/>
      </w:r>
    </w:p>
  </w:endnote>
  <w:endnote w:type="continuationSeparator" w:id="0">
    <w:p w:rsidR="006D2807" w:rsidRDefault="006D2807" w:rsidP="00955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9462543"/>
      <w:docPartObj>
        <w:docPartGallery w:val="Page Numbers (Bottom of Page)"/>
        <w:docPartUnique/>
      </w:docPartObj>
    </w:sdtPr>
    <w:sdtContent>
      <w:p w:rsidR="001B0755" w:rsidRDefault="001B0755">
        <w:pPr>
          <w:pStyle w:val="ad"/>
          <w:jc w:val="right"/>
        </w:pPr>
        <w:r>
          <w:fldChar w:fldCharType="begin"/>
        </w:r>
        <w:r>
          <w:instrText>PAGE   \* MERGEFORMAT</w:instrText>
        </w:r>
        <w:r>
          <w:fldChar w:fldCharType="separate"/>
        </w:r>
        <w:r w:rsidR="008A5CCC">
          <w:rPr>
            <w:noProof/>
          </w:rPr>
          <w:t>10</w:t>
        </w:r>
        <w:r>
          <w:fldChar w:fldCharType="end"/>
        </w:r>
      </w:p>
    </w:sdtContent>
  </w:sdt>
  <w:p w:rsidR="001B0755" w:rsidRDefault="001B075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807" w:rsidRDefault="006D2807" w:rsidP="00955BA2">
      <w:pPr>
        <w:spacing w:after="0" w:line="240" w:lineRule="auto"/>
      </w:pPr>
      <w:r>
        <w:separator/>
      </w:r>
    </w:p>
  </w:footnote>
  <w:footnote w:type="continuationSeparator" w:id="0">
    <w:p w:rsidR="006D2807" w:rsidRDefault="006D2807" w:rsidP="00955BA2">
      <w:pPr>
        <w:spacing w:after="0" w:line="240" w:lineRule="auto"/>
      </w:pPr>
      <w:r>
        <w:continuationSeparator/>
      </w:r>
    </w:p>
  </w:footnote>
  <w:footnote w:id="1">
    <w:p w:rsidR="001B0755" w:rsidRDefault="001B0755" w:rsidP="00955BA2">
      <w:pPr>
        <w:pStyle w:val="a6"/>
        <w:rPr>
          <w:rFonts w:ascii="Cambria" w:hAnsi="Cambria"/>
        </w:rPr>
      </w:pPr>
      <w:r>
        <w:rPr>
          <w:rStyle w:val="aa"/>
        </w:rPr>
        <w:footnoteRef/>
      </w:r>
      <w:r>
        <w:t xml:space="preserve"> </w:t>
      </w:r>
      <w:r>
        <w:rPr>
          <w:rFonts w:ascii="Times New Roman" w:eastAsia="Times New Roman" w:hAnsi="Times New Roman"/>
          <w:color w:val="333333"/>
          <w:shd w:val="clear" w:color="auto" w:fill="FFFFFF"/>
        </w:rPr>
        <w:t>Зуйкова А.К. Здоровый образ жизни подростков: нерешённые проблемы // Здоровье и образование в XXI веке. – 2012. Т.14 (</w:t>
      </w:r>
      <w:proofErr w:type="spellStart"/>
      <w:r>
        <w:rPr>
          <w:rFonts w:ascii="Times New Roman" w:eastAsia="Times New Roman" w:hAnsi="Times New Roman"/>
          <w:color w:val="333333"/>
          <w:shd w:val="clear" w:color="auto" w:fill="FFFFFF"/>
        </w:rPr>
        <w:t>Вып</w:t>
      </w:r>
      <w:proofErr w:type="spellEnd"/>
      <w:r>
        <w:rPr>
          <w:rFonts w:ascii="Times New Roman" w:eastAsia="Times New Roman" w:hAnsi="Times New Roman"/>
          <w:color w:val="333333"/>
          <w:shd w:val="clear" w:color="auto" w:fill="FFFFFF"/>
        </w:rPr>
        <w:t>. № 4).</w:t>
      </w:r>
    </w:p>
  </w:footnote>
  <w:footnote w:id="2">
    <w:p w:rsidR="001B0755" w:rsidRDefault="001B0755" w:rsidP="00955BA2">
      <w:pPr>
        <w:pStyle w:val="a8"/>
        <w:jc w:val="both"/>
        <w:rPr>
          <w:rFonts w:ascii="Times New Roman" w:hAnsi="Times New Roman"/>
          <w:sz w:val="20"/>
          <w:szCs w:val="20"/>
        </w:rPr>
      </w:pPr>
      <w:r>
        <w:rPr>
          <w:rStyle w:val="aa"/>
          <w:sz w:val="20"/>
          <w:szCs w:val="20"/>
        </w:rPr>
        <w:footnoteRef/>
      </w:r>
      <w:r>
        <w:rPr>
          <w:sz w:val="20"/>
          <w:szCs w:val="20"/>
        </w:rPr>
        <w:t xml:space="preserve"> </w:t>
      </w:r>
      <w:r>
        <w:rPr>
          <w:rFonts w:ascii="Times New Roman" w:hAnsi="Times New Roman"/>
          <w:sz w:val="20"/>
          <w:szCs w:val="20"/>
        </w:rPr>
        <w:t>Сиденко, А. Игровой подход в обучении / А. Сиденко // Народное образование. – 2000.</w:t>
      </w:r>
    </w:p>
  </w:footnote>
  <w:footnote w:id="3">
    <w:p w:rsidR="001B0755" w:rsidRDefault="001B0755" w:rsidP="00955BA2">
      <w:pPr>
        <w:jc w:val="both"/>
        <w:rPr>
          <w:rFonts w:ascii="Times New Roman" w:eastAsia="Times New Roman" w:hAnsi="Times New Roman"/>
          <w:sz w:val="20"/>
          <w:szCs w:val="20"/>
          <w:shd w:val="clear" w:color="auto" w:fill="FFFFFF"/>
        </w:rPr>
      </w:pPr>
      <w:r>
        <w:rPr>
          <w:rStyle w:val="aa"/>
          <w:sz w:val="20"/>
          <w:szCs w:val="20"/>
        </w:rPr>
        <w:footnoteRef/>
      </w:r>
      <w:r>
        <w:rPr>
          <w:sz w:val="20"/>
          <w:szCs w:val="20"/>
        </w:rPr>
        <w:t xml:space="preserve"> </w:t>
      </w:r>
      <w:proofErr w:type="spellStart"/>
      <w:r>
        <w:rPr>
          <w:rFonts w:ascii="Times New Roman" w:eastAsia="Times New Roman" w:hAnsi="Times New Roman"/>
          <w:sz w:val="20"/>
          <w:szCs w:val="20"/>
          <w:shd w:val="clear" w:color="auto" w:fill="FFFFFF"/>
        </w:rPr>
        <w:t>Миновская</w:t>
      </w:r>
      <w:proofErr w:type="spellEnd"/>
      <w:r>
        <w:rPr>
          <w:rFonts w:ascii="Times New Roman" w:eastAsia="Times New Roman" w:hAnsi="Times New Roman"/>
          <w:sz w:val="20"/>
          <w:szCs w:val="20"/>
          <w:shd w:val="clear" w:color="auto" w:fill="FFFFFF"/>
        </w:rPr>
        <w:t xml:space="preserve"> О.В. Организация экстремальных культурно-досуговых мероприятий для учащихся в условиях города // Социальная педагогика в социальных практиках: Сборник материалов Международного симпозиума / </w:t>
      </w:r>
      <w:proofErr w:type="spellStart"/>
      <w:r>
        <w:rPr>
          <w:rFonts w:ascii="Times New Roman" w:eastAsia="Times New Roman" w:hAnsi="Times New Roman"/>
          <w:sz w:val="20"/>
          <w:szCs w:val="20"/>
          <w:shd w:val="clear" w:color="auto" w:fill="FFFFFF"/>
        </w:rPr>
        <w:t>научн</w:t>
      </w:r>
      <w:proofErr w:type="spellEnd"/>
      <w:r>
        <w:rPr>
          <w:rFonts w:ascii="Times New Roman" w:eastAsia="Times New Roman" w:hAnsi="Times New Roman"/>
          <w:sz w:val="20"/>
          <w:szCs w:val="20"/>
          <w:shd w:val="clear" w:color="auto" w:fill="FFFFFF"/>
        </w:rPr>
        <w:t>. ред. А.В. Мудрик, Т.Т. Щелина. – М.: БУКИ ВЕДИ, 2013. – 212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2ED6A4C"/>
    <w:multiLevelType w:val="multilevel"/>
    <w:tmpl w:val="7166D6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048805F7"/>
    <w:multiLevelType w:val="hybridMultilevel"/>
    <w:tmpl w:val="297833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4DC235A"/>
    <w:multiLevelType w:val="multilevel"/>
    <w:tmpl w:val="FB3E1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6E956F9"/>
    <w:multiLevelType w:val="hybridMultilevel"/>
    <w:tmpl w:val="AB3CD298"/>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nsid w:val="07A571F0"/>
    <w:multiLevelType w:val="hybridMultilevel"/>
    <w:tmpl w:val="636459B0"/>
    <w:lvl w:ilvl="0" w:tplc="C388D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80E2EE0"/>
    <w:multiLevelType w:val="hybridMultilevel"/>
    <w:tmpl w:val="BA24988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0B2241B2"/>
    <w:multiLevelType w:val="hybridMultilevel"/>
    <w:tmpl w:val="AF42F6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47A3E7D"/>
    <w:multiLevelType w:val="hybridMultilevel"/>
    <w:tmpl w:val="F8DEDE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6C129AD"/>
    <w:multiLevelType w:val="multilevel"/>
    <w:tmpl w:val="3B0455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17CA648E"/>
    <w:multiLevelType w:val="multilevel"/>
    <w:tmpl w:val="B198A780"/>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1857A0"/>
    <w:multiLevelType w:val="hybridMultilevel"/>
    <w:tmpl w:val="D3B673C4"/>
    <w:lvl w:ilvl="0" w:tplc="11BE2DE8">
      <w:start w:val="1"/>
      <w:numFmt w:val="decimal"/>
      <w:lvlText w:val="%1."/>
      <w:lvlJc w:val="left"/>
      <w:pPr>
        <w:ind w:left="1440" w:hanging="360"/>
      </w:pPr>
      <w:rPr>
        <w:rFonts w:hint="default"/>
        <w:b w:val="0"/>
        <w:sz w:val="28"/>
        <w:szCs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EEA1C1A"/>
    <w:multiLevelType w:val="hybridMultilevel"/>
    <w:tmpl w:val="AAB09A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1F4F56C6"/>
    <w:multiLevelType w:val="hybridMultilevel"/>
    <w:tmpl w:val="A35CA27E"/>
    <w:lvl w:ilvl="0" w:tplc="04190005">
      <w:start w:val="1"/>
      <w:numFmt w:val="bullet"/>
      <w:lvlText w:val=""/>
      <w:lvlJc w:val="left"/>
      <w:pPr>
        <w:tabs>
          <w:tab w:val="num" w:pos="2160"/>
        </w:tabs>
        <w:ind w:left="216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FCE643E"/>
    <w:multiLevelType w:val="hybridMultilevel"/>
    <w:tmpl w:val="15A48170"/>
    <w:lvl w:ilvl="0" w:tplc="EFEE16F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nsid w:val="22427D38"/>
    <w:multiLevelType w:val="multilevel"/>
    <w:tmpl w:val="25F6D71A"/>
    <w:lvl w:ilvl="0">
      <w:start w:val="1"/>
      <w:numFmt w:val="decimal"/>
      <w:lvlText w:val="%1."/>
      <w:lvlJc w:val="left"/>
      <w:pPr>
        <w:tabs>
          <w:tab w:val="num" w:pos="720"/>
        </w:tabs>
        <w:ind w:left="720" w:hanging="360"/>
      </w:pPr>
      <w:rPr>
        <w:rFonts w:hint="default"/>
        <w:sz w:val="28"/>
        <w:szCs w:val="28"/>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37429A"/>
    <w:multiLevelType w:val="hybridMultilevel"/>
    <w:tmpl w:val="7B6E8F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4380ADB"/>
    <w:multiLevelType w:val="hybridMultilevel"/>
    <w:tmpl w:val="77822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A23E1"/>
    <w:multiLevelType w:val="hybridMultilevel"/>
    <w:tmpl w:val="3F7A99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6EB057F"/>
    <w:multiLevelType w:val="hybridMultilevel"/>
    <w:tmpl w:val="F2F654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9E00EB4"/>
    <w:multiLevelType w:val="hybridMultilevel"/>
    <w:tmpl w:val="85CA0618"/>
    <w:lvl w:ilvl="0" w:tplc="11BE2DE8">
      <w:start w:val="1"/>
      <w:numFmt w:val="decimal"/>
      <w:lvlText w:val="%1."/>
      <w:lvlJc w:val="left"/>
      <w:pPr>
        <w:ind w:left="1146" w:hanging="360"/>
      </w:pPr>
      <w:rPr>
        <w:rFonts w:hint="default"/>
        <w:b w:val="0"/>
        <w:sz w:val="28"/>
        <w:szCs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nsid w:val="3E906551"/>
    <w:multiLevelType w:val="hybridMultilevel"/>
    <w:tmpl w:val="F208A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276494"/>
    <w:multiLevelType w:val="hybridMultilevel"/>
    <w:tmpl w:val="D7846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A704B6"/>
    <w:multiLevelType w:val="multilevel"/>
    <w:tmpl w:val="D478B80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5">
    <w:nsid w:val="498B2C86"/>
    <w:multiLevelType w:val="hybridMultilevel"/>
    <w:tmpl w:val="805234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9A220EC"/>
    <w:multiLevelType w:val="hybridMultilevel"/>
    <w:tmpl w:val="AC2ECF48"/>
    <w:lvl w:ilvl="0" w:tplc="0419000F">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CC43992"/>
    <w:multiLevelType w:val="hybridMultilevel"/>
    <w:tmpl w:val="C1964020"/>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8">
    <w:nsid w:val="4DBB4A8C"/>
    <w:multiLevelType w:val="hybridMultilevel"/>
    <w:tmpl w:val="59D005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F1A6B28"/>
    <w:multiLevelType w:val="hybridMultilevel"/>
    <w:tmpl w:val="F1F60520"/>
    <w:lvl w:ilvl="0" w:tplc="F27C3F42">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2FE2A48"/>
    <w:multiLevelType w:val="hybridMultilevel"/>
    <w:tmpl w:val="3C0AB6B4"/>
    <w:lvl w:ilvl="0" w:tplc="0419000F">
      <w:start w:val="1"/>
      <w:numFmt w:val="decimal"/>
      <w:lvlText w:val="%1."/>
      <w:lvlJc w:val="left"/>
      <w:pPr>
        <w:ind w:left="1412"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35E76FF"/>
    <w:multiLevelType w:val="hybridMultilevel"/>
    <w:tmpl w:val="0D6A09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EB51F7"/>
    <w:multiLevelType w:val="hybridMultilevel"/>
    <w:tmpl w:val="E1868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BE526D"/>
    <w:multiLevelType w:val="hybridMultilevel"/>
    <w:tmpl w:val="C2ACC4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7336202"/>
    <w:multiLevelType w:val="hybridMultilevel"/>
    <w:tmpl w:val="8ACA1376"/>
    <w:lvl w:ilvl="0" w:tplc="AB22CBC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689E5353"/>
    <w:multiLevelType w:val="multilevel"/>
    <w:tmpl w:val="9FD65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A2551EF"/>
    <w:multiLevelType w:val="hybridMultilevel"/>
    <w:tmpl w:val="ACA2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366134"/>
    <w:multiLevelType w:val="hybridMultilevel"/>
    <w:tmpl w:val="C2BC4E0E"/>
    <w:lvl w:ilvl="0" w:tplc="11BE2DE8">
      <w:start w:val="1"/>
      <w:numFmt w:val="decimal"/>
      <w:lvlText w:val="%1."/>
      <w:lvlJc w:val="left"/>
      <w:pPr>
        <w:ind w:left="720" w:hanging="360"/>
      </w:pPr>
      <w:rPr>
        <w:rFonts w:hint="default"/>
        <w:b w:val="0"/>
        <w:i w:val="0"/>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D265E2"/>
    <w:multiLevelType w:val="hybridMultilevel"/>
    <w:tmpl w:val="E258CDD8"/>
    <w:lvl w:ilvl="0" w:tplc="3710F19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9">
    <w:nsid w:val="71BB5ACC"/>
    <w:multiLevelType w:val="hybridMultilevel"/>
    <w:tmpl w:val="057E1A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72A5648A"/>
    <w:multiLevelType w:val="hybridMultilevel"/>
    <w:tmpl w:val="8DAC8E6A"/>
    <w:lvl w:ilvl="0" w:tplc="11BE2DE8">
      <w:start w:val="1"/>
      <w:numFmt w:val="decimal"/>
      <w:lvlText w:val="%1."/>
      <w:lvlJc w:val="left"/>
      <w:pPr>
        <w:ind w:left="720" w:hanging="360"/>
      </w:pPr>
      <w:rPr>
        <w:rFonts w:hint="default"/>
        <w:b w:val="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9C96306"/>
    <w:multiLevelType w:val="multilevel"/>
    <w:tmpl w:val="4AA4F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B9B2AA9"/>
    <w:multiLevelType w:val="hybridMultilevel"/>
    <w:tmpl w:val="A802F1E4"/>
    <w:lvl w:ilvl="0" w:tplc="04190005">
      <w:start w:val="1"/>
      <w:numFmt w:val="bullet"/>
      <w:lvlText w:val=""/>
      <w:lvlJc w:val="left"/>
      <w:pPr>
        <w:tabs>
          <w:tab w:val="num" w:pos="2160"/>
        </w:tabs>
        <w:ind w:left="216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BE85717"/>
    <w:multiLevelType w:val="hybridMultilevel"/>
    <w:tmpl w:val="C21C593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nsid w:val="7D992ED5"/>
    <w:multiLevelType w:val="hybridMultilevel"/>
    <w:tmpl w:val="2A7E73F8"/>
    <w:lvl w:ilvl="0" w:tplc="11BE2DE8">
      <w:start w:val="1"/>
      <w:numFmt w:val="decimal"/>
      <w:lvlText w:val="%1."/>
      <w:lvlJc w:val="left"/>
      <w:pPr>
        <w:ind w:left="720" w:hanging="360"/>
      </w:pPr>
      <w:rPr>
        <w:rFonts w:hint="default"/>
        <w:b w:val="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8"/>
  </w:num>
  <w:num w:numId="4">
    <w:abstractNumId w:val="35"/>
  </w:num>
  <w:num w:numId="5">
    <w:abstractNumId w:val="11"/>
  </w:num>
  <w:num w:numId="6">
    <w:abstractNumId w:val="33"/>
  </w:num>
  <w:num w:numId="7">
    <w:abstractNumId w:val="13"/>
  </w:num>
  <w:num w:numId="8">
    <w:abstractNumId w:val="3"/>
  </w:num>
  <w:num w:numId="9">
    <w:abstractNumId w:val="41"/>
  </w:num>
  <w:num w:numId="10">
    <w:abstractNumId w:val="22"/>
  </w:num>
  <w:num w:numId="11">
    <w:abstractNumId w:val="6"/>
  </w:num>
  <w:num w:numId="12">
    <w:abstractNumId w:val="40"/>
  </w:num>
  <w:num w:numId="13">
    <w:abstractNumId w:val="44"/>
  </w:num>
  <w:num w:numId="14">
    <w:abstractNumId w:val="23"/>
  </w:num>
  <w:num w:numId="15">
    <w:abstractNumId w:val="30"/>
  </w:num>
  <w:num w:numId="16">
    <w:abstractNumId w:val="26"/>
  </w:num>
  <w:num w:numId="17">
    <w:abstractNumId w:val="14"/>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5"/>
  </w:num>
  <w:num w:numId="21">
    <w:abstractNumId w:val="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0"/>
  </w:num>
  <w:num w:numId="28">
    <w:abstractNumId w:val="39"/>
  </w:num>
  <w:num w:numId="29">
    <w:abstractNumId w:val="1"/>
  </w:num>
  <w:num w:numId="30">
    <w:abstractNumId w:val="20"/>
  </w:num>
  <w:num w:numId="31">
    <w:abstractNumId w:val="25"/>
  </w:num>
  <w:num w:numId="32">
    <w:abstractNumId w:val="19"/>
  </w:num>
  <w:num w:numId="33">
    <w:abstractNumId w:val="2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12"/>
  </w:num>
  <w:num w:numId="37">
    <w:abstractNumId w:val="21"/>
  </w:num>
  <w:num w:numId="38">
    <w:abstractNumId w:val="31"/>
  </w:num>
  <w:num w:numId="39">
    <w:abstractNumId w:val="42"/>
  </w:num>
  <w:num w:numId="40">
    <w:abstractNumId w:val="7"/>
  </w:num>
  <w:num w:numId="41">
    <w:abstractNumId w:val="27"/>
  </w:num>
  <w:num w:numId="42">
    <w:abstractNumId w:val="5"/>
  </w:num>
  <w:num w:numId="43">
    <w:abstractNumId w:val="32"/>
  </w:num>
  <w:num w:numId="44">
    <w:abstractNumId w:val="36"/>
  </w:num>
  <w:num w:numId="45">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1C9"/>
    <w:rsid w:val="000000A1"/>
    <w:rsid w:val="00020CEE"/>
    <w:rsid w:val="00051EFA"/>
    <w:rsid w:val="00070951"/>
    <w:rsid w:val="000E62D5"/>
    <w:rsid w:val="0016749B"/>
    <w:rsid w:val="00176AEA"/>
    <w:rsid w:val="00181E4E"/>
    <w:rsid w:val="001924D9"/>
    <w:rsid w:val="001B0755"/>
    <w:rsid w:val="001B78CE"/>
    <w:rsid w:val="00233F59"/>
    <w:rsid w:val="00267ABD"/>
    <w:rsid w:val="002A75FE"/>
    <w:rsid w:val="002A76E8"/>
    <w:rsid w:val="002C1B5A"/>
    <w:rsid w:val="002C532F"/>
    <w:rsid w:val="002E19B1"/>
    <w:rsid w:val="00340A02"/>
    <w:rsid w:val="00345CAC"/>
    <w:rsid w:val="0038189D"/>
    <w:rsid w:val="003E1077"/>
    <w:rsid w:val="003F4978"/>
    <w:rsid w:val="003F56B2"/>
    <w:rsid w:val="00455E37"/>
    <w:rsid w:val="0049007E"/>
    <w:rsid w:val="004B5444"/>
    <w:rsid w:val="004E5FC4"/>
    <w:rsid w:val="0057403C"/>
    <w:rsid w:val="005B4150"/>
    <w:rsid w:val="0061169A"/>
    <w:rsid w:val="00615144"/>
    <w:rsid w:val="006B1358"/>
    <w:rsid w:val="006D23A7"/>
    <w:rsid w:val="006D2807"/>
    <w:rsid w:val="006D59EE"/>
    <w:rsid w:val="007754C2"/>
    <w:rsid w:val="007A55E7"/>
    <w:rsid w:val="007A71C9"/>
    <w:rsid w:val="007C0EC7"/>
    <w:rsid w:val="00801D16"/>
    <w:rsid w:val="008077EF"/>
    <w:rsid w:val="00862827"/>
    <w:rsid w:val="008A5CCC"/>
    <w:rsid w:val="00927CAE"/>
    <w:rsid w:val="00955BA2"/>
    <w:rsid w:val="00984DFD"/>
    <w:rsid w:val="009A206A"/>
    <w:rsid w:val="009A5DB4"/>
    <w:rsid w:val="00A231A6"/>
    <w:rsid w:val="00A37EEE"/>
    <w:rsid w:val="00AC1494"/>
    <w:rsid w:val="00AD51E6"/>
    <w:rsid w:val="00AE3CFD"/>
    <w:rsid w:val="00B00B94"/>
    <w:rsid w:val="00B01713"/>
    <w:rsid w:val="00B37C66"/>
    <w:rsid w:val="00B40F71"/>
    <w:rsid w:val="00B505FF"/>
    <w:rsid w:val="00B96C5D"/>
    <w:rsid w:val="00BB13D4"/>
    <w:rsid w:val="00BB7048"/>
    <w:rsid w:val="00BB7D29"/>
    <w:rsid w:val="00C7790A"/>
    <w:rsid w:val="00CE2068"/>
    <w:rsid w:val="00D50A53"/>
    <w:rsid w:val="00D57B75"/>
    <w:rsid w:val="00D607B4"/>
    <w:rsid w:val="00DC1B70"/>
    <w:rsid w:val="00DC27C4"/>
    <w:rsid w:val="00DE5835"/>
    <w:rsid w:val="00E61B66"/>
    <w:rsid w:val="00EE7D67"/>
    <w:rsid w:val="00F05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573C84-47D3-4C03-8FD4-BD16FE217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B13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B1358"/>
  </w:style>
  <w:style w:type="table" w:styleId="a4">
    <w:name w:val="Table Grid"/>
    <w:basedOn w:val="a1"/>
    <w:uiPriority w:val="59"/>
    <w:rsid w:val="006B135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6B1358"/>
    <w:pPr>
      <w:ind w:left="720"/>
      <w:contextualSpacing/>
    </w:pPr>
    <w:rPr>
      <w:rFonts w:eastAsiaTheme="minorEastAsia"/>
      <w:lang w:eastAsia="ru-RU"/>
    </w:rPr>
  </w:style>
  <w:style w:type="paragraph" w:styleId="2">
    <w:name w:val="Quote"/>
    <w:basedOn w:val="a"/>
    <w:next w:val="a"/>
    <w:link w:val="20"/>
    <w:uiPriority w:val="29"/>
    <w:qFormat/>
    <w:rsid w:val="00AE3CFD"/>
    <w:rPr>
      <w:rFonts w:eastAsiaTheme="minorEastAsia"/>
      <w:i/>
      <w:iCs/>
      <w:color w:val="000000" w:themeColor="text1"/>
      <w:lang w:eastAsia="ru-RU"/>
    </w:rPr>
  </w:style>
  <w:style w:type="character" w:customStyle="1" w:styleId="20">
    <w:name w:val="Цитата 2 Знак"/>
    <w:basedOn w:val="a0"/>
    <w:link w:val="2"/>
    <w:uiPriority w:val="29"/>
    <w:rsid w:val="00AE3CFD"/>
    <w:rPr>
      <w:rFonts w:eastAsiaTheme="minorEastAsia"/>
      <w:i/>
      <w:iCs/>
      <w:color w:val="000000" w:themeColor="text1"/>
      <w:lang w:eastAsia="ru-RU"/>
    </w:rPr>
  </w:style>
  <w:style w:type="table" w:customStyle="1" w:styleId="1">
    <w:name w:val="Сетка таблицы1"/>
    <w:basedOn w:val="a1"/>
    <w:next w:val="a4"/>
    <w:uiPriority w:val="59"/>
    <w:rsid w:val="00984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4"/>
    <w:rsid w:val="000E62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unhideWhenUsed/>
    <w:rsid w:val="00955BA2"/>
    <w:pPr>
      <w:spacing w:after="0" w:line="240" w:lineRule="auto"/>
    </w:pPr>
    <w:rPr>
      <w:sz w:val="20"/>
      <w:szCs w:val="20"/>
    </w:rPr>
  </w:style>
  <w:style w:type="character" w:customStyle="1" w:styleId="a7">
    <w:name w:val="Текст сноски Знак"/>
    <w:basedOn w:val="a0"/>
    <w:link w:val="a6"/>
    <w:uiPriority w:val="99"/>
    <w:semiHidden/>
    <w:rsid w:val="00955BA2"/>
    <w:rPr>
      <w:sz w:val="20"/>
      <w:szCs w:val="20"/>
    </w:rPr>
  </w:style>
  <w:style w:type="paragraph" w:styleId="a8">
    <w:name w:val="No Spacing"/>
    <w:link w:val="a9"/>
    <w:uiPriority w:val="1"/>
    <w:qFormat/>
    <w:rsid w:val="00955BA2"/>
    <w:pPr>
      <w:spacing w:after="0" w:line="240" w:lineRule="auto"/>
    </w:pPr>
  </w:style>
  <w:style w:type="character" w:styleId="aa">
    <w:name w:val="footnote reference"/>
    <w:basedOn w:val="a0"/>
    <w:uiPriority w:val="99"/>
    <w:semiHidden/>
    <w:unhideWhenUsed/>
    <w:rsid w:val="00955BA2"/>
    <w:rPr>
      <w:vertAlign w:val="superscript"/>
    </w:rPr>
  </w:style>
  <w:style w:type="character" w:customStyle="1" w:styleId="a9">
    <w:name w:val="Без интервала Знак"/>
    <w:basedOn w:val="a0"/>
    <w:link w:val="a8"/>
    <w:uiPriority w:val="1"/>
    <w:rsid w:val="000000A1"/>
  </w:style>
  <w:style w:type="paragraph" w:styleId="ab">
    <w:name w:val="header"/>
    <w:basedOn w:val="a"/>
    <w:link w:val="ac"/>
    <w:uiPriority w:val="99"/>
    <w:unhideWhenUsed/>
    <w:rsid w:val="003F56B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F56B2"/>
  </w:style>
  <w:style w:type="paragraph" w:styleId="ad">
    <w:name w:val="footer"/>
    <w:basedOn w:val="a"/>
    <w:link w:val="ae"/>
    <w:uiPriority w:val="99"/>
    <w:unhideWhenUsed/>
    <w:rsid w:val="003F56B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F56B2"/>
  </w:style>
  <w:style w:type="table" w:customStyle="1" w:styleId="21">
    <w:name w:val="Сетка таблицы2"/>
    <w:basedOn w:val="a1"/>
    <w:next w:val="a4"/>
    <w:uiPriority w:val="59"/>
    <w:rsid w:val="009A20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s-view-message-head-sender-name">
    <w:name w:val="ns-view-message-head-sender-name"/>
    <w:basedOn w:val="a0"/>
    <w:rsid w:val="009A2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73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E88"/>
    <w:rsid w:val="006E1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A6208BE8EE4FE5A0EA46EF19AECE30">
    <w:name w:val="C9A6208BE8EE4FE5A0EA46EF19AECE30"/>
    <w:rsid w:val="006E1E88"/>
  </w:style>
  <w:style w:type="paragraph" w:customStyle="1" w:styleId="EB4608F8FC454C2B967D9B15DCA01A71">
    <w:name w:val="EB4608F8FC454C2B967D9B15DCA01A71"/>
    <w:rsid w:val="006E1E88"/>
  </w:style>
  <w:style w:type="paragraph" w:customStyle="1" w:styleId="E9999006792F4A3DB438667A001088BF">
    <w:name w:val="E9999006792F4A3DB438667A001088BF"/>
    <w:rsid w:val="006E1E88"/>
  </w:style>
  <w:style w:type="paragraph" w:customStyle="1" w:styleId="8AEC6FF92CFE482BB783E2F1695C19FD">
    <w:name w:val="8AEC6FF92CFE482BB783E2F1695C19FD"/>
    <w:rsid w:val="006E1E88"/>
  </w:style>
  <w:style w:type="paragraph" w:customStyle="1" w:styleId="A53BF10D9CED4A198D5B3099E06E6FC1">
    <w:name w:val="A53BF10D9CED4A198D5B3099E06E6FC1"/>
    <w:rsid w:val="006E1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1</Pages>
  <Words>25184</Words>
  <Characters>143554</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Решетова</dc:creator>
  <cp:keywords/>
  <dc:description/>
  <cp:lastModifiedBy>Филютич</cp:lastModifiedBy>
  <cp:revision>37</cp:revision>
  <dcterms:created xsi:type="dcterms:W3CDTF">2017-10-23T13:11:00Z</dcterms:created>
  <dcterms:modified xsi:type="dcterms:W3CDTF">2017-10-25T12:29:00Z</dcterms:modified>
</cp:coreProperties>
</file>