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C4" w:rsidRDefault="009A39C4" w:rsidP="00FE037C">
      <w:pPr>
        <w:ind w:firstLine="6379"/>
        <w:jc w:val="center"/>
        <w:rPr>
          <w:sz w:val="28"/>
          <w:szCs w:val="28"/>
        </w:rPr>
        <w:sectPr w:rsidR="009A39C4" w:rsidSect="003B4380">
          <w:headerReference w:type="even" r:id="rId8"/>
          <w:headerReference w:type="default" r:id="rId9"/>
          <w:headerReference w:type="first" r:id="rId10"/>
          <w:pgSz w:w="11906" w:h="16838"/>
          <w:pgMar w:top="1134" w:right="851" w:bottom="1134" w:left="1418" w:header="709" w:footer="709" w:gutter="0"/>
          <w:cols w:space="708"/>
          <w:titlePg/>
          <w:docGrid w:linePitch="360"/>
        </w:sectPr>
      </w:pPr>
    </w:p>
    <w:p w:rsidR="0076635F" w:rsidRPr="00306E46" w:rsidRDefault="0048663F" w:rsidP="00F95B8F">
      <w:pPr>
        <w:ind w:firstLine="6379"/>
        <w:jc w:val="right"/>
        <w:rPr>
          <w:sz w:val="28"/>
          <w:szCs w:val="28"/>
        </w:rPr>
      </w:pPr>
      <w:r>
        <w:rPr>
          <w:sz w:val="28"/>
          <w:szCs w:val="28"/>
        </w:rPr>
        <w:lastRenderedPageBreak/>
        <w:t>УТВЕРЖДЕНО</w:t>
      </w:r>
    </w:p>
    <w:p w:rsidR="00FB41FB" w:rsidRPr="00F95B8F" w:rsidRDefault="00FB41FB" w:rsidP="00F95B8F">
      <w:pPr>
        <w:ind w:firstLine="6379"/>
        <w:jc w:val="right"/>
        <w:rPr>
          <w:sz w:val="28"/>
          <w:szCs w:val="28"/>
        </w:rPr>
      </w:pPr>
      <w:r w:rsidRPr="00306E46">
        <w:rPr>
          <w:sz w:val="28"/>
          <w:szCs w:val="28"/>
        </w:rPr>
        <w:t xml:space="preserve">приказом </w:t>
      </w:r>
      <w:r w:rsidR="00F95B8F">
        <w:rPr>
          <w:sz w:val="28"/>
          <w:szCs w:val="28"/>
        </w:rPr>
        <w:t>ГАУДО МО «МОЦДО «Лапландия»</w:t>
      </w:r>
    </w:p>
    <w:p w:rsidR="00FB41FB" w:rsidRPr="00F47E01" w:rsidRDefault="00EE5F4B" w:rsidP="00F95B8F">
      <w:pPr>
        <w:ind w:firstLine="6379"/>
        <w:jc w:val="right"/>
        <w:rPr>
          <w:sz w:val="28"/>
          <w:szCs w:val="28"/>
        </w:rPr>
      </w:pPr>
      <w:r>
        <w:rPr>
          <w:sz w:val="28"/>
          <w:szCs w:val="28"/>
        </w:rPr>
        <w:t xml:space="preserve">от </w:t>
      </w:r>
      <w:r>
        <w:rPr>
          <w:sz w:val="28"/>
          <w:szCs w:val="28"/>
          <w:u w:val="single"/>
        </w:rPr>
        <w:t>02.11.2020</w:t>
      </w:r>
      <w:r>
        <w:rPr>
          <w:sz w:val="28"/>
          <w:szCs w:val="28"/>
        </w:rPr>
        <w:t xml:space="preserve"> № </w:t>
      </w:r>
      <w:bookmarkStart w:id="0" w:name="_GoBack"/>
      <w:bookmarkEnd w:id="0"/>
      <w:r w:rsidRPr="00EE5F4B">
        <w:rPr>
          <w:sz w:val="28"/>
          <w:szCs w:val="28"/>
          <w:u w:val="single"/>
        </w:rPr>
        <w:t>989</w:t>
      </w:r>
    </w:p>
    <w:p w:rsidR="0076635F" w:rsidRDefault="0076635F" w:rsidP="00F95B8F">
      <w:pPr>
        <w:jc w:val="right"/>
        <w:rPr>
          <w:sz w:val="28"/>
          <w:szCs w:val="28"/>
        </w:rPr>
      </w:pPr>
    </w:p>
    <w:p w:rsidR="000641EC" w:rsidRPr="00306E46" w:rsidRDefault="000641EC" w:rsidP="00FB41FB">
      <w:pPr>
        <w:tabs>
          <w:tab w:val="left" w:pos="5800"/>
        </w:tabs>
        <w:rPr>
          <w:sz w:val="28"/>
          <w:szCs w:val="28"/>
        </w:rPr>
      </w:pPr>
    </w:p>
    <w:p w:rsidR="004256F6" w:rsidRPr="00306E46" w:rsidRDefault="004256F6" w:rsidP="004256F6">
      <w:pPr>
        <w:jc w:val="center"/>
        <w:rPr>
          <w:b/>
          <w:sz w:val="28"/>
          <w:szCs w:val="28"/>
        </w:rPr>
      </w:pPr>
      <w:r w:rsidRPr="00306E46">
        <w:rPr>
          <w:b/>
          <w:sz w:val="28"/>
          <w:szCs w:val="28"/>
        </w:rPr>
        <w:t>П О Л О Ж Е Н И Е</w:t>
      </w:r>
    </w:p>
    <w:p w:rsidR="00393BB6" w:rsidRPr="00393BB6" w:rsidRDefault="00F13222" w:rsidP="00750958">
      <w:pPr>
        <w:jc w:val="center"/>
        <w:rPr>
          <w:b/>
          <w:sz w:val="28"/>
          <w:szCs w:val="28"/>
        </w:rPr>
      </w:pPr>
      <w:r>
        <w:rPr>
          <w:b/>
          <w:sz w:val="28"/>
          <w:szCs w:val="28"/>
        </w:rPr>
        <w:t>О</w:t>
      </w:r>
      <w:r w:rsidR="00393BB6" w:rsidRPr="00393BB6">
        <w:rPr>
          <w:b/>
          <w:sz w:val="28"/>
          <w:szCs w:val="28"/>
        </w:rPr>
        <w:t xml:space="preserve"> проведении</w:t>
      </w:r>
      <w:r w:rsidR="004256F6" w:rsidRPr="00393BB6">
        <w:rPr>
          <w:b/>
          <w:sz w:val="28"/>
          <w:szCs w:val="28"/>
        </w:rPr>
        <w:t xml:space="preserve"> </w:t>
      </w:r>
      <w:r w:rsidR="00F95B8F">
        <w:rPr>
          <w:b/>
          <w:sz w:val="28"/>
          <w:szCs w:val="28"/>
        </w:rPr>
        <w:t>областных соревнований по плаванию среди</w:t>
      </w:r>
      <w:r w:rsidR="004256F6" w:rsidRPr="00393BB6">
        <w:rPr>
          <w:b/>
          <w:sz w:val="28"/>
          <w:szCs w:val="28"/>
        </w:rPr>
        <w:t xml:space="preserve"> </w:t>
      </w:r>
      <w:r w:rsidR="00117899" w:rsidRPr="00393BB6">
        <w:rPr>
          <w:b/>
          <w:sz w:val="28"/>
          <w:szCs w:val="28"/>
        </w:rPr>
        <w:t xml:space="preserve">студентов </w:t>
      </w:r>
    </w:p>
    <w:p w:rsidR="004256F6" w:rsidRDefault="00750958" w:rsidP="00750958">
      <w:pPr>
        <w:jc w:val="center"/>
        <w:rPr>
          <w:sz w:val="28"/>
          <w:szCs w:val="28"/>
        </w:rPr>
      </w:pPr>
      <w:r w:rsidRPr="00393BB6">
        <w:rPr>
          <w:b/>
          <w:sz w:val="28"/>
          <w:szCs w:val="28"/>
        </w:rPr>
        <w:t xml:space="preserve">профессиональных образовательных организаций </w:t>
      </w:r>
      <w:r w:rsidR="00531D5D">
        <w:rPr>
          <w:b/>
          <w:sz w:val="28"/>
          <w:szCs w:val="28"/>
        </w:rPr>
        <w:t xml:space="preserve">(1 и 2 группа) </w:t>
      </w:r>
      <w:r w:rsidR="00F95B8F">
        <w:rPr>
          <w:b/>
          <w:sz w:val="28"/>
          <w:szCs w:val="28"/>
        </w:rPr>
        <w:t>и образовательных организаций высшего образования</w:t>
      </w:r>
      <w:r w:rsidR="00375510">
        <w:rPr>
          <w:b/>
          <w:sz w:val="28"/>
          <w:szCs w:val="28"/>
        </w:rPr>
        <w:t xml:space="preserve"> Мурманской области</w:t>
      </w:r>
    </w:p>
    <w:p w:rsidR="007B1201" w:rsidRDefault="007B1201" w:rsidP="00A27555">
      <w:pPr>
        <w:jc w:val="center"/>
        <w:rPr>
          <w:sz w:val="28"/>
          <w:szCs w:val="28"/>
        </w:rPr>
      </w:pPr>
    </w:p>
    <w:p w:rsidR="006C361F" w:rsidRPr="00B90756" w:rsidRDefault="00640B96" w:rsidP="00032FB6">
      <w:pPr>
        <w:pStyle w:val="ad"/>
        <w:numPr>
          <w:ilvl w:val="0"/>
          <w:numId w:val="17"/>
        </w:numPr>
        <w:jc w:val="center"/>
        <w:rPr>
          <w:b/>
          <w:sz w:val="28"/>
          <w:szCs w:val="28"/>
        </w:rPr>
      </w:pPr>
      <w:r>
        <w:rPr>
          <w:b/>
          <w:sz w:val="28"/>
          <w:szCs w:val="28"/>
        </w:rPr>
        <w:t>ЦЕЛИ И ЗАДАЧИ</w:t>
      </w:r>
    </w:p>
    <w:p w:rsidR="002E4C25" w:rsidRDefault="00393BB6" w:rsidP="008920D3">
      <w:pPr>
        <w:ind w:firstLine="567"/>
        <w:jc w:val="both"/>
        <w:rPr>
          <w:sz w:val="28"/>
          <w:szCs w:val="28"/>
        </w:rPr>
      </w:pPr>
      <w:r>
        <w:rPr>
          <w:sz w:val="28"/>
          <w:szCs w:val="28"/>
        </w:rPr>
        <w:t>1</w:t>
      </w:r>
      <w:r w:rsidR="00D730A5" w:rsidRPr="00306E46">
        <w:rPr>
          <w:sz w:val="28"/>
          <w:szCs w:val="28"/>
        </w:rPr>
        <w:t xml:space="preserve">.1. </w:t>
      </w:r>
      <w:r w:rsidR="00640B96">
        <w:rPr>
          <w:sz w:val="28"/>
          <w:szCs w:val="28"/>
        </w:rPr>
        <w:t xml:space="preserve">Областные соревнования по плаванию среди </w:t>
      </w:r>
      <w:r>
        <w:rPr>
          <w:sz w:val="28"/>
          <w:szCs w:val="28"/>
        </w:rPr>
        <w:t xml:space="preserve">студентов профессиональных образовательных организаций </w:t>
      </w:r>
      <w:r w:rsidR="00531D5D">
        <w:rPr>
          <w:sz w:val="28"/>
          <w:szCs w:val="28"/>
        </w:rPr>
        <w:t xml:space="preserve">(1 и 2 группа) и </w:t>
      </w:r>
      <w:r w:rsidR="00640B96">
        <w:rPr>
          <w:sz w:val="28"/>
          <w:szCs w:val="28"/>
        </w:rPr>
        <w:t xml:space="preserve">образовательных организаций высшего образования </w:t>
      </w:r>
      <w:r>
        <w:rPr>
          <w:sz w:val="28"/>
          <w:szCs w:val="28"/>
        </w:rPr>
        <w:t xml:space="preserve">Мурманской области (далее </w:t>
      </w:r>
      <w:r w:rsidR="00B90756">
        <w:rPr>
          <w:sz w:val="28"/>
          <w:szCs w:val="28"/>
        </w:rPr>
        <w:t xml:space="preserve">– </w:t>
      </w:r>
      <w:r w:rsidR="00640B96">
        <w:rPr>
          <w:sz w:val="28"/>
          <w:szCs w:val="28"/>
        </w:rPr>
        <w:t>Соревнования</w:t>
      </w:r>
      <w:r>
        <w:rPr>
          <w:sz w:val="28"/>
          <w:szCs w:val="28"/>
        </w:rPr>
        <w:t>)</w:t>
      </w:r>
      <w:r w:rsidR="000B3777">
        <w:rPr>
          <w:sz w:val="28"/>
          <w:szCs w:val="28"/>
        </w:rPr>
        <w:t xml:space="preserve"> </w:t>
      </w:r>
      <w:r>
        <w:rPr>
          <w:sz w:val="28"/>
          <w:szCs w:val="28"/>
        </w:rPr>
        <w:t xml:space="preserve">проводится </w:t>
      </w:r>
      <w:r w:rsidR="002E4C25">
        <w:rPr>
          <w:sz w:val="28"/>
          <w:szCs w:val="28"/>
        </w:rPr>
        <w:t>в</w:t>
      </w:r>
      <w:r>
        <w:rPr>
          <w:sz w:val="28"/>
          <w:szCs w:val="28"/>
        </w:rPr>
        <w:t xml:space="preserve"> цел</w:t>
      </w:r>
      <w:r w:rsidR="002E4C25">
        <w:rPr>
          <w:sz w:val="28"/>
          <w:szCs w:val="28"/>
        </w:rPr>
        <w:t>ях:</w:t>
      </w:r>
    </w:p>
    <w:p w:rsidR="002E4C25" w:rsidRDefault="00640B96" w:rsidP="008920D3">
      <w:pPr>
        <w:ind w:firstLine="567"/>
        <w:jc w:val="both"/>
        <w:rPr>
          <w:sz w:val="28"/>
          <w:szCs w:val="28"/>
        </w:rPr>
      </w:pPr>
      <w:r>
        <w:rPr>
          <w:sz w:val="28"/>
          <w:szCs w:val="28"/>
        </w:rPr>
        <w:t>- укрепления</w:t>
      </w:r>
      <w:r w:rsidR="002E4C25">
        <w:rPr>
          <w:sz w:val="28"/>
          <w:szCs w:val="28"/>
        </w:rPr>
        <w:t xml:space="preserve"> спортивных традиций профессиональных образовательных организаций (далее </w:t>
      </w:r>
      <w:r w:rsidR="00B90756">
        <w:rPr>
          <w:sz w:val="28"/>
          <w:szCs w:val="28"/>
        </w:rPr>
        <w:t>–</w:t>
      </w:r>
      <w:r w:rsidR="002E4C25">
        <w:rPr>
          <w:sz w:val="28"/>
          <w:szCs w:val="28"/>
        </w:rPr>
        <w:t xml:space="preserve"> ПОО)</w:t>
      </w:r>
      <w:r>
        <w:rPr>
          <w:sz w:val="28"/>
          <w:szCs w:val="28"/>
        </w:rPr>
        <w:t xml:space="preserve"> и образовательных организаций высшего образования (далее – ООВО)</w:t>
      </w:r>
      <w:r w:rsidR="002E4C25">
        <w:rPr>
          <w:sz w:val="28"/>
          <w:szCs w:val="28"/>
        </w:rPr>
        <w:t>;</w:t>
      </w:r>
    </w:p>
    <w:p w:rsidR="00D730A5" w:rsidRDefault="002E4C25" w:rsidP="008920D3">
      <w:pPr>
        <w:ind w:firstLine="567"/>
        <w:jc w:val="both"/>
        <w:rPr>
          <w:sz w:val="28"/>
          <w:szCs w:val="28"/>
        </w:rPr>
      </w:pPr>
      <w:r>
        <w:rPr>
          <w:sz w:val="28"/>
          <w:szCs w:val="28"/>
        </w:rPr>
        <w:t>-</w:t>
      </w:r>
      <w:r w:rsidR="004256F6" w:rsidRPr="00306E46">
        <w:rPr>
          <w:sz w:val="28"/>
          <w:szCs w:val="28"/>
        </w:rPr>
        <w:t xml:space="preserve"> </w:t>
      </w:r>
      <w:r w:rsidR="00D75EB1">
        <w:rPr>
          <w:sz w:val="28"/>
          <w:szCs w:val="28"/>
        </w:rPr>
        <w:t>привлечени</w:t>
      </w:r>
      <w:r w:rsidR="00393BB6">
        <w:rPr>
          <w:sz w:val="28"/>
          <w:szCs w:val="28"/>
        </w:rPr>
        <w:t>я</w:t>
      </w:r>
      <w:r w:rsidR="00D730A5" w:rsidRPr="00306E46">
        <w:rPr>
          <w:sz w:val="28"/>
          <w:szCs w:val="28"/>
        </w:rPr>
        <w:t xml:space="preserve"> </w:t>
      </w:r>
      <w:r w:rsidR="003D2A07">
        <w:rPr>
          <w:sz w:val="28"/>
          <w:szCs w:val="28"/>
        </w:rPr>
        <w:t>студентов</w:t>
      </w:r>
      <w:r>
        <w:rPr>
          <w:sz w:val="28"/>
          <w:szCs w:val="28"/>
        </w:rPr>
        <w:t xml:space="preserve"> ПОО</w:t>
      </w:r>
      <w:r w:rsidR="00D730A5" w:rsidRPr="00306E46">
        <w:rPr>
          <w:sz w:val="28"/>
          <w:szCs w:val="28"/>
        </w:rPr>
        <w:t xml:space="preserve"> </w:t>
      </w:r>
      <w:r w:rsidR="00640B96">
        <w:rPr>
          <w:sz w:val="28"/>
          <w:szCs w:val="28"/>
        </w:rPr>
        <w:t xml:space="preserve">и ООВО </w:t>
      </w:r>
      <w:r w:rsidR="00D730A5" w:rsidRPr="00306E46">
        <w:rPr>
          <w:sz w:val="28"/>
          <w:szCs w:val="28"/>
        </w:rPr>
        <w:t>к регулярным занятиям физической культурой и спортом</w:t>
      </w:r>
      <w:r>
        <w:rPr>
          <w:sz w:val="28"/>
          <w:szCs w:val="28"/>
        </w:rPr>
        <w:t>;</w:t>
      </w:r>
    </w:p>
    <w:p w:rsidR="002E4C25" w:rsidRPr="00306E46" w:rsidRDefault="002E4C25" w:rsidP="002E4C25">
      <w:pPr>
        <w:ind w:firstLine="567"/>
        <w:jc w:val="both"/>
        <w:rPr>
          <w:sz w:val="28"/>
          <w:szCs w:val="28"/>
        </w:rPr>
      </w:pPr>
      <w:r>
        <w:rPr>
          <w:sz w:val="28"/>
          <w:szCs w:val="28"/>
        </w:rPr>
        <w:t>- повышения качества учебно-тренировочной работы в ПОО</w:t>
      </w:r>
      <w:r w:rsidR="00640B96">
        <w:rPr>
          <w:sz w:val="28"/>
          <w:szCs w:val="28"/>
        </w:rPr>
        <w:t xml:space="preserve"> и ООВО</w:t>
      </w:r>
      <w:r>
        <w:rPr>
          <w:sz w:val="28"/>
          <w:szCs w:val="28"/>
        </w:rPr>
        <w:t>.</w:t>
      </w:r>
    </w:p>
    <w:p w:rsidR="007F3671" w:rsidRDefault="00393BB6" w:rsidP="007F3671">
      <w:pPr>
        <w:ind w:firstLine="567"/>
        <w:jc w:val="both"/>
        <w:rPr>
          <w:sz w:val="28"/>
          <w:szCs w:val="28"/>
        </w:rPr>
      </w:pPr>
      <w:r>
        <w:rPr>
          <w:sz w:val="28"/>
          <w:szCs w:val="28"/>
        </w:rPr>
        <w:t>1</w:t>
      </w:r>
      <w:r w:rsidR="00C75B8A" w:rsidRPr="00306E46">
        <w:rPr>
          <w:sz w:val="28"/>
          <w:szCs w:val="28"/>
        </w:rPr>
        <w:t>.2. Основные задачи:</w:t>
      </w:r>
      <w:r w:rsidR="00D730A5" w:rsidRPr="00306E46">
        <w:rPr>
          <w:sz w:val="28"/>
          <w:szCs w:val="28"/>
        </w:rPr>
        <w:t xml:space="preserve"> </w:t>
      </w:r>
    </w:p>
    <w:p w:rsidR="004256F6" w:rsidRDefault="007F3671" w:rsidP="005A0982">
      <w:pPr>
        <w:ind w:firstLine="567"/>
        <w:jc w:val="both"/>
        <w:rPr>
          <w:sz w:val="28"/>
          <w:szCs w:val="28"/>
        </w:rPr>
      </w:pPr>
      <w:r>
        <w:rPr>
          <w:sz w:val="28"/>
          <w:szCs w:val="28"/>
        </w:rPr>
        <w:t xml:space="preserve">- </w:t>
      </w:r>
      <w:r w:rsidR="00393BB6">
        <w:rPr>
          <w:sz w:val="28"/>
          <w:szCs w:val="28"/>
        </w:rPr>
        <w:t>формирование</w:t>
      </w:r>
      <w:r w:rsidR="00C75B8A" w:rsidRPr="00306E46">
        <w:rPr>
          <w:sz w:val="28"/>
          <w:szCs w:val="28"/>
        </w:rPr>
        <w:t xml:space="preserve"> </w:t>
      </w:r>
      <w:r w:rsidR="002E4C25">
        <w:rPr>
          <w:sz w:val="28"/>
          <w:szCs w:val="28"/>
        </w:rPr>
        <w:t>у студентов ПОО</w:t>
      </w:r>
      <w:r w:rsidR="003E3551">
        <w:rPr>
          <w:sz w:val="28"/>
          <w:szCs w:val="28"/>
        </w:rPr>
        <w:t xml:space="preserve"> и ООВО</w:t>
      </w:r>
      <w:r w:rsidR="002E4C25">
        <w:rPr>
          <w:sz w:val="28"/>
          <w:szCs w:val="28"/>
        </w:rPr>
        <w:t xml:space="preserve"> </w:t>
      </w:r>
      <w:r w:rsidR="00C75B8A" w:rsidRPr="00306E46">
        <w:rPr>
          <w:sz w:val="28"/>
          <w:szCs w:val="28"/>
        </w:rPr>
        <w:t>здорового образа жизни</w:t>
      </w:r>
      <w:r w:rsidR="002E4C25">
        <w:rPr>
          <w:sz w:val="28"/>
          <w:szCs w:val="28"/>
        </w:rPr>
        <w:t>, позитивных жизненных установок</w:t>
      </w:r>
      <w:r w:rsidR="00C75B8A" w:rsidRPr="00306E46">
        <w:rPr>
          <w:sz w:val="28"/>
          <w:szCs w:val="28"/>
        </w:rPr>
        <w:t xml:space="preserve">; </w:t>
      </w:r>
    </w:p>
    <w:p w:rsidR="008C6E70" w:rsidRDefault="007F3671" w:rsidP="00393BB6">
      <w:pPr>
        <w:ind w:firstLine="567"/>
        <w:jc w:val="both"/>
        <w:rPr>
          <w:sz w:val="28"/>
          <w:szCs w:val="28"/>
        </w:rPr>
      </w:pPr>
      <w:r>
        <w:rPr>
          <w:sz w:val="28"/>
          <w:szCs w:val="28"/>
        </w:rPr>
        <w:t xml:space="preserve">- популяризация </w:t>
      </w:r>
      <w:r w:rsidR="00640B96">
        <w:rPr>
          <w:sz w:val="28"/>
          <w:szCs w:val="28"/>
        </w:rPr>
        <w:t>плавания среди молодёжи</w:t>
      </w:r>
      <w:r>
        <w:rPr>
          <w:sz w:val="28"/>
          <w:szCs w:val="28"/>
        </w:rPr>
        <w:t>;</w:t>
      </w:r>
    </w:p>
    <w:p w:rsidR="002E4C25" w:rsidRPr="00306E46" w:rsidRDefault="002E4C25" w:rsidP="00393BB6">
      <w:pPr>
        <w:ind w:firstLine="567"/>
        <w:jc w:val="both"/>
        <w:rPr>
          <w:sz w:val="28"/>
          <w:szCs w:val="28"/>
        </w:rPr>
      </w:pPr>
      <w:r>
        <w:rPr>
          <w:sz w:val="28"/>
          <w:szCs w:val="28"/>
        </w:rPr>
        <w:t>- профилактика преступности, наркомании и алко</w:t>
      </w:r>
      <w:r w:rsidR="005C5EC9">
        <w:rPr>
          <w:sz w:val="28"/>
          <w:szCs w:val="28"/>
        </w:rPr>
        <w:t>го</w:t>
      </w:r>
      <w:r>
        <w:rPr>
          <w:sz w:val="28"/>
          <w:szCs w:val="28"/>
        </w:rPr>
        <w:t>лизма;</w:t>
      </w:r>
    </w:p>
    <w:p w:rsidR="000B3777" w:rsidRDefault="00A53D38" w:rsidP="00A53D38">
      <w:pPr>
        <w:ind w:firstLine="567"/>
        <w:jc w:val="both"/>
        <w:rPr>
          <w:sz w:val="28"/>
          <w:szCs w:val="28"/>
        </w:rPr>
      </w:pPr>
      <w:r>
        <w:rPr>
          <w:sz w:val="28"/>
          <w:szCs w:val="28"/>
        </w:rPr>
        <w:t xml:space="preserve">- </w:t>
      </w:r>
      <w:r w:rsidR="004256F6" w:rsidRPr="00306E46">
        <w:rPr>
          <w:sz w:val="28"/>
          <w:szCs w:val="28"/>
        </w:rPr>
        <w:t>выявлени</w:t>
      </w:r>
      <w:r w:rsidR="00C75B8A" w:rsidRPr="00306E46">
        <w:rPr>
          <w:sz w:val="28"/>
          <w:szCs w:val="28"/>
        </w:rPr>
        <w:t>е</w:t>
      </w:r>
      <w:r w:rsidR="004256F6" w:rsidRPr="00306E46">
        <w:rPr>
          <w:sz w:val="28"/>
          <w:szCs w:val="28"/>
        </w:rPr>
        <w:t xml:space="preserve"> с</w:t>
      </w:r>
      <w:r w:rsidR="007F3671">
        <w:rPr>
          <w:sz w:val="28"/>
          <w:szCs w:val="28"/>
        </w:rPr>
        <w:t xml:space="preserve">ильнейших </w:t>
      </w:r>
      <w:r w:rsidR="00640B96">
        <w:rPr>
          <w:sz w:val="28"/>
          <w:szCs w:val="28"/>
        </w:rPr>
        <w:t>пловцов среди студентов</w:t>
      </w:r>
      <w:r w:rsidR="005A0982">
        <w:rPr>
          <w:sz w:val="28"/>
          <w:szCs w:val="28"/>
        </w:rPr>
        <w:t xml:space="preserve"> </w:t>
      </w:r>
      <w:r w:rsidR="002E4C25">
        <w:rPr>
          <w:sz w:val="28"/>
          <w:szCs w:val="28"/>
        </w:rPr>
        <w:t>ПОО</w:t>
      </w:r>
      <w:r w:rsidR="00640B96">
        <w:rPr>
          <w:sz w:val="28"/>
          <w:szCs w:val="28"/>
        </w:rPr>
        <w:t xml:space="preserve"> и ООВО</w:t>
      </w:r>
      <w:r w:rsidR="00917A4F" w:rsidRPr="00306E46">
        <w:rPr>
          <w:sz w:val="28"/>
          <w:szCs w:val="28"/>
        </w:rPr>
        <w:t>.</w:t>
      </w:r>
    </w:p>
    <w:p w:rsidR="004537C2" w:rsidRDefault="004537C2" w:rsidP="001F7185">
      <w:pPr>
        <w:jc w:val="both"/>
        <w:rPr>
          <w:sz w:val="28"/>
          <w:szCs w:val="28"/>
        </w:rPr>
      </w:pPr>
    </w:p>
    <w:p w:rsidR="004537C2" w:rsidRPr="00531D5D" w:rsidRDefault="00640B96" w:rsidP="00531D5D">
      <w:pPr>
        <w:pStyle w:val="ad"/>
        <w:numPr>
          <w:ilvl w:val="0"/>
          <w:numId w:val="17"/>
        </w:numPr>
        <w:jc w:val="center"/>
        <w:rPr>
          <w:b/>
          <w:sz w:val="28"/>
          <w:szCs w:val="28"/>
        </w:rPr>
      </w:pPr>
      <w:r w:rsidRPr="00531D5D">
        <w:rPr>
          <w:b/>
          <w:sz w:val="28"/>
          <w:szCs w:val="28"/>
        </w:rPr>
        <w:t>РУКОВОДСТВО ПРОВЕДЕНИЕМ</w:t>
      </w:r>
    </w:p>
    <w:p w:rsidR="004537C2" w:rsidRDefault="00531D5D" w:rsidP="00640B96">
      <w:pPr>
        <w:ind w:firstLine="709"/>
        <w:jc w:val="both"/>
        <w:rPr>
          <w:sz w:val="28"/>
          <w:szCs w:val="28"/>
        </w:rPr>
      </w:pPr>
      <w:r>
        <w:rPr>
          <w:sz w:val="28"/>
          <w:szCs w:val="28"/>
        </w:rPr>
        <w:t>2</w:t>
      </w:r>
      <w:r w:rsidR="002A1990">
        <w:rPr>
          <w:sz w:val="28"/>
          <w:szCs w:val="28"/>
        </w:rPr>
        <w:t xml:space="preserve">.1. </w:t>
      </w:r>
      <w:r w:rsidR="004537C2">
        <w:rPr>
          <w:sz w:val="28"/>
          <w:szCs w:val="28"/>
        </w:rPr>
        <w:t>Общее руководство организацией проведения С</w:t>
      </w:r>
      <w:r w:rsidR="00640B96">
        <w:rPr>
          <w:sz w:val="28"/>
          <w:szCs w:val="28"/>
        </w:rPr>
        <w:t xml:space="preserve">оревнований </w:t>
      </w:r>
      <w:r w:rsidR="004537C2">
        <w:rPr>
          <w:sz w:val="28"/>
          <w:szCs w:val="28"/>
        </w:rPr>
        <w:t>осуществляет Министерств</w:t>
      </w:r>
      <w:r w:rsidR="009211F4">
        <w:rPr>
          <w:sz w:val="28"/>
          <w:szCs w:val="28"/>
        </w:rPr>
        <w:t>о</w:t>
      </w:r>
      <w:r w:rsidR="004537C2">
        <w:rPr>
          <w:sz w:val="28"/>
          <w:szCs w:val="28"/>
        </w:rPr>
        <w:t xml:space="preserve"> образования и науки Мурманской области.</w:t>
      </w:r>
    </w:p>
    <w:p w:rsidR="009A39C4" w:rsidRDefault="00531D5D" w:rsidP="009A39C4">
      <w:pPr>
        <w:ind w:firstLine="708"/>
        <w:jc w:val="both"/>
        <w:rPr>
          <w:sz w:val="28"/>
          <w:szCs w:val="28"/>
        </w:rPr>
      </w:pPr>
      <w:r>
        <w:rPr>
          <w:sz w:val="28"/>
          <w:szCs w:val="28"/>
        </w:rPr>
        <w:t>2.2</w:t>
      </w:r>
      <w:r w:rsidR="004537C2">
        <w:rPr>
          <w:sz w:val="28"/>
          <w:szCs w:val="28"/>
        </w:rPr>
        <w:t xml:space="preserve">. </w:t>
      </w:r>
      <w:r w:rsidR="004537C2" w:rsidRPr="00B7003D">
        <w:rPr>
          <w:sz w:val="28"/>
          <w:szCs w:val="28"/>
        </w:rPr>
        <w:t xml:space="preserve">Непосредственное проведение возлагается на </w:t>
      </w:r>
      <w:r w:rsidR="004537C2" w:rsidRPr="00E66223">
        <w:rPr>
          <w:sz w:val="28"/>
          <w:szCs w:val="28"/>
        </w:rPr>
        <w:t>Государственно</w:t>
      </w:r>
      <w:r w:rsidR="004537C2">
        <w:rPr>
          <w:sz w:val="28"/>
          <w:szCs w:val="28"/>
        </w:rPr>
        <w:t>е</w:t>
      </w:r>
      <w:r w:rsidR="004537C2" w:rsidRPr="00E66223">
        <w:rPr>
          <w:sz w:val="28"/>
          <w:szCs w:val="28"/>
        </w:rPr>
        <w:t xml:space="preserve"> автономно</w:t>
      </w:r>
      <w:r w:rsidR="004537C2">
        <w:rPr>
          <w:sz w:val="28"/>
          <w:szCs w:val="28"/>
        </w:rPr>
        <w:t>е учреждение дополнительного образования</w:t>
      </w:r>
      <w:r w:rsidR="004537C2" w:rsidRPr="00E66223">
        <w:rPr>
          <w:sz w:val="28"/>
          <w:szCs w:val="28"/>
        </w:rPr>
        <w:t xml:space="preserve"> Мурманской области «Мурманский областной центр дополнительного образования «Лапландия»</w:t>
      </w:r>
      <w:r w:rsidR="004537C2" w:rsidRPr="005616CB">
        <w:rPr>
          <w:sz w:val="28"/>
          <w:szCs w:val="28"/>
        </w:rPr>
        <w:t xml:space="preserve"> </w:t>
      </w:r>
      <w:r w:rsidR="004537C2">
        <w:rPr>
          <w:sz w:val="28"/>
          <w:szCs w:val="28"/>
        </w:rPr>
        <w:t>(далее – ГАУДО МО «МОЦДО «Лапландия»)</w:t>
      </w:r>
      <w:r w:rsidR="004537C2" w:rsidRPr="00B7003D">
        <w:rPr>
          <w:sz w:val="28"/>
          <w:szCs w:val="28"/>
        </w:rPr>
        <w:t xml:space="preserve"> и </w:t>
      </w:r>
      <w:r w:rsidR="004537C2">
        <w:rPr>
          <w:sz w:val="28"/>
          <w:szCs w:val="28"/>
        </w:rPr>
        <w:t xml:space="preserve">главную </w:t>
      </w:r>
      <w:r w:rsidR="004537C2" w:rsidRPr="00B7003D">
        <w:rPr>
          <w:sz w:val="28"/>
          <w:szCs w:val="28"/>
        </w:rPr>
        <w:t>судейскую коллегию</w:t>
      </w:r>
      <w:r w:rsidR="00640B96">
        <w:rPr>
          <w:sz w:val="28"/>
          <w:szCs w:val="28"/>
        </w:rPr>
        <w:t xml:space="preserve"> (далее – ГСК)</w:t>
      </w:r>
      <w:r w:rsidR="004537C2" w:rsidRPr="00B7003D">
        <w:rPr>
          <w:sz w:val="28"/>
          <w:szCs w:val="28"/>
        </w:rPr>
        <w:t>.</w:t>
      </w:r>
    </w:p>
    <w:p w:rsidR="009211F4" w:rsidRDefault="009211F4" w:rsidP="009A39C4">
      <w:pPr>
        <w:jc w:val="both"/>
        <w:rPr>
          <w:sz w:val="28"/>
          <w:szCs w:val="28"/>
        </w:rPr>
      </w:pPr>
    </w:p>
    <w:p w:rsidR="00531D5D" w:rsidRPr="008F7881" w:rsidRDefault="00531D5D" w:rsidP="00531D5D">
      <w:pPr>
        <w:ind w:left="567"/>
        <w:jc w:val="center"/>
        <w:rPr>
          <w:b/>
          <w:sz w:val="28"/>
          <w:szCs w:val="28"/>
        </w:rPr>
      </w:pPr>
      <w:r>
        <w:rPr>
          <w:b/>
          <w:sz w:val="28"/>
          <w:szCs w:val="28"/>
        </w:rPr>
        <w:t>3. МЕСТО ПРОВЕДЕНИЯ</w:t>
      </w:r>
    </w:p>
    <w:p w:rsidR="00531D5D" w:rsidRPr="001F7185" w:rsidRDefault="00531D5D" w:rsidP="001F7185">
      <w:pPr>
        <w:ind w:firstLine="709"/>
        <w:jc w:val="both"/>
        <w:rPr>
          <w:rFonts w:eastAsia="Calibri"/>
          <w:sz w:val="28"/>
          <w:szCs w:val="28"/>
        </w:rPr>
      </w:pPr>
      <w:r>
        <w:rPr>
          <w:sz w:val="28"/>
          <w:szCs w:val="28"/>
        </w:rPr>
        <w:t xml:space="preserve">3.1. </w:t>
      </w:r>
      <w:r w:rsidRPr="00640B96">
        <w:rPr>
          <w:rFonts w:eastAsia="Calibri"/>
          <w:sz w:val="28"/>
          <w:szCs w:val="28"/>
        </w:rPr>
        <w:t xml:space="preserve">Соревнования </w:t>
      </w:r>
      <w:r w:rsidRPr="00640B96">
        <w:rPr>
          <w:rFonts w:eastAsia="Calibri"/>
          <w:sz w:val="28"/>
          <w:szCs w:val="28"/>
          <w:shd w:val="clear" w:color="auto" w:fill="FFFFFF"/>
        </w:rPr>
        <w:t>состоятся</w:t>
      </w:r>
      <w:r w:rsidRPr="00640B96">
        <w:rPr>
          <w:rFonts w:eastAsia="Calibri"/>
          <w:sz w:val="28"/>
          <w:szCs w:val="28"/>
        </w:rPr>
        <w:t xml:space="preserve"> </w:t>
      </w:r>
      <w:r>
        <w:rPr>
          <w:rFonts w:eastAsia="Calibri"/>
          <w:b/>
          <w:sz w:val="28"/>
          <w:szCs w:val="28"/>
        </w:rPr>
        <w:t>с 23 по 25</w:t>
      </w:r>
      <w:r w:rsidRPr="00640B96">
        <w:rPr>
          <w:rFonts w:eastAsia="Calibri"/>
          <w:b/>
          <w:sz w:val="28"/>
          <w:szCs w:val="28"/>
        </w:rPr>
        <w:t xml:space="preserve"> ноября 2020 года</w:t>
      </w:r>
      <w:r w:rsidRPr="00640B96">
        <w:rPr>
          <w:rFonts w:eastAsia="Calibri"/>
          <w:sz w:val="28"/>
          <w:szCs w:val="28"/>
        </w:rPr>
        <w:t xml:space="preserve"> </w:t>
      </w:r>
      <w:r w:rsidR="004A3033">
        <w:rPr>
          <w:rFonts w:eastAsia="Calibri"/>
          <w:sz w:val="28"/>
          <w:szCs w:val="28"/>
        </w:rPr>
        <w:t>на базе</w:t>
      </w:r>
      <w:r w:rsidRPr="00640B96">
        <w:rPr>
          <w:rFonts w:ascii="Calibri" w:eastAsia="Calibri" w:hAnsi="Calibri"/>
          <w:sz w:val="22"/>
          <w:szCs w:val="22"/>
          <w:lang w:eastAsia="en-US"/>
        </w:rPr>
        <w:t xml:space="preserve"> </w:t>
      </w:r>
      <w:r w:rsidRPr="00640B96">
        <w:rPr>
          <w:rFonts w:eastAsia="Calibri"/>
          <w:sz w:val="28"/>
          <w:szCs w:val="28"/>
        </w:rPr>
        <w:t xml:space="preserve">ГАУДО МО «МОЦДО «Лапландия» в </w:t>
      </w:r>
      <w:r w:rsidRPr="00640B96">
        <w:rPr>
          <w:rFonts w:eastAsia="Calibri"/>
          <w:b/>
          <w:sz w:val="28"/>
          <w:szCs w:val="28"/>
        </w:rPr>
        <w:t>формате онлайн</w:t>
      </w:r>
      <w:r w:rsidRPr="00640B96">
        <w:rPr>
          <w:rFonts w:eastAsia="Calibri"/>
          <w:sz w:val="28"/>
          <w:szCs w:val="28"/>
        </w:rPr>
        <w:t xml:space="preserve"> (заявки</w:t>
      </w:r>
      <w:r w:rsidRPr="00640B96">
        <w:rPr>
          <w:rFonts w:ascii="Calibri" w:eastAsia="Calibri" w:hAnsi="Calibri"/>
          <w:sz w:val="22"/>
          <w:szCs w:val="22"/>
          <w:lang w:eastAsia="en-US"/>
        </w:rPr>
        <w:t xml:space="preserve"> </w:t>
      </w:r>
      <w:r w:rsidRPr="00640B96">
        <w:rPr>
          <w:rFonts w:eastAsia="Calibri"/>
          <w:sz w:val="28"/>
          <w:szCs w:val="28"/>
        </w:rPr>
        <w:t xml:space="preserve">и видеоматериалы отправляются на адрес электронной почты согласно пункту </w:t>
      </w:r>
      <w:r w:rsidRPr="0008019C">
        <w:rPr>
          <w:rFonts w:eastAsia="Calibri"/>
          <w:sz w:val="28"/>
          <w:szCs w:val="28"/>
        </w:rPr>
        <w:t>9.1</w:t>
      </w:r>
      <w:r w:rsidRPr="00640B96">
        <w:rPr>
          <w:rFonts w:eastAsia="Calibri"/>
          <w:sz w:val="28"/>
          <w:szCs w:val="28"/>
        </w:rPr>
        <w:t xml:space="preserve"> настоящего Положения). </w:t>
      </w:r>
    </w:p>
    <w:p w:rsidR="0063299A" w:rsidRDefault="003876BF" w:rsidP="0063299A">
      <w:pPr>
        <w:jc w:val="center"/>
        <w:rPr>
          <w:sz w:val="28"/>
          <w:szCs w:val="28"/>
        </w:rPr>
      </w:pPr>
      <w:r>
        <w:rPr>
          <w:b/>
          <w:sz w:val="28"/>
          <w:szCs w:val="28"/>
        </w:rPr>
        <w:lastRenderedPageBreak/>
        <w:t xml:space="preserve">4. </w:t>
      </w:r>
      <w:r w:rsidR="00640B96">
        <w:rPr>
          <w:b/>
          <w:sz w:val="28"/>
          <w:szCs w:val="28"/>
        </w:rPr>
        <w:t>УЧАСТНИКИ СОРЕВНОВАНИЙ</w:t>
      </w:r>
    </w:p>
    <w:p w:rsidR="00BF4595" w:rsidRDefault="0063299A" w:rsidP="00781411">
      <w:pPr>
        <w:ind w:firstLine="709"/>
        <w:jc w:val="both"/>
        <w:rPr>
          <w:sz w:val="28"/>
          <w:szCs w:val="28"/>
        </w:rPr>
      </w:pPr>
      <w:r>
        <w:rPr>
          <w:sz w:val="28"/>
          <w:szCs w:val="28"/>
        </w:rPr>
        <w:t>4.1. Соревнования проводятся</w:t>
      </w:r>
      <w:r w:rsidR="00640B96">
        <w:rPr>
          <w:sz w:val="28"/>
          <w:szCs w:val="28"/>
        </w:rPr>
        <w:t xml:space="preserve"> </w:t>
      </w:r>
      <w:r w:rsidR="00BF4595">
        <w:rPr>
          <w:sz w:val="28"/>
          <w:szCs w:val="28"/>
        </w:rPr>
        <w:t>среди студентов</w:t>
      </w:r>
      <w:r w:rsidR="00FD2A1C">
        <w:rPr>
          <w:sz w:val="28"/>
          <w:szCs w:val="28"/>
        </w:rPr>
        <w:t xml:space="preserve"> очной формы обучения</w:t>
      </w:r>
      <w:r w:rsidR="003F73B9">
        <w:rPr>
          <w:sz w:val="28"/>
          <w:szCs w:val="28"/>
        </w:rPr>
        <w:t xml:space="preserve"> (юноши и девушки)</w:t>
      </w:r>
      <w:r w:rsidR="00BF4595">
        <w:rPr>
          <w:sz w:val="28"/>
          <w:szCs w:val="28"/>
        </w:rPr>
        <w:t>:</w:t>
      </w:r>
    </w:p>
    <w:p w:rsidR="0063299A" w:rsidRDefault="00BF4595" w:rsidP="00781411">
      <w:pPr>
        <w:ind w:firstLine="709"/>
        <w:jc w:val="both"/>
        <w:rPr>
          <w:sz w:val="28"/>
          <w:szCs w:val="28"/>
        </w:rPr>
      </w:pPr>
      <w:r>
        <w:rPr>
          <w:sz w:val="28"/>
          <w:szCs w:val="28"/>
        </w:rPr>
        <w:t xml:space="preserve">- </w:t>
      </w:r>
      <w:r w:rsidRPr="00BF4595">
        <w:rPr>
          <w:sz w:val="28"/>
          <w:szCs w:val="28"/>
        </w:rPr>
        <w:t>профессиональ</w:t>
      </w:r>
      <w:r w:rsidR="00375510">
        <w:rPr>
          <w:sz w:val="28"/>
          <w:szCs w:val="28"/>
        </w:rPr>
        <w:t xml:space="preserve">ных образовательных организаций </w:t>
      </w:r>
      <w:r w:rsidR="0063299A">
        <w:rPr>
          <w:sz w:val="28"/>
          <w:szCs w:val="28"/>
        </w:rPr>
        <w:t>в 2 группах, разделенных по территориальному принципу</w:t>
      </w:r>
      <w:r w:rsidR="009211F4">
        <w:rPr>
          <w:sz w:val="28"/>
          <w:szCs w:val="28"/>
        </w:rPr>
        <w:t xml:space="preserve"> в соответствии с приложением № 1</w:t>
      </w:r>
      <w:r w:rsidR="00CD261C">
        <w:rPr>
          <w:sz w:val="28"/>
          <w:szCs w:val="28"/>
        </w:rPr>
        <w:t xml:space="preserve"> </w:t>
      </w:r>
      <w:r w:rsidR="00B90756">
        <w:rPr>
          <w:sz w:val="28"/>
          <w:szCs w:val="28"/>
        </w:rPr>
        <w:t>н</w:t>
      </w:r>
      <w:r w:rsidR="00CD261C">
        <w:rPr>
          <w:sz w:val="28"/>
          <w:szCs w:val="28"/>
        </w:rPr>
        <w:t>астояще</w:t>
      </w:r>
      <w:r w:rsidR="00B90756">
        <w:rPr>
          <w:sz w:val="28"/>
          <w:szCs w:val="28"/>
        </w:rPr>
        <w:t>го</w:t>
      </w:r>
      <w:r>
        <w:rPr>
          <w:sz w:val="28"/>
          <w:szCs w:val="28"/>
        </w:rPr>
        <w:t xml:space="preserve"> П</w:t>
      </w:r>
      <w:r w:rsidR="00CD261C">
        <w:rPr>
          <w:sz w:val="28"/>
          <w:szCs w:val="28"/>
        </w:rPr>
        <w:t>оложени</w:t>
      </w:r>
      <w:r w:rsidR="00B90756">
        <w:rPr>
          <w:sz w:val="28"/>
          <w:szCs w:val="28"/>
        </w:rPr>
        <w:t>я</w:t>
      </w:r>
      <w:r>
        <w:rPr>
          <w:sz w:val="28"/>
          <w:szCs w:val="28"/>
        </w:rPr>
        <w:t>;</w:t>
      </w:r>
    </w:p>
    <w:p w:rsidR="004537C2" w:rsidRDefault="00BF4595" w:rsidP="00D24D22">
      <w:pPr>
        <w:ind w:firstLine="709"/>
        <w:jc w:val="both"/>
        <w:rPr>
          <w:sz w:val="28"/>
          <w:szCs w:val="28"/>
        </w:rPr>
      </w:pPr>
      <w:r>
        <w:rPr>
          <w:sz w:val="28"/>
          <w:szCs w:val="28"/>
        </w:rPr>
        <w:t xml:space="preserve">- </w:t>
      </w:r>
      <w:r w:rsidRPr="00BF4595">
        <w:rPr>
          <w:sz w:val="28"/>
          <w:szCs w:val="28"/>
        </w:rPr>
        <w:t>образовательных организаций высшего образования</w:t>
      </w:r>
      <w:r w:rsidR="00375510">
        <w:rPr>
          <w:sz w:val="28"/>
          <w:szCs w:val="28"/>
        </w:rPr>
        <w:t>.</w:t>
      </w:r>
    </w:p>
    <w:p w:rsidR="00FD2A1C" w:rsidRDefault="003F73B9" w:rsidP="003F73B9">
      <w:pPr>
        <w:ind w:firstLine="709"/>
        <w:jc w:val="both"/>
        <w:rPr>
          <w:sz w:val="28"/>
          <w:szCs w:val="28"/>
        </w:rPr>
      </w:pPr>
      <w:r>
        <w:rPr>
          <w:sz w:val="28"/>
          <w:szCs w:val="28"/>
        </w:rPr>
        <w:t xml:space="preserve">4.2. </w:t>
      </w:r>
      <w:r w:rsidRPr="003F73B9">
        <w:rPr>
          <w:sz w:val="28"/>
          <w:szCs w:val="28"/>
        </w:rPr>
        <w:t xml:space="preserve">Соревнования </w:t>
      </w:r>
      <w:r w:rsidR="00FD2A1C">
        <w:rPr>
          <w:sz w:val="28"/>
          <w:szCs w:val="28"/>
        </w:rPr>
        <w:t xml:space="preserve">командные и </w:t>
      </w:r>
      <w:r w:rsidRPr="003F73B9">
        <w:rPr>
          <w:sz w:val="28"/>
          <w:szCs w:val="28"/>
        </w:rPr>
        <w:t>личные</w:t>
      </w:r>
      <w:r>
        <w:rPr>
          <w:sz w:val="28"/>
          <w:szCs w:val="28"/>
        </w:rPr>
        <w:t xml:space="preserve"> проводятся</w:t>
      </w:r>
      <w:r w:rsidRPr="003F73B9">
        <w:rPr>
          <w:sz w:val="28"/>
          <w:szCs w:val="28"/>
        </w:rPr>
        <w:t xml:space="preserve"> среди юношей и </w:t>
      </w:r>
      <w:r>
        <w:rPr>
          <w:sz w:val="28"/>
          <w:szCs w:val="28"/>
        </w:rPr>
        <w:t xml:space="preserve">среди </w:t>
      </w:r>
      <w:r w:rsidR="00293FCA">
        <w:rPr>
          <w:sz w:val="28"/>
          <w:szCs w:val="28"/>
        </w:rPr>
        <w:t>девушек.</w:t>
      </w:r>
    </w:p>
    <w:p w:rsidR="003F73B9" w:rsidRPr="003F73B9" w:rsidRDefault="00FD2A1C" w:rsidP="003F73B9">
      <w:pPr>
        <w:ind w:firstLine="709"/>
        <w:jc w:val="both"/>
        <w:rPr>
          <w:sz w:val="28"/>
          <w:szCs w:val="28"/>
        </w:rPr>
      </w:pPr>
      <w:r>
        <w:rPr>
          <w:sz w:val="28"/>
          <w:szCs w:val="28"/>
        </w:rPr>
        <w:t>4.3. Количественный состав команды не должен превышать 5 че</w:t>
      </w:r>
      <w:r w:rsidR="00293FCA">
        <w:rPr>
          <w:sz w:val="28"/>
          <w:szCs w:val="28"/>
        </w:rPr>
        <w:t>ловек (3 юноши, 2 девушки</w:t>
      </w:r>
      <w:r w:rsidR="003E3551">
        <w:rPr>
          <w:sz w:val="28"/>
          <w:szCs w:val="28"/>
        </w:rPr>
        <w:t xml:space="preserve">). </w:t>
      </w:r>
      <w:r w:rsidR="00531D5D">
        <w:rPr>
          <w:sz w:val="28"/>
          <w:szCs w:val="28"/>
        </w:rPr>
        <w:t>К</w:t>
      </w:r>
      <w:r>
        <w:rPr>
          <w:sz w:val="28"/>
          <w:szCs w:val="28"/>
        </w:rPr>
        <w:t xml:space="preserve">оманду </w:t>
      </w:r>
      <w:r w:rsidR="00531D5D">
        <w:rPr>
          <w:sz w:val="28"/>
          <w:szCs w:val="28"/>
        </w:rPr>
        <w:t xml:space="preserve">курирует </w:t>
      </w:r>
      <w:r>
        <w:rPr>
          <w:sz w:val="28"/>
          <w:szCs w:val="28"/>
        </w:rPr>
        <w:t>один руководитель.</w:t>
      </w:r>
      <w:r w:rsidR="00507FC2">
        <w:rPr>
          <w:sz w:val="28"/>
          <w:szCs w:val="28"/>
        </w:rPr>
        <w:t xml:space="preserve"> </w:t>
      </w:r>
    </w:p>
    <w:p w:rsidR="00257C60" w:rsidRDefault="00257C60" w:rsidP="00F81D2C">
      <w:pPr>
        <w:ind w:firstLine="720"/>
        <w:jc w:val="both"/>
        <w:rPr>
          <w:sz w:val="28"/>
          <w:szCs w:val="28"/>
        </w:rPr>
      </w:pPr>
    </w:p>
    <w:p w:rsidR="00257C60" w:rsidRPr="00257C60" w:rsidRDefault="00375510" w:rsidP="00081E05">
      <w:pPr>
        <w:numPr>
          <w:ilvl w:val="0"/>
          <w:numId w:val="14"/>
        </w:numPr>
        <w:jc w:val="center"/>
        <w:rPr>
          <w:b/>
          <w:sz w:val="28"/>
          <w:szCs w:val="28"/>
        </w:rPr>
      </w:pPr>
      <w:r>
        <w:rPr>
          <w:b/>
          <w:sz w:val="28"/>
          <w:szCs w:val="28"/>
        </w:rPr>
        <w:t>ПРОГРАММА СОРЕВНОВАНИЙ</w:t>
      </w:r>
    </w:p>
    <w:p w:rsidR="00375510" w:rsidRPr="00375510" w:rsidRDefault="00081E05" w:rsidP="009F1707">
      <w:pPr>
        <w:spacing w:line="235" w:lineRule="auto"/>
        <w:ind w:firstLine="709"/>
        <w:jc w:val="both"/>
        <w:rPr>
          <w:sz w:val="28"/>
          <w:szCs w:val="28"/>
        </w:rPr>
      </w:pPr>
      <w:r>
        <w:rPr>
          <w:sz w:val="28"/>
          <w:szCs w:val="28"/>
        </w:rPr>
        <w:t>5</w:t>
      </w:r>
      <w:r w:rsidR="00F81D2C">
        <w:rPr>
          <w:sz w:val="28"/>
          <w:szCs w:val="28"/>
        </w:rPr>
        <w:t>.</w:t>
      </w:r>
      <w:r>
        <w:rPr>
          <w:sz w:val="28"/>
          <w:szCs w:val="28"/>
        </w:rPr>
        <w:t>1</w:t>
      </w:r>
      <w:r w:rsidR="00F81D2C">
        <w:rPr>
          <w:sz w:val="28"/>
          <w:szCs w:val="28"/>
        </w:rPr>
        <w:t>.</w:t>
      </w:r>
      <w:r w:rsidR="00375510" w:rsidRPr="00375510">
        <w:t xml:space="preserve"> </w:t>
      </w:r>
      <w:r w:rsidR="00507FC2">
        <w:rPr>
          <w:sz w:val="28"/>
          <w:szCs w:val="28"/>
        </w:rPr>
        <w:t>Личные Соревнования</w:t>
      </w:r>
      <w:r w:rsidR="00375510" w:rsidRPr="00375510">
        <w:rPr>
          <w:sz w:val="28"/>
          <w:szCs w:val="28"/>
        </w:rPr>
        <w:t xml:space="preserve"> проводятся </w:t>
      </w:r>
      <w:r w:rsidR="00375510" w:rsidRPr="00507FC2">
        <w:rPr>
          <w:sz w:val="28"/>
          <w:szCs w:val="28"/>
        </w:rPr>
        <w:t>в онлайн формате</w:t>
      </w:r>
      <w:r w:rsidR="00375510" w:rsidRPr="00375510">
        <w:rPr>
          <w:sz w:val="28"/>
          <w:szCs w:val="28"/>
        </w:rPr>
        <w:t xml:space="preserve"> согласно тренировочному процессу обучающихся</w:t>
      </w:r>
      <w:r w:rsidR="009F1707">
        <w:rPr>
          <w:sz w:val="28"/>
          <w:szCs w:val="28"/>
        </w:rPr>
        <w:t xml:space="preserve"> </w:t>
      </w:r>
      <w:r w:rsidR="009F1707" w:rsidRPr="009F1707">
        <w:rPr>
          <w:sz w:val="28"/>
          <w:szCs w:val="28"/>
        </w:rPr>
        <w:t>по действующим правилам вида спорта «Плавание</w:t>
      </w:r>
      <w:r w:rsidR="009F1707">
        <w:rPr>
          <w:sz w:val="28"/>
          <w:szCs w:val="28"/>
        </w:rPr>
        <w:t>»</w:t>
      </w:r>
      <w:r w:rsidR="00375510" w:rsidRPr="00375510">
        <w:rPr>
          <w:sz w:val="28"/>
          <w:szCs w:val="28"/>
        </w:rPr>
        <w:t>. Программа состоит из трёх дисциплин:</w:t>
      </w:r>
    </w:p>
    <w:p w:rsidR="00375510" w:rsidRPr="00375510" w:rsidRDefault="00375510" w:rsidP="00375510">
      <w:pPr>
        <w:ind w:firstLine="720"/>
        <w:jc w:val="both"/>
        <w:rPr>
          <w:sz w:val="28"/>
          <w:szCs w:val="28"/>
        </w:rPr>
      </w:pPr>
      <w:r w:rsidRPr="00375510">
        <w:rPr>
          <w:sz w:val="28"/>
          <w:szCs w:val="28"/>
        </w:rPr>
        <w:t>- вольный стиль (юноши) (50 м);</w:t>
      </w:r>
    </w:p>
    <w:p w:rsidR="00375510" w:rsidRPr="00375510" w:rsidRDefault="00375510" w:rsidP="00375510">
      <w:pPr>
        <w:ind w:firstLine="720"/>
        <w:jc w:val="both"/>
        <w:rPr>
          <w:sz w:val="28"/>
          <w:szCs w:val="28"/>
        </w:rPr>
      </w:pPr>
      <w:r w:rsidRPr="00375510">
        <w:rPr>
          <w:sz w:val="28"/>
          <w:szCs w:val="28"/>
        </w:rPr>
        <w:t>- вольный стиль (девушки) (50 м);</w:t>
      </w:r>
    </w:p>
    <w:p w:rsidR="00375510" w:rsidRPr="00375510" w:rsidRDefault="00375510" w:rsidP="00375510">
      <w:pPr>
        <w:ind w:firstLine="720"/>
        <w:jc w:val="both"/>
        <w:rPr>
          <w:sz w:val="28"/>
          <w:szCs w:val="28"/>
        </w:rPr>
      </w:pPr>
      <w:r w:rsidRPr="00375510">
        <w:rPr>
          <w:sz w:val="28"/>
          <w:szCs w:val="28"/>
        </w:rPr>
        <w:t>- на спине (юноши) (50 м);</w:t>
      </w:r>
    </w:p>
    <w:p w:rsidR="00375510" w:rsidRPr="00375510" w:rsidRDefault="00375510" w:rsidP="00375510">
      <w:pPr>
        <w:ind w:firstLine="720"/>
        <w:jc w:val="both"/>
        <w:rPr>
          <w:sz w:val="28"/>
          <w:szCs w:val="28"/>
        </w:rPr>
      </w:pPr>
      <w:r w:rsidRPr="00375510">
        <w:rPr>
          <w:sz w:val="28"/>
          <w:szCs w:val="28"/>
        </w:rPr>
        <w:t>- на спине (девушки) (50 м);</w:t>
      </w:r>
    </w:p>
    <w:p w:rsidR="00375510" w:rsidRPr="00375510" w:rsidRDefault="00375510" w:rsidP="00375510">
      <w:pPr>
        <w:ind w:firstLine="720"/>
        <w:jc w:val="both"/>
        <w:rPr>
          <w:sz w:val="28"/>
          <w:szCs w:val="28"/>
        </w:rPr>
      </w:pPr>
      <w:r w:rsidRPr="00375510">
        <w:rPr>
          <w:sz w:val="28"/>
          <w:szCs w:val="28"/>
        </w:rPr>
        <w:t>- брасс (юноши) (50 м);</w:t>
      </w:r>
    </w:p>
    <w:p w:rsidR="00375510" w:rsidRPr="00375510" w:rsidRDefault="00375510" w:rsidP="00375510">
      <w:pPr>
        <w:ind w:firstLine="720"/>
        <w:jc w:val="both"/>
        <w:rPr>
          <w:sz w:val="28"/>
          <w:szCs w:val="28"/>
        </w:rPr>
      </w:pPr>
      <w:r w:rsidRPr="00375510">
        <w:rPr>
          <w:sz w:val="28"/>
          <w:szCs w:val="28"/>
        </w:rPr>
        <w:t>- брасс (девушки) (50 м).</w:t>
      </w:r>
    </w:p>
    <w:p w:rsidR="00375510" w:rsidRPr="00375510" w:rsidRDefault="00375510" w:rsidP="00375510">
      <w:pPr>
        <w:ind w:firstLine="720"/>
        <w:jc w:val="both"/>
        <w:rPr>
          <w:sz w:val="28"/>
          <w:szCs w:val="28"/>
        </w:rPr>
      </w:pPr>
      <w:r w:rsidRPr="00375510">
        <w:rPr>
          <w:sz w:val="28"/>
          <w:szCs w:val="28"/>
        </w:rPr>
        <w:t xml:space="preserve">  5.2. Программа для оценивания заплывов предоставляется следующими видеофайлами:</w:t>
      </w:r>
    </w:p>
    <w:p w:rsidR="00375510" w:rsidRPr="00375510" w:rsidRDefault="00375510" w:rsidP="00375510">
      <w:pPr>
        <w:ind w:firstLine="720"/>
        <w:jc w:val="both"/>
        <w:rPr>
          <w:sz w:val="28"/>
          <w:szCs w:val="28"/>
        </w:rPr>
      </w:pPr>
      <w:r w:rsidRPr="00375510">
        <w:rPr>
          <w:sz w:val="28"/>
          <w:szCs w:val="28"/>
        </w:rPr>
        <w:t>Дисциплина «Вольный стиль»:</w:t>
      </w:r>
    </w:p>
    <w:p w:rsidR="00375510" w:rsidRPr="00375510" w:rsidRDefault="00375510" w:rsidP="00375510">
      <w:pPr>
        <w:ind w:firstLine="720"/>
        <w:jc w:val="both"/>
        <w:rPr>
          <w:sz w:val="28"/>
          <w:szCs w:val="28"/>
        </w:rPr>
      </w:pPr>
      <w:r w:rsidRPr="003F73B9">
        <w:rPr>
          <w:b/>
          <w:sz w:val="28"/>
          <w:szCs w:val="28"/>
        </w:rPr>
        <w:t>В видеоролике «Вольный стиль»</w:t>
      </w:r>
      <w:r w:rsidRPr="00375510">
        <w:rPr>
          <w:sz w:val="28"/>
          <w:szCs w:val="28"/>
        </w:rPr>
        <w:t xml:space="preserve"> отображается следующее: </w:t>
      </w:r>
    </w:p>
    <w:p w:rsidR="00375510" w:rsidRPr="00375510" w:rsidRDefault="00E34B76" w:rsidP="00375510">
      <w:pPr>
        <w:ind w:firstLine="720"/>
        <w:jc w:val="both"/>
        <w:rPr>
          <w:sz w:val="28"/>
          <w:szCs w:val="28"/>
        </w:rPr>
      </w:pPr>
      <w:r>
        <w:rPr>
          <w:sz w:val="28"/>
          <w:szCs w:val="28"/>
        </w:rPr>
        <w:t>-</w:t>
      </w:r>
      <w:r w:rsidR="00375510" w:rsidRPr="00375510">
        <w:rPr>
          <w:sz w:val="28"/>
          <w:szCs w:val="28"/>
        </w:rPr>
        <w:t xml:space="preserve"> перед началом выполнения заплыва каждый участник, показанный крупным планом, называет свои фамилию, имя, дату рождения</w:t>
      </w:r>
      <w:r w:rsidR="003F73B9">
        <w:rPr>
          <w:sz w:val="28"/>
          <w:szCs w:val="28"/>
        </w:rPr>
        <w:t>, номер дорожки для заплыва</w:t>
      </w:r>
      <w:r w:rsidR="00375510" w:rsidRPr="00375510">
        <w:rPr>
          <w:sz w:val="28"/>
          <w:szCs w:val="28"/>
        </w:rPr>
        <w:t>. Затем участник следует к зоне старта, а камеру переводят на секундомер</w:t>
      </w:r>
      <w:r w:rsidR="003F73B9">
        <w:rPr>
          <w:sz w:val="28"/>
          <w:szCs w:val="28"/>
        </w:rPr>
        <w:t>ы (2шт)</w:t>
      </w:r>
      <w:r w:rsidR="00375510" w:rsidRPr="00375510">
        <w:rPr>
          <w:sz w:val="28"/>
          <w:szCs w:val="28"/>
        </w:rPr>
        <w:t xml:space="preserve"> с захватом участника в зоне съёмки и по команде хронометрируют заплыв. </w:t>
      </w:r>
      <w:r w:rsidR="003F73B9">
        <w:rPr>
          <w:sz w:val="28"/>
          <w:szCs w:val="28"/>
        </w:rPr>
        <w:t xml:space="preserve">Учитывается средний временной результат с двух секундомеров. </w:t>
      </w:r>
      <w:r w:rsidR="00375510" w:rsidRPr="00375510">
        <w:rPr>
          <w:sz w:val="28"/>
          <w:szCs w:val="28"/>
        </w:rPr>
        <w:t xml:space="preserve">На видео </w:t>
      </w:r>
      <w:r w:rsidR="00375510" w:rsidRPr="003F73B9">
        <w:rPr>
          <w:b/>
          <w:sz w:val="28"/>
          <w:szCs w:val="28"/>
        </w:rPr>
        <w:t>должно быть видно касание</w:t>
      </w:r>
      <w:r w:rsidR="00375510" w:rsidRPr="00375510">
        <w:rPr>
          <w:sz w:val="28"/>
          <w:szCs w:val="28"/>
        </w:rPr>
        <w:t xml:space="preserve"> участником бортика в конце заплыва. Качество видео не ниже 720р (разрешение, допустимое на мобильном телефоне). </w:t>
      </w:r>
      <w:r w:rsidR="00375510" w:rsidRPr="003F73B9">
        <w:rPr>
          <w:b/>
          <w:sz w:val="28"/>
          <w:szCs w:val="28"/>
        </w:rPr>
        <w:t>Запрещается видеомонтаж ролика.</w:t>
      </w:r>
    </w:p>
    <w:p w:rsidR="00375510" w:rsidRPr="00375510" w:rsidRDefault="00375510" w:rsidP="00375510">
      <w:pPr>
        <w:ind w:firstLine="720"/>
        <w:jc w:val="both"/>
        <w:rPr>
          <w:sz w:val="28"/>
          <w:szCs w:val="28"/>
        </w:rPr>
      </w:pPr>
      <w:r w:rsidRPr="00375510">
        <w:rPr>
          <w:sz w:val="28"/>
          <w:szCs w:val="28"/>
        </w:rPr>
        <w:t>Дисциплина «На спине»:</w:t>
      </w:r>
    </w:p>
    <w:p w:rsidR="00375510" w:rsidRPr="00375510" w:rsidRDefault="00375510" w:rsidP="00375510">
      <w:pPr>
        <w:ind w:firstLine="720"/>
        <w:jc w:val="both"/>
        <w:rPr>
          <w:sz w:val="28"/>
          <w:szCs w:val="28"/>
        </w:rPr>
      </w:pPr>
      <w:r w:rsidRPr="003F73B9">
        <w:rPr>
          <w:b/>
          <w:sz w:val="28"/>
          <w:szCs w:val="28"/>
        </w:rPr>
        <w:t>В видеоролике «На спине»</w:t>
      </w:r>
      <w:r w:rsidRPr="00375510">
        <w:rPr>
          <w:sz w:val="28"/>
          <w:szCs w:val="28"/>
        </w:rPr>
        <w:t xml:space="preserve"> отображается следующее: </w:t>
      </w:r>
    </w:p>
    <w:p w:rsidR="00375510" w:rsidRPr="00375510" w:rsidRDefault="00E34B76" w:rsidP="00375510">
      <w:pPr>
        <w:ind w:firstLine="720"/>
        <w:jc w:val="both"/>
        <w:rPr>
          <w:sz w:val="28"/>
          <w:szCs w:val="28"/>
        </w:rPr>
      </w:pPr>
      <w:r>
        <w:rPr>
          <w:sz w:val="28"/>
          <w:szCs w:val="28"/>
        </w:rPr>
        <w:t>-</w:t>
      </w:r>
      <w:r w:rsidR="00375510" w:rsidRPr="00375510">
        <w:rPr>
          <w:sz w:val="28"/>
          <w:szCs w:val="28"/>
        </w:rPr>
        <w:t xml:space="preserve"> перед началом выполнения заплыва каждый участник, показанный крупным планом, называет свои фамилию, имя, дату рождения</w:t>
      </w:r>
      <w:r w:rsidR="003F73B9">
        <w:rPr>
          <w:sz w:val="28"/>
          <w:szCs w:val="28"/>
        </w:rPr>
        <w:t>, номер дорожки для заплыва</w:t>
      </w:r>
      <w:r w:rsidR="00375510" w:rsidRPr="00375510">
        <w:rPr>
          <w:sz w:val="28"/>
          <w:szCs w:val="28"/>
        </w:rPr>
        <w:t>. Затем участник следует к зоне старта, а камеру переводят на секундомер</w:t>
      </w:r>
      <w:r w:rsidR="003F73B9">
        <w:rPr>
          <w:sz w:val="28"/>
          <w:szCs w:val="28"/>
        </w:rPr>
        <w:t>ы (2шт)</w:t>
      </w:r>
      <w:r w:rsidR="00375510" w:rsidRPr="00375510">
        <w:rPr>
          <w:sz w:val="28"/>
          <w:szCs w:val="28"/>
        </w:rPr>
        <w:t xml:space="preserve"> с захватом участника в зоне съёмки и по команде хронометрируют заплыв. </w:t>
      </w:r>
      <w:r w:rsidR="003F73B9" w:rsidRPr="003F73B9">
        <w:rPr>
          <w:sz w:val="28"/>
          <w:szCs w:val="28"/>
        </w:rPr>
        <w:t>Учитывается средний временной результат с двух секундомеров.</w:t>
      </w:r>
      <w:r w:rsidR="003F73B9">
        <w:rPr>
          <w:sz w:val="28"/>
          <w:szCs w:val="28"/>
        </w:rPr>
        <w:t xml:space="preserve"> </w:t>
      </w:r>
      <w:r w:rsidR="00375510" w:rsidRPr="00375510">
        <w:rPr>
          <w:sz w:val="28"/>
          <w:szCs w:val="28"/>
        </w:rPr>
        <w:t xml:space="preserve">На видео </w:t>
      </w:r>
      <w:r w:rsidR="00375510" w:rsidRPr="003F73B9">
        <w:rPr>
          <w:b/>
          <w:sz w:val="28"/>
          <w:szCs w:val="28"/>
        </w:rPr>
        <w:t>должно быть видно касание</w:t>
      </w:r>
      <w:r w:rsidR="00375510" w:rsidRPr="00375510">
        <w:rPr>
          <w:sz w:val="28"/>
          <w:szCs w:val="28"/>
        </w:rPr>
        <w:t xml:space="preserve"> участником бортика в конце заплыва. Качество видео не ниже 720р (разрешение, допустимое на мобильном телефоне). </w:t>
      </w:r>
      <w:r w:rsidR="00375510" w:rsidRPr="003F73B9">
        <w:rPr>
          <w:b/>
          <w:sz w:val="28"/>
          <w:szCs w:val="28"/>
        </w:rPr>
        <w:t>Запрещается видеомонтаж ролика.</w:t>
      </w:r>
    </w:p>
    <w:p w:rsidR="00CC2E8B" w:rsidRDefault="00CC2E8B" w:rsidP="00CC2E8B">
      <w:pPr>
        <w:ind w:firstLine="720"/>
        <w:jc w:val="both"/>
        <w:rPr>
          <w:sz w:val="28"/>
          <w:szCs w:val="28"/>
        </w:rPr>
      </w:pPr>
      <w:r>
        <w:rPr>
          <w:sz w:val="28"/>
          <w:szCs w:val="28"/>
        </w:rPr>
        <w:lastRenderedPageBreak/>
        <w:t>Дисциплина «Брасс»</w:t>
      </w:r>
      <w:r w:rsidR="003E3551">
        <w:rPr>
          <w:sz w:val="28"/>
          <w:szCs w:val="28"/>
        </w:rPr>
        <w:t>:</w:t>
      </w:r>
    </w:p>
    <w:p w:rsidR="00375510" w:rsidRPr="00375510" w:rsidRDefault="00375510" w:rsidP="00CC2E8B">
      <w:pPr>
        <w:ind w:firstLine="720"/>
        <w:jc w:val="both"/>
        <w:rPr>
          <w:sz w:val="28"/>
          <w:szCs w:val="28"/>
        </w:rPr>
      </w:pPr>
      <w:r w:rsidRPr="003F73B9">
        <w:rPr>
          <w:b/>
          <w:sz w:val="28"/>
          <w:szCs w:val="28"/>
        </w:rPr>
        <w:t>В видеоролике «Брасс»</w:t>
      </w:r>
      <w:r w:rsidRPr="00375510">
        <w:rPr>
          <w:sz w:val="28"/>
          <w:szCs w:val="28"/>
        </w:rPr>
        <w:t xml:space="preserve"> отображается следующее: </w:t>
      </w:r>
    </w:p>
    <w:p w:rsidR="00507FC2" w:rsidRDefault="00E34B76" w:rsidP="00507FC2">
      <w:pPr>
        <w:ind w:firstLine="720"/>
        <w:jc w:val="both"/>
        <w:rPr>
          <w:sz w:val="28"/>
          <w:szCs w:val="28"/>
        </w:rPr>
      </w:pPr>
      <w:r>
        <w:rPr>
          <w:sz w:val="28"/>
          <w:szCs w:val="28"/>
        </w:rPr>
        <w:t>-</w:t>
      </w:r>
      <w:r w:rsidR="00375510" w:rsidRPr="00375510">
        <w:rPr>
          <w:sz w:val="28"/>
          <w:szCs w:val="28"/>
        </w:rPr>
        <w:t xml:space="preserve"> перед началом выполнения заплыва каждый участник, показанный крупным планом, называет свои фамилию, имя, дату рождения</w:t>
      </w:r>
      <w:r w:rsidR="003F73B9">
        <w:rPr>
          <w:sz w:val="28"/>
          <w:szCs w:val="28"/>
        </w:rPr>
        <w:t>, номер дорожки для заплыва</w:t>
      </w:r>
      <w:r w:rsidR="00375510" w:rsidRPr="00375510">
        <w:rPr>
          <w:sz w:val="28"/>
          <w:szCs w:val="28"/>
        </w:rPr>
        <w:t>. Затем участник следует к зоне старта, а камеру переводят на секундомер</w:t>
      </w:r>
      <w:r w:rsidR="003F73B9">
        <w:rPr>
          <w:sz w:val="28"/>
          <w:szCs w:val="28"/>
        </w:rPr>
        <w:t>ы (2шт)</w:t>
      </w:r>
      <w:r w:rsidR="00375510" w:rsidRPr="00375510">
        <w:rPr>
          <w:sz w:val="28"/>
          <w:szCs w:val="28"/>
        </w:rPr>
        <w:t xml:space="preserve"> с захватом участника в зоне съёмки и по команде хронометрируют заплыв. </w:t>
      </w:r>
      <w:r w:rsidR="003F73B9">
        <w:rPr>
          <w:sz w:val="28"/>
          <w:szCs w:val="28"/>
        </w:rPr>
        <w:t xml:space="preserve">Учитывается средний временной результат с двух секундомеров. </w:t>
      </w:r>
      <w:r w:rsidR="00375510" w:rsidRPr="00375510">
        <w:rPr>
          <w:sz w:val="28"/>
          <w:szCs w:val="28"/>
        </w:rPr>
        <w:t xml:space="preserve">На видео </w:t>
      </w:r>
      <w:r w:rsidR="00375510" w:rsidRPr="003F73B9">
        <w:rPr>
          <w:b/>
          <w:sz w:val="28"/>
          <w:szCs w:val="28"/>
        </w:rPr>
        <w:t>должно быть видно касание</w:t>
      </w:r>
      <w:r w:rsidR="00375510" w:rsidRPr="00375510">
        <w:rPr>
          <w:sz w:val="28"/>
          <w:szCs w:val="28"/>
        </w:rPr>
        <w:t xml:space="preserve"> участником бортика в конце заплыва. Качество видео не ниже 720р (разрешение, допустимое на мобильном телефоне). </w:t>
      </w:r>
      <w:r w:rsidR="00375510" w:rsidRPr="003F73B9">
        <w:rPr>
          <w:b/>
          <w:sz w:val="28"/>
          <w:szCs w:val="28"/>
        </w:rPr>
        <w:t>Запрещается видеомонтаж ролика</w:t>
      </w:r>
      <w:r w:rsidR="00375510" w:rsidRPr="00375510">
        <w:rPr>
          <w:sz w:val="28"/>
          <w:szCs w:val="28"/>
        </w:rPr>
        <w:t>.</w:t>
      </w:r>
    </w:p>
    <w:p w:rsidR="00CD261C" w:rsidRDefault="00507FC2" w:rsidP="00507FC2">
      <w:pPr>
        <w:ind w:firstLine="709"/>
        <w:jc w:val="both"/>
        <w:rPr>
          <w:sz w:val="28"/>
          <w:szCs w:val="28"/>
        </w:rPr>
      </w:pPr>
      <w:r w:rsidRPr="00507FC2">
        <w:rPr>
          <w:sz w:val="28"/>
          <w:szCs w:val="28"/>
        </w:rPr>
        <w:t>5.</w:t>
      </w:r>
      <w:r>
        <w:rPr>
          <w:sz w:val="28"/>
          <w:szCs w:val="28"/>
        </w:rPr>
        <w:t xml:space="preserve">3. </w:t>
      </w:r>
      <w:r w:rsidRPr="00507FC2">
        <w:rPr>
          <w:sz w:val="28"/>
          <w:szCs w:val="28"/>
        </w:rPr>
        <w:t xml:space="preserve">Командные Соревнования </w:t>
      </w:r>
      <w:r>
        <w:rPr>
          <w:sz w:val="28"/>
          <w:szCs w:val="28"/>
        </w:rPr>
        <w:t xml:space="preserve">проводятся </w:t>
      </w:r>
      <w:r w:rsidRPr="00507FC2">
        <w:rPr>
          <w:sz w:val="28"/>
          <w:szCs w:val="28"/>
        </w:rPr>
        <w:t>в онлайн формате согласно тренировочному процессу обучаю</w:t>
      </w:r>
      <w:r>
        <w:rPr>
          <w:sz w:val="28"/>
          <w:szCs w:val="28"/>
        </w:rPr>
        <w:t>щихся</w:t>
      </w:r>
      <w:r w:rsidR="009F1707">
        <w:rPr>
          <w:sz w:val="28"/>
          <w:szCs w:val="28"/>
        </w:rPr>
        <w:t xml:space="preserve"> </w:t>
      </w:r>
      <w:r w:rsidR="009F1707" w:rsidRPr="009F1707">
        <w:rPr>
          <w:sz w:val="28"/>
          <w:szCs w:val="28"/>
        </w:rPr>
        <w:t>по действующим правилам вида спорта «Плавание</w:t>
      </w:r>
      <w:r w:rsidR="009F1707">
        <w:rPr>
          <w:sz w:val="28"/>
          <w:szCs w:val="28"/>
        </w:rPr>
        <w:t>»</w:t>
      </w:r>
      <w:r>
        <w:rPr>
          <w:sz w:val="28"/>
          <w:szCs w:val="28"/>
        </w:rPr>
        <w:t>. Программа состои</w:t>
      </w:r>
      <w:r w:rsidR="009F1707">
        <w:rPr>
          <w:sz w:val="28"/>
          <w:szCs w:val="28"/>
        </w:rPr>
        <w:t xml:space="preserve">т из дисциплины «Вольный стиль» </w:t>
      </w:r>
      <w:r>
        <w:rPr>
          <w:sz w:val="28"/>
          <w:szCs w:val="28"/>
        </w:rPr>
        <w:t xml:space="preserve">(50м). </w:t>
      </w:r>
      <w:r w:rsidR="00E34B76">
        <w:rPr>
          <w:sz w:val="28"/>
          <w:szCs w:val="28"/>
        </w:rPr>
        <w:t>Участники команды, выступавшие в личном состязании в указанной дисциплине, имеют право не переплывать свою дистанцию. Остальные обязаны совершить новый заплыв. Результаты заплыва каждого участника команды суммируются в общекомандный зачёт.</w:t>
      </w:r>
    </w:p>
    <w:p w:rsidR="00E34B76" w:rsidRDefault="00E34B76" w:rsidP="00507FC2">
      <w:pPr>
        <w:ind w:firstLine="709"/>
        <w:jc w:val="both"/>
        <w:rPr>
          <w:sz w:val="28"/>
          <w:szCs w:val="28"/>
        </w:rPr>
      </w:pPr>
      <w:r>
        <w:rPr>
          <w:sz w:val="28"/>
          <w:szCs w:val="28"/>
        </w:rPr>
        <w:t>Дисциплина «Вольный стиль. Командное состязание»:</w:t>
      </w:r>
    </w:p>
    <w:p w:rsidR="00E34B76" w:rsidRDefault="00E34B76" w:rsidP="00507FC2">
      <w:pPr>
        <w:ind w:firstLine="709"/>
        <w:jc w:val="both"/>
        <w:rPr>
          <w:sz w:val="28"/>
          <w:szCs w:val="28"/>
        </w:rPr>
      </w:pPr>
      <w:r>
        <w:rPr>
          <w:sz w:val="28"/>
          <w:szCs w:val="28"/>
        </w:rPr>
        <w:t xml:space="preserve">В видеоролике </w:t>
      </w:r>
      <w:r w:rsidRPr="00E34B76">
        <w:rPr>
          <w:b/>
          <w:sz w:val="28"/>
          <w:szCs w:val="28"/>
        </w:rPr>
        <w:t>«Вольный стиль. Командное состязание»</w:t>
      </w:r>
      <w:r>
        <w:rPr>
          <w:b/>
          <w:sz w:val="28"/>
          <w:szCs w:val="28"/>
        </w:rPr>
        <w:t xml:space="preserve"> </w:t>
      </w:r>
      <w:r>
        <w:rPr>
          <w:sz w:val="28"/>
          <w:szCs w:val="28"/>
        </w:rPr>
        <w:t>отображается следующее:</w:t>
      </w:r>
    </w:p>
    <w:p w:rsidR="00E34B76" w:rsidRPr="00746EB6" w:rsidRDefault="00E34B76" w:rsidP="00507FC2">
      <w:pPr>
        <w:ind w:firstLine="709"/>
        <w:jc w:val="both"/>
        <w:rPr>
          <w:b/>
          <w:sz w:val="28"/>
          <w:szCs w:val="28"/>
        </w:rPr>
      </w:pPr>
      <w:r>
        <w:rPr>
          <w:sz w:val="28"/>
          <w:szCs w:val="28"/>
        </w:rPr>
        <w:t xml:space="preserve">- </w:t>
      </w:r>
      <w:r w:rsidRPr="00E34B76">
        <w:rPr>
          <w:sz w:val="28"/>
          <w:szCs w:val="28"/>
        </w:rPr>
        <w:t xml:space="preserve">перед началом выполнения заплыва каждый участник, показанный крупным планом, называет свои фамилию, имя, дату рождения, номер дорожки для заплыва. Затем участник следует к зоне старта, а камеру переводят на секундомеры (2шт) с захватом участника в зоне съёмки и по команде хронометрируют заплыв. Учитывается средний временной результат с двух секундомеров. На видео </w:t>
      </w:r>
      <w:r w:rsidRPr="00746EB6">
        <w:rPr>
          <w:b/>
          <w:sz w:val="28"/>
          <w:szCs w:val="28"/>
        </w:rPr>
        <w:t>должно быть видно касание</w:t>
      </w:r>
      <w:r w:rsidRPr="00E34B76">
        <w:rPr>
          <w:sz w:val="28"/>
          <w:szCs w:val="28"/>
        </w:rPr>
        <w:t xml:space="preserve"> участником бортика в конце заплыва. Качество видео не ниже 720р (разрешение, допустимое на мобильном телефоне). </w:t>
      </w:r>
      <w:r w:rsidRPr="00746EB6">
        <w:rPr>
          <w:b/>
          <w:sz w:val="28"/>
          <w:szCs w:val="28"/>
        </w:rPr>
        <w:t>Запрещается видеомонтаж ролика.</w:t>
      </w:r>
    </w:p>
    <w:p w:rsidR="009C1F01" w:rsidRPr="00746EB6" w:rsidRDefault="009C1F01" w:rsidP="009C1F01">
      <w:pPr>
        <w:ind w:firstLine="851"/>
        <w:jc w:val="both"/>
        <w:rPr>
          <w:b/>
          <w:sz w:val="28"/>
          <w:szCs w:val="28"/>
        </w:rPr>
      </w:pPr>
    </w:p>
    <w:p w:rsidR="004256F6" w:rsidRPr="00306E46" w:rsidRDefault="00026FE9" w:rsidP="007F553D">
      <w:pPr>
        <w:jc w:val="center"/>
        <w:rPr>
          <w:b/>
          <w:sz w:val="28"/>
          <w:szCs w:val="28"/>
        </w:rPr>
      </w:pPr>
      <w:r>
        <w:rPr>
          <w:b/>
          <w:sz w:val="28"/>
          <w:szCs w:val="28"/>
        </w:rPr>
        <w:t>6</w:t>
      </w:r>
      <w:r w:rsidR="00032FB6">
        <w:rPr>
          <w:b/>
          <w:sz w:val="28"/>
          <w:szCs w:val="28"/>
        </w:rPr>
        <w:t xml:space="preserve">. </w:t>
      </w:r>
      <w:r w:rsidR="00746EB6" w:rsidRPr="00746EB6">
        <w:rPr>
          <w:b/>
          <w:sz w:val="28"/>
          <w:szCs w:val="28"/>
        </w:rPr>
        <w:t>УСЛОВИЯ ПРОВЕДЕНИЯ И ПОРЯДОК ОПРЕДЕЛЕНИЯ ПОБЕДИТЕЛЕЙ</w:t>
      </w:r>
    </w:p>
    <w:p w:rsidR="004256F6" w:rsidRDefault="00026FE9" w:rsidP="00F14F3C">
      <w:pPr>
        <w:pStyle w:val="a4"/>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6</w:t>
      </w:r>
      <w:r w:rsidR="006C361F" w:rsidRPr="00306E46">
        <w:rPr>
          <w:rFonts w:ascii="Times New Roman" w:eastAsia="MS Mincho" w:hAnsi="Times New Roman" w:cs="Times New Roman"/>
          <w:sz w:val="28"/>
          <w:szCs w:val="28"/>
        </w:rPr>
        <w:t xml:space="preserve">.1. </w:t>
      </w:r>
      <w:r w:rsidR="00746EB6">
        <w:rPr>
          <w:rFonts w:ascii="Times New Roman" w:eastAsia="MS Mincho" w:hAnsi="Times New Roman" w:cs="Times New Roman"/>
          <w:sz w:val="28"/>
          <w:szCs w:val="28"/>
        </w:rPr>
        <w:t>В личном состязании участник имеет право участвовать не более, чем в двух дисциплинах.</w:t>
      </w:r>
    </w:p>
    <w:p w:rsidR="004256F6" w:rsidRDefault="00DC3F5E" w:rsidP="00746EB6">
      <w:pPr>
        <w:pStyle w:val="a4"/>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6.2. </w:t>
      </w:r>
      <w:r w:rsidR="00746EB6" w:rsidRPr="00746EB6">
        <w:rPr>
          <w:rFonts w:ascii="Times New Roman" w:eastAsia="MS Mincho" w:hAnsi="Times New Roman" w:cs="Times New Roman"/>
          <w:sz w:val="28"/>
          <w:szCs w:val="28"/>
        </w:rPr>
        <w:t xml:space="preserve">Победители и призеры личного </w:t>
      </w:r>
      <w:r w:rsidR="00293FCA">
        <w:rPr>
          <w:rFonts w:ascii="Times New Roman" w:eastAsia="MS Mincho" w:hAnsi="Times New Roman" w:cs="Times New Roman"/>
          <w:sz w:val="28"/>
          <w:szCs w:val="28"/>
        </w:rPr>
        <w:t>зачёта</w:t>
      </w:r>
      <w:r w:rsidR="00746EB6" w:rsidRPr="00746EB6">
        <w:rPr>
          <w:rFonts w:ascii="Times New Roman" w:eastAsia="MS Mincho" w:hAnsi="Times New Roman" w:cs="Times New Roman"/>
          <w:sz w:val="28"/>
          <w:szCs w:val="28"/>
        </w:rPr>
        <w:t xml:space="preserve"> определяются по лучшему результату, показанному участником Соревнований в заплывах каждым стилем плавания для юношей и для девушек.</w:t>
      </w:r>
    </w:p>
    <w:p w:rsidR="00B90756" w:rsidRDefault="00026FE9" w:rsidP="00DC111A">
      <w:pPr>
        <w:pStyle w:val="a4"/>
        <w:ind w:firstLine="567"/>
        <w:jc w:val="both"/>
        <w:rPr>
          <w:rFonts w:ascii="Times New Roman" w:eastAsia="MS Mincho" w:hAnsi="Times New Roman" w:cs="Times New Roman"/>
          <w:color w:val="000000"/>
          <w:sz w:val="28"/>
          <w:szCs w:val="28"/>
        </w:rPr>
      </w:pPr>
      <w:r>
        <w:rPr>
          <w:rFonts w:ascii="Times New Roman" w:eastAsia="MS Mincho" w:hAnsi="Times New Roman" w:cs="Times New Roman"/>
          <w:sz w:val="28"/>
          <w:szCs w:val="28"/>
        </w:rPr>
        <w:t>6</w:t>
      </w:r>
      <w:r w:rsidR="00746EB6">
        <w:rPr>
          <w:rFonts w:ascii="Times New Roman" w:eastAsia="MS Mincho" w:hAnsi="Times New Roman" w:cs="Times New Roman"/>
          <w:sz w:val="28"/>
          <w:szCs w:val="28"/>
        </w:rPr>
        <w:t>.3.</w:t>
      </w:r>
      <w:r w:rsidR="00387E3F" w:rsidRPr="00720971">
        <w:rPr>
          <w:rFonts w:ascii="Times New Roman" w:eastAsia="MS Mincho" w:hAnsi="Times New Roman" w:cs="Times New Roman"/>
          <w:color w:val="000000"/>
          <w:sz w:val="28"/>
          <w:szCs w:val="28"/>
        </w:rPr>
        <w:t xml:space="preserve"> </w:t>
      </w:r>
      <w:r w:rsidR="00293FCA">
        <w:rPr>
          <w:rFonts w:ascii="Times New Roman" w:eastAsia="MS Mincho" w:hAnsi="Times New Roman" w:cs="Times New Roman"/>
          <w:color w:val="000000"/>
          <w:sz w:val="28"/>
          <w:szCs w:val="28"/>
        </w:rPr>
        <w:t xml:space="preserve">Победители и призёры командного зачёта </w:t>
      </w:r>
      <w:r w:rsidR="00DC111A">
        <w:rPr>
          <w:rFonts w:ascii="Times New Roman" w:eastAsia="MS Mincho" w:hAnsi="Times New Roman" w:cs="Times New Roman"/>
          <w:color w:val="000000"/>
          <w:sz w:val="28"/>
          <w:szCs w:val="28"/>
        </w:rPr>
        <w:t>определяются</w:t>
      </w:r>
      <w:r w:rsidR="00720971">
        <w:rPr>
          <w:rFonts w:ascii="Times New Roman" w:eastAsia="MS Mincho" w:hAnsi="Times New Roman" w:cs="Times New Roman"/>
          <w:color w:val="000000"/>
          <w:sz w:val="28"/>
          <w:szCs w:val="28"/>
        </w:rPr>
        <w:t xml:space="preserve"> по </w:t>
      </w:r>
      <w:r w:rsidR="00DC111A">
        <w:rPr>
          <w:rFonts w:ascii="Times New Roman" w:eastAsia="MS Mincho" w:hAnsi="Times New Roman" w:cs="Times New Roman"/>
          <w:color w:val="000000"/>
          <w:sz w:val="28"/>
          <w:szCs w:val="28"/>
        </w:rPr>
        <w:t xml:space="preserve">наименьшей </w:t>
      </w:r>
      <w:r w:rsidR="00720971">
        <w:rPr>
          <w:rFonts w:ascii="Times New Roman" w:eastAsia="MS Mincho" w:hAnsi="Times New Roman" w:cs="Times New Roman"/>
          <w:color w:val="000000"/>
          <w:sz w:val="28"/>
          <w:szCs w:val="28"/>
        </w:rPr>
        <w:t>сум</w:t>
      </w:r>
      <w:r w:rsidR="00DC111A">
        <w:rPr>
          <w:rFonts w:ascii="Times New Roman" w:eastAsia="MS Mincho" w:hAnsi="Times New Roman" w:cs="Times New Roman"/>
          <w:color w:val="000000"/>
          <w:sz w:val="28"/>
          <w:szCs w:val="28"/>
        </w:rPr>
        <w:t>ме результатов заплывов каждого заявленного участника</w:t>
      </w:r>
      <w:r w:rsidR="00720971">
        <w:rPr>
          <w:rFonts w:ascii="Times New Roman" w:eastAsia="MS Mincho" w:hAnsi="Times New Roman" w:cs="Times New Roman"/>
          <w:color w:val="000000"/>
          <w:sz w:val="28"/>
          <w:szCs w:val="28"/>
        </w:rPr>
        <w:t xml:space="preserve"> команды</w:t>
      </w:r>
      <w:r w:rsidR="00DC111A">
        <w:rPr>
          <w:rFonts w:ascii="Times New Roman" w:eastAsia="MS Mincho" w:hAnsi="Times New Roman" w:cs="Times New Roman"/>
          <w:color w:val="000000"/>
          <w:sz w:val="28"/>
          <w:szCs w:val="28"/>
        </w:rPr>
        <w:t>.</w:t>
      </w:r>
    </w:p>
    <w:p w:rsidR="00DC111A" w:rsidRPr="00DC111A" w:rsidRDefault="00DC111A" w:rsidP="00DC111A">
      <w:pPr>
        <w:pStyle w:val="a4"/>
        <w:ind w:firstLine="56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6.4. </w:t>
      </w:r>
      <w:r w:rsidRPr="00DC111A">
        <w:rPr>
          <w:rFonts w:ascii="Times New Roman" w:eastAsia="MS Mincho" w:hAnsi="Times New Roman" w:cs="Times New Roman"/>
          <w:color w:val="000000"/>
          <w:sz w:val="28"/>
          <w:szCs w:val="28"/>
        </w:rPr>
        <w:t>Судейская коллегия:</w:t>
      </w:r>
    </w:p>
    <w:p w:rsidR="00DC111A" w:rsidRPr="00DC111A" w:rsidRDefault="00FB115D" w:rsidP="00DC111A">
      <w:pPr>
        <w:pStyle w:val="a4"/>
        <w:ind w:firstLine="56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w:t>
      </w:r>
      <w:r w:rsidR="00DC111A" w:rsidRPr="00DC111A">
        <w:rPr>
          <w:rFonts w:ascii="Times New Roman" w:eastAsia="MS Mincho" w:hAnsi="Times New Roman" w:cs="Times New Roman"/>
          <w:color w:val="000000"/>
          <w:sz w:val="28"/>
          <w:szCs w:val="28"/>
        </w:rPr>
        <w:t xml:space="preserve"> проводит регистрацию участников; </w:t>
      </w:r>
    </w:p>
    <w:p w:rsidR="00DC111A" w:rsidRPr="00DC111A" w:rsidRDefault="00FB115D" w:rsidP="00DC111A">
      <w:pPr>
        <w:pStyle w:val="a4"/>
        <w:ind w:firstLine="56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w:t>
      </w:r>
      <w:r w:rsidR="00DC111A" w:rsidRPr="00DC111A">
        <w:rPr>
          <w:rFonts w:ascii="Times New Roman" w:eastAsia="MS Mincho" w:hAnsi="Times New Roman" w:cs="Times New Roman"/>
          <w:color w:val="000000"/>
          <w:sz w:val="28"/>
          <w:szCs w:val="28"/>
        </w:rPr>
        <w:t xml:space="preserve"> осуществляет судейство в соответствии с настоящим Положением;</w:t>
      </w:r>
    </w:p>
    <w:p w:rsidR="00DC111A" w:rsidRDefault="00FB115D" w:rsidP="00DC111A">
      <w:pPr>
        <w:pStyle w:val="a4"/>
        <w:ind w:firstLine="56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w:t>
      </w:r>
      <w:r w:rsidR="00DC111A" w:rsidRPr="00DC111A">
        <w:rPr>
          <w:rFonts w:ascii="Times New Roman" w:eastAsia="MS Mincho" w:hAnsi="Times New Roman" w:cs="Times New Roman"/>
          <w:color w:val="000000"/>
          <w:sz w:val="28"/>
          <w:szCs w:val="28"/>
        </w:rPr>
        <w:t xml:space="preserve"> определяет победителей и призеров, проводит награждение участников.</w:t>
      </w:r>
    </w:p>
    <w:p w:rsidR="00324CD5" w:rsidRDefault="00FB115D" w:rsidP="00324CD5">
      <w:pPr>
        <w:pStyle w:val="a4"/>
        <w:ind w:firstLine="56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lastRenderedPageBreak/>
        <w:t xml:space="preserve">6.5. </w:t>
      </w:r>
      <w:r w:rsidR="00324CD5">
        <w:rPr>
          <w:rFonts w:ascii="Times New Roman" w:eastAsia="MS Mincho" w:hAnsi="Times New Roman" w:cs="Times New Roman"/>
          <w:color w:val="000000"/>
          <w:sz w:val="28"/>
          <w:szCs w:val="28"/>
        </w:rPr>
        <w:t xml:space="preserve">Руководитель команды перед стартом каждого участника, совершающего заплыв, посредством видеосвязи связывается </w:t>
      </w:r>
      <w:proofErr w:type="gramStart"/>
      <w:r w:rsidR="00324CD5">
        <w:rPr>
          <w:rFonts w:ascii="Times New Roman" w:eastAsia="MS Mincho" w:hAnsi="Times New Roman" w:cs="Times New Roman"/>
          <w:color w:val="000000"/>
          <w:sz w:val="28"/>
          <w:szCs w:val="28"/>
        </w:rPr>
        <w:t>с главным судьёй</w:t>
      </w:r>
      <w:proofErr w:type="gramEnd"/>
      <w:r w:rsidR="00C66059">
        <w:rPr>
          <w:rFonts w:ascii="Times New Roman" w:eastAsia="MS Mincho" w:hAnsi="Times New Roman" w:cs="Times New Roman"/>
          <w:color w:val="000000"/>
          <w:sz w:val="28"/>
          <w:szCs w:val="28"/>
        </w:rPr>
        <w:t xml:space="preserve"> С</w:t>
      </w:r>
      <w:r w:rsidR="00324CD5">
        <w:rPr>
          <w:rFonts w:ascii="Times New Roman" w:eastAsia="MS Mincho" w:hAnsi="Times New Roman" w:cs="Times New Roman"/>
          <w:color w:val="000000"/>
          <w:sz w:val="28"/>
          <w:szCs w:val="28"/>
        </w:rPr>
        <w:t xml:space="preserve">оревнований и ведёт прямую трансляцию заплыва. </w:t>
      </w:r>
    </w:p>
    <w:p w:rsidR="00FB115D" w:rsidRPr="00FB115D" w:rsidRDefault="00324CD5" w:rsidP="00324CD5">
      <w:pPr>
        <w:pStyle w:val="a4"/>
        <w:ind w:firstLine="56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6.6. </w:t>
      </w:r>
      <w:r w:rsidR="00FB115D" w:rsidRPr="00FB115D">
        <w:rPr>
          <w:rFonts w:ascii="Times New Roman" w:eastAsia="MS Mincho" w:hAnsi="Times New Roman" w:cs="Times New Roman"/>
          <w:color w:val="000000"/>
          <w:sz w:val="28"/>
          <w:szCs w:val="28"/>
        </w:rPr>
        <w:t>Протесты относительно проведения Соревнований или показанного результата подаются в письменном виде на имя главного судьи Соревнований не</w:t>
      </w:r>
      <w:r w:rsidR="00FB115D">
        <w:rPr>
          <w:rFonts w:ascii="Times New Roman" w:eastAsia="MS Mincho" w:hAnsi="Times New Roman" w:cs="Times New Roman"/>
          <w:color w:val="000000"/>
          <w:sz w:val="28"/>
          <w:szCs w:val="28"/>
        </w:rPr>
        <w:t xml:space="preserve"> позднее</w:t>
      </w:r>
      <w:r w:rsidR="00FB115D" w:rsidRPr="00FB115D">
        <w:rPr>
          <w:rFonts w:ascii="Times New Roman" w:eastAsia="MS Mincho" w:hAnsi="Times New Roman" w:cs="Times New Roman"/>
          <w:color w:val="000000"/>
          <w:sz w:val="28"/>
          <w:szCs w:val="28"/>
        </w:rPr>
        <w:t xml:space="preserve"> 1 дня после объявления результата, являющегося предметом протеста. </w:t>
      </w:r>
    </w:p>
    <w:p w:rsidR="00FB115D" w:rsidRPr="00FB115D" w:rsidRDefault="00324CD5" w:rsidP="00FB115D">
      <w:pPr>
        <w:pStyle w:val="a4"/>
        <w:ind w:firstLine="56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6.7</w:t>
      </w:r>
      <w:r w:rsidR="00FB115D" w:rsidRPr="00FB115D">
        <w:rPr>
          <w:rFonts w:ascii="Times New Roman" w:eastAsia="MS Mincho" w:hAnsi="Times New Roman" w:cs="Times New Roman"/>
          <w:color w:val="000000"/>
          <w:sz w:val="28"/>
          <w:szCs w:val="28"/>
        </w:rPr>
        <w:t>. В протесте указываются: полное наименование мероприятия, дата и место проведения, нарушенные разделы и/или пункты Положения, содержание нарушения по каждому пункту/разделу, дата и время подачи протеста.</w:t>
      </w:r>
    </w:p>
    <w:p w:rsidR="00FB115D" w:rsidRPr="00FB115D" w:rsidRDefault="00324CD5" w:rsidP="00FB115D">
      <w:pPr>
        <w:pStyle w:val="a4"/>
        <w:ind w:firstLine="56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6.8</w:t>
      </w:r>
      <w:r w:rsidR="00FB115D" w:rsidRPr="00FB115D">
        <w:rPr>
          <w:rFonts w:ascii="Times New Roman" w:eastAsia="MS Mincho" w:hAnsi="Times New Roman" w:cs="Times New Roman"/>
          <w:color w:val="000000"/>
          <w:sz w:val="28"/>
          <w:szCs w:val="28"/>
        </w:rPr>
        <w:t>. При выявлении в ходе проведения Соревнований случаев, касающихся права участника участвовать в Соревнованиях (участие незаявленного участника, нарушение возрастных или иных условий Положения), главным судьей Соревнований проводится проверка, при подтверждении данного факта указанный участник дисквалифицируется, ранее полученные им результаты аннулируются. Главным судьей Соревнований составляется акт о произошедшем событии.</w:t>
      </w:r>
    </w:p>
    <w:p w:rsidR="00FB115D" w:rsidRPr="00FB115D" w:rsidRDefault="00FB115D" w:rsidP="00FB115D">
      <w:pPr>
        <w:pStyle w:val="a4"/>
        <w:ind w:firstLine="567"/>
        <w:jc w:val="both"/>
        <w:rPr>
          <w:rFonts w:ascii="Times New Roman" w:eastAsia="MS Mincho" w:hAnsi="Times New Roman" w:cs="Times New Roman"/>
          <w:color w:val="000000"/>
          <w:sz w:val="28"/>
          <w:szCs w:val="28"/>
        </w:rPr>
      </w:pPr>
      <w:r w:rsidRPr="00FB115D">
        <w:rPr>
          <w:rFonts w:ascii="Times New Roman" w:eastAsia="MS Mincho" w:hAnsi="Times New Roman" w:cs="Times New Roman"/>
          <w:color w:val="000000"/>
          <w:sz w:val="28"/>
          <w:szCs w:val="28"/>
        </w:rPr>
        <w:t xml:space="preserve"> 6.</w:t>
      </w:r>
      <w:r w:rsidR="00324CD5">
        <w:rPr>
          <w:rFonts w:ascii="Times New Roman" w:eastAsia="MS Mincho" w:hAnsi="Times New Roman" w:cs="Times New Roman"/>
          <w:color w:val="000000"/>
          <w:sz w:val="28"/>
          <w:szCs w:val="28"/>
        </w:rPr>
        <w:t>9</w:t>
      </w:r>
      <w:r w:rsidRPr="00FB115D">
        <w:rPr>
          <w:rFonts w:ascii="Times New Roman" w:eastAsia="MS Mincho" w:hAnsi="Times New Roman" w:cs="Times New Roman"/>
          <w:color w:val="000000"/>
          <w:sz w:val="28"/>
          <w:szCs w:val="28"/>
        </w:rPr>
        <w:t>. Не принимаются к рассмотрению:</w:t>
      </w:r>
    </w:p>
    <w:p w:rsidR="00FB115D" w:rsidRPr="00FB115D" w:rsidRDefault="00FB115D" w:rsidP="00FB115D">
      <w:pPr>
        <w:pStyle w:val="a4"/>
        <w:ind w:firstLine="567"/>
        <w:jc w:val="both"/>
        <w:rPr>
          <w:rFonts w:ascii="Times New Roman" w:eastAsia="MS Mincho" w:hAnsi="Times New Roman" w:cs="Times New Roman"/>
          <w:color w:val="000000"/>
          <w:sz w:val="28"/>
          <w:szCs w:val="28"/>
        </w:rPr>
      </w:pPr>
      <w:r w:rsidRPr="00FB115D">
        <w:rPr>
          <w:rFonts w:ascii="Times New Roman" w:eastAsia="MS Mincho" w:hAnsi="Times New Roman" w:cs="Times New Roman"/>
          <w:color w:val="000000"/>
          <w:sz w:val="28"/>
          <w:szCs w:val="28"/>
        </w:rPr>
        <w:t>- протесты, со</w:t>
      </w:r>
      <w:r>
        <w:rPr>
          <w:rFonts w:ascii="Times New Roman" w:eastAsia="MS Mincho" w:hAnsi="Times New Roman" w:cs="Times New Roman"/>
          <w:color w:val="000000"/>
          <w:sz w:val="28"/>
          <w:szCs w:val="28"/>
        </w:rPr>
        <w:t>ставленные с нарушениями п.</w:t>
      </w:r>
      <w:r w:rsidR="00F60D84">
        <w:rPr>
          <w:rFonts w:ascii="Times New Roman" w:eastAsia="MS Mincho" w:hAnsi="Times New Roman" w:cs="Times New Roman"/>
          <w:color w:val="000000"/>
          <w:sz w:val="28"/>
          <w:szCs w:val="28"/>
        </w:rPr>
        <w:t xml:space="preserve"> </w:t>
      </w:r>
      <w:r>
        <w:rPr>
          <w:rFonts w:ascii="Times New Roman" w:eastAsia="MS Mincho" w:hAnsi="Times New Roman" w:cs="Times New Roman"/>
          <w:color w:val="000000"/>
          <w:sz w:val="28"/>
          <w:szCs w:val="28"/>
        </w:rPr>
        <w:t>6.7</w:t>
      </w:r>
      <w:r w:rsidRPr="00FB115D">
        <w:rPr>
          <w:rFonts w:ascii="Times New Roman" w:eastAsia="MS Mincho" w:hAnsi="Times New Roman" w:cs="Times New Roman"/>
          <w:color w:val="000000"/>
          <w:sz w:val="28"/>
          <w:szCs w:val="28"/>
        </w:rPr>
        <w:t>. настоящего Положения;</w:t>
      </w:r>
    </w:p>
    <w:p w:rsidR="00FB115D" w:rsidRPr="00FB115D" w:rsidRDefault="00FB115D" w:rsidP="00FB115D">
      <w:pPr>
        <w:pStyle w:val="a4"/>
        <w:ind w:firstLine="567"/>
        <w:jc w:val="both"/>
        <w:rPr>
          <w:rFonts w:ascii="Times New Roman" w:eastAsia="MS Mincho" w:hAnsi="Times New Roman" w:cs="Times New Roman"/>
          <w:color w:val="000000"/>
          <w:sz w:val="28"/>
          <w:szCs w:val="28"/>
        </w:rPr>
      </w:pPr>
      <w:r w:rsidRPr="00FB115D">
        <w:rPr>
          <w:rFonts w:ascii="Times New Roman" w:eastAsia="MS Mincho" w:hAnsi="Times New Roman" w:cs="Times New Roman"/>
          <w:color w:val="000000"/>
          <w:sz w:val="28"/>
          <w:szCs w:val="28"/>
        </w:rPr>
        <w:t>- несвоевременно поданные протесты;</w:t>
      </w:r>
    </w:p>
    <w:p w:rsidR="00FB115D" w:rsidRPr="00FB115D" w:rsidRDefault="00FB115D" w:rsidP="00FB115D">
      <w:pPr>
        <w:pStyle w:val="a4"/>
        <w:ind w:firstLine="567"/>
        <w:jc w:val="both"/>
        <w:rPr>
          <w:rFonts w:ascii="Times New Roman" w:eastAsia="MS Mincho" w:hAnsi="Times New Roman" w:cs="Times New Roman"/>
          <w:color w:val="000000"/>
          <w:sz w:val="28"/>
          <w:szCs w:val="28"/>
        </w:rPr>
      </w:pPr>
      <w:r w:rsidRPr="00FB115D">
        <w:rPr>
          <w:rFonts w:ascii="Times New Roman" w:eastAsia="MS Mincho" w:hAnsi="Times New Roman" w:cs="Times New Roman"/>
          <w:color w:val="000000"/>
          <w:sz w:val="28"/>
          <w:szCs w:val="28"/>
        </w:rPr>
        <w:t>- протесты на судейство.</w:t>
      </w:r>
    </w:p>
    <w:p w:rsidR="00F13222" w:rsidRDefault="00324CD5" w:rsidP="00D466BE">
      <w:pPr>
        <w:pStyle w:val="a4"/>
        <w:ind w:firstLine="56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6.10</w:t>
      </w:r>
      <w:r w:rsidR="00FB115D" w:rsidRPr="00FB115D">
        <w:rPr>
          <w:rFonts w:ascii="Times New Roman" w:eastAsia="MS Mincho" w:hAnsi="Times New Roman" w:cs="Times New Roman"/>
          <w:color w:val="000000"/>
          <w:sz w:val="28"/>
          <w:szCs w:val="28"/>
        </w:rPr>
        <w:t>. Решение ГСК перес</w:t>
      </w:r>
      <w:r w:rsidR="00FB115D">
        <w:rPr>
          <w:rFonts w:ascii="Times New Roman" w:eastAsia="MS Mincho" w:hAnsi="Times New Roman" w:cs="Times New Roman"/>
          <w:color w:val="000000"/>
          <w:sz w:val="28"/>
          <w:szCs w:val="28"/>
        </w:rPr>
        <w:t xml:space="preserve">мотру не подлежит и </w:t>
      </w:r>
      <w:r w:rsidR="00FB115D" w:rsidRPr="00FB115D">
        <w:rPr>
          <w:rFonts w:ascii="Times New Roman" w:eastAsia="MS Mincho" w:hAnsi="Times New Roman" w:cs="Times New Roman"/>
          <w:color w:val="000000"/>
          <w:sz w:val="28"/>
          <w:szCs w:val="28"/>
        </w:rPr>
        <w:t>оформляется письменным заключением.</w:t>
      </w:r>
    </w:p>
    <w:p w:rsidR="00D466BE" w:rsidRPr="00D466BE" w:rsidRDefault="00D466BE" w:rsidP="00D466BE">
      <w:pPr>
        <w:pStyle w:val="a4"/>
        <w:ind w:firstLine="567"/>
        <w:jc w:val="both"/>
        <w:rPr>
          <w:rFonts w:ascii="Times New Roman" w:eastAsia="MS Mincho" w:hAnsi="Times New Roman" w:cs="Times New Roman"/>
          <w:color w:val="000000"/>
          <w:sz w:val="28"/>
          <w:szCs w:val="28"/>
        </w:rPr>
      </w:pPr>
    </w:p>
    <w:p w:rsidR="004256F6" w:rsidRPr="00306E46" w:rsidRDefault="00026FE9" w:rsidP="004256F6">
      <w:pPr>
        <w:pStyle w:val="a4"/>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7</w:t>
      </w:r>
      <w:r w:rsidR="00032FB6">
        <w:rPr>
          <w:rFonts w:ascii="Times New Roman" w:eastAsia="MS Mincho" w:hAnsi="Times New Roman" w:cs="Times New Roman"/>
          <w:b/>
          <w:sz w:val="28"/>
          <w:szCs w:val="28"/>
        </w:rPr>
        <w:t xml:space="preserve">. </w:t>
      </w:r>
      <w:r w:rsidR="00FB115D">
        <w:rPr>
          <w:rFonts w:ascii="Times New Roman" w:eastAsia="MS Mincho" w:hAnsi="Times New Roman" w:cs="Times New Roman"/>
          <w:b/>
          <w:sz w:val="28"/>
          <w:szCs w:val="28"/>
        </w:rPr>
        <w:t>НАГРАЖДЕНИЕ</w:t>
      </w:r>
    </w:p>
    <w:p w:rsidR="001F7185" w:rsidRPr="001F7185" w:rsidRDefault="003818D7" w:rsidP="001F7185">
      <w:pPr>
        <w:pStyle w:val="a4"/>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7.1. </w:t>
      </w:r>
      <w:r w:rsidR="009F1707">
        <w:rPr>
          <w:rFonts w:ascii="Times New Roman" w:eastAsia="MS Mincho" w:hAnsi="Times New Roman" w:cs="Times New Roman"/>
          <w:sz w:val="28"/>
          <w:szCs w:val="28"/>
        </w:rPr>
        <w:t>В личном зачёте п</w:t>
      </w:r>
      <w:r w:rsidR="00F60D84" w:rsidRPr="00F60D84">
        <w:rPr>
          <w:rFonts w:ascii="Times New Roman" w:eastAsia="MS Mincho" w:hAnsi="Times New Roman" w:cs="Times New Roman"/>
          <w:sz w:val="28"/>
          <w:szCs w:val="28"/>
        </w:rPr>
        <w:t xml:space="preserve">обедители (I место) и призёры (II и III места) среди юношей и среди девушек в каждой дисциплине Соревнований награждаются грамотами и медалями </w:t>
      </w:r>
      <w:r w:rsidR="001F7185" w:rsidRPr="001F7185">
        <w:rPr>
          <w:rFonts w:ascii="Times New Roman" w:eastAsia="MS Mincho" w:hAnsi="Times New Roman" w:cs="Times New Roman"/>
          <w:sz w:val="28"/>
          <w:szCs w:val="28"/>
        </w:rPr>
        <w:t>Министерства образования и науки Мурманской области.</w:t>
      </w:r>
    </w:p>
    <w:p w:rsidR="001F7185" w:rsidRDefault="00F60D84" w:rsidP="00F60D84">
      <w:pPr>
        <w:pStyle w:val="a4"/>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7.2. Участник</w:t>
      </w:r>
      <w:r w:rsidR="009F1707">
        <w:rPr>
          <w:rFonts w:ascii="Times New Roman" w:eastAsia="MS Mincho" w:hAnsi="Times New Roman" w:cs="Times New Roman"/>
          <w:sz w:val="28"/>
          <w:szCs w:val="28"/>
        </w:rPr>
        <w:t>и командного зачёта (победители и</w:t>
      </w:r>
      <w:r>
        <w:rPr>
          <w:rFonts w:ascii="Times New Roman" w:eastAsia="MS Mincho" w:hAnsi="Times New Roman" w:cs="Times New Roman"/>
          <w:sz w:val="28"/>
          <w:szCs w:val="28"/>
        </w:rPr>
        <w:t xml:space="preserve"> призёры) </w:t>
      </w:r>
      <w:r w:rsidRPr="00F60D84">
        <w:rPr>
          <w:rFonts w:ascii="Times New Roman" w:eastAsia="MS Mincho" w:hAnsi="Times New Roman" w:cs="Times New Roman"/>
          <w:sz w:val="28"/>
          <w:szCs w:val="28"/>
        </w:rPr>
        <w:t xml:space="preserve">в </w:t>
      </w:r>
      <w:r>
        <w:rPr>
          <w:rFonts w:ascii="Times New Roman" w:eastAsia="MS Mincho" w:hAnsi="Times New Roman" w:cs="Times New Roman"/>
          <w:sz w:val="28"/>
          <w:szCs w:val="28"/>
        </w:rPr>
        <w:t xml:space="preserve">заявленной </w:t>
      </w:r>
      <w:r w:rsidRPr="00F60D84">
        <w:rPr>
          <w:rFonts w:ascii="Times New Roman" w:eastAsia="MS Mincho" w:hAnsi="Times New Roman" w:cs="Times New Roman"/>
          <w:sz w:val="28"/>
          <w:szCs w:val="28"/>
        </w:rPr>
        <w:t xml:space="preserve">дисциплине Соревнований награждаются грамотами </w:t>
      </w:r>
      <w:r w:rsidR="001F7185" w:rsidRPr="001F7185">
        <w:rPr>
          <w:rFonts w:ascii="Times New Roman" w:eastAsia="MS Mincho" w:hAnsi="Times New Roman" w:cs="Times New Roman"/>
          <w:sz w:val="28"/>
          <w:szCs w:val="28"/>
        </w:rPr>
        <w:t>Министерства образования и науки Мурманской области.</w:t>
      </w:r>
      <w:r w:rsidRPr="00F60D84">
        <w:rPr>
          <w:rFonts w:ascii="Times New Roman" w:eastAsia="MS Mincho" w:hAnsi="Times New Roman" w:cs="Times New Roman"/>
          <w:sz w:val="28"/>
          <w:szCs w:val="28"/>
        </w:rPr>
        <w:t xml:space="preserve"> </w:t>
      </w:r>
    </w:p>
    <w:p w:rsidR="00F60D84" w:rsidRDefault="001F7185" w:rsidP="00F60D84">
      <w:pPr>
        <w:pStyle w:val="a4"/>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7.3. </w:t>
      </w:r>
      <w:r w:rsidR="00293FCA">
        <w:rPr>
          <w:rFonts w:ascii="Times New Roman" w:eastAsia="MS Mincho" w:hAnsi="Times New Roman" w:cs="Times New Roman"/>
          <w:sz w:val="28"/>
          <w:szCs w:val="28"/>
        </w:rPr>
        <w:t>Команды победителей и призёров награждаются кубками</w:t>
      </w:r>
      <w:r>
        <w:rPr>
          <w:rFonts w:ascii="Times New Roman" w:eastAsia="MS Mincho" w:hAnsi="Times New Roman" w:cs="Times New Roman"/>
          <w:sz w:val="28"/>
          <w:szCs w:val="28"/>
        </w:rPr>
        <w:t xml:space="preserve"> </w:t>
      </w:r>
      <w:r w:rsidRPr="001F7185">
        <w:rPr>
          <w:rFonts w:ascii="Times New Roman" w:eastAsia="MS Mincho" w:hAnsi="Times New Roman" w:cs="Times New Roman"/>
          <w:sz w:val="28"/>
          <w:szCs w:val="28"/>
        </w:rPr>
        <w:t>Министерства образования и науки Мурманской области.</w:t>
      </w:r>
    </w:p>
    <w:p w:rsidR="005115E5" w:rsidRDefault="005115E5" w:rsidP="005115E5">
      <w:pPr>
        <w:pStyle w:val="a4"/>
        <w:ind w:firstLine="720"/>
        <w:jc w:val="center"/>
        <w:rPr>
          <w:rFonts w:ascii="Times New Roman" w:eastAsia="MS Mincho" w:hAnsi="Times New Roman" w:cs="Times New Roman"/>
          <w:sz w:val="28"/>
          <w:szCs w:val="28"/>
        </w:rPr>
      </w:pPr>
    </w:p>
    <w:p w:rsidR="00F60D84" w:rsidRPr="00F60D84" w:rsidRDefault="00F60D84" w:rsidP="00F60D84">
      <w:pPr>
        <w:jc w:val="center"/>
        <w:rPr>
          <w:b/>
          <w:sz w:val="28"/>
          <w:szCs w:val="28"/>
        </w:rPr>
      </w:pPr>
      <w:r w:rsidRPr="00F60D84">
        <w:rPr>
          <w:b/>
          <w:sz w:val="28"/>
          <w:szCs w:val="28"/>
        </w:rPr>
        <w:t>8. ФИНАНСИРОВАНИЕ</w:t>
      </w:r>
    </w:p>
    <w:p w:rsidR="00F60D84" w:rsidRDefault="00F60D84" w:rsidP="00531D5D">
      <w:pPr>
        <w:ind w:firstLine="709"/>
        <w:jc w:val="both"/>
        <w:rPr>
          <w:sz w:val="28"/>
          <w:szCs w:val="28"/>
        </w:rPr>
      </w:pPr>
      <w:r w:rsidRPr="00F60D84">
        <w:rPr>
          <w:sz w:val="28"/>
          <w:szCs w:val="28"/>
        </w:rPr>
        <w:t xml:space="preserve">8.1. Расходы на проведение Соревнований произвести за счет средств субсидии </w:t>
      </w:r>
      <w:r w:rsidR="00531D5D">
        <w:rPr>
          <w:sz w:val="28"/>
          <w:szCs w:val="28"/>
        </w:rPr>
        <w:t xml:space="preserve">ГАУДО МО «МОЦДО «Лапландия» </w:t>
      </w:r>
      <w:r w:rsidRPr="00F60D84">
        <w:rPr>
          <w:sz w:val="28"/>
          <w:szCs w:val="28"/>
        </w:rPr>
        <w:t>на выполнение го</w:t>
      </w:r>
      <w:r w:rsidR="00531D5D">
        <w:rPr>
          <w:sz w:val="28"/>
          <w:szCs w:val="28"/>
        </w:rPr>
        <w:t>сударственного задания.</w:t>
      </w:r>
    </w:p>
    <w:p w:rsidR="00531D5D" w:rsidRPr="00F60D84" w:rsidRDefault="00531D5D" w:rsidP="00531D5D">
      <w:pPr>
        <w:ind w:firstLine="709"/>
        <w:jc w:val="both"/>
        <w:rPr>
          <w:sz w:val="28"/>
          <w:szCs w:val="28"/>
        </w:rPr>
      </w:pPr>
    </w:p>
    <w:p w:rsidR="00C273BB" w:rsidRPr="00DC18DC" w:rsidRDefault="00F60D84" w:rsidP="00C273BB">
      <w:pPr>
        <w:jc w:val="center"/>
        <w:rPr>
          <w:b/>
          <w:sz w:val="28"/>
          <w:szCs w:val="28"/>
        </w:rPr>
      </w:pPr>
      <w:r>
        <w:rPr>
          <w:b/>
          <w:sz w:val="28"/>
          <w:szCs w:val="28"/>
        </w:rPr>
        <w:t>9</w:t>
      </w:r>
      <w:r w:rsidR="00C273BB" w:rsidRPr="00DC18DC">
        <w:rPr>
          <w:b/>
          <w:sz w:val="28"/>
          <w:szCs w:val="28"/>
        </w:rPr>
        <w:t xml:space="preserve">. </w:t>
      </w:r>
      <w:r>
        <w:rPr>
          <w:b/>
          <w:sz w:val="28"/>
          <w:szCs w:val="28"/>
        </w:rPr>
        <w:t>ПОРЯДОК И СРОКИ ПОДАЧИ ЗАЯВОК</w:t>
      </w:r>
    </w:p>
    <w:p w:rsidR="000A5C00" w:rsidRPr="000A5C00" w:rsidRDefault="000A5C00" w:rsidP="000A5C00">
      <w:pPr>
        <w:ind w:firstLine="567"/>
        <w:jc w:val="both"/>
        <w:rPr>
          <w:b/>
          <w:sz w:val="28"/>
          <w:szCs w:val="28"/>
        </w:rPr>
      </w:pPr>
      <w:r>
        <w:rPr>
          <w:sz w:val="28"/>
          <w:szCs w:val="28"/>
        </w:rPr>
        <w:t xml:space="preserve">9.1. </w:t>
      </w:r>
      <w:r w:rsidRPr="000A5C00">
        <w:rPr>
          <w:sz w:val="28"/>
          <w:szCs w:val="28"/>
        </w:rPr>
        <w:t>Все документы участников Соревнований, а также видеомат</w:t>
      </w:r>
      <w:r>
        <w:rPr>
          <w:sz w:val="28"/>
          <w:szCs w:val="28"/>
        </w:rPr>
        <w:t xml:space="preserve">ериалы направляются в срок </w:t>
      </w:r>
      <w:r w:rsidRPr="000A5C00">
        <w:rPr>
          <w:b/>
          <w:sz w:val="28"/>
          <w:szCs w:val="28"/>
        </w:rPr>
        <w:t>до 22 ноября 2020 года включительно</w:t>
      </w:r>
      <w:r w:rsidRPr="000A5C00">
        <w:rPr>
          <w:sz w:val="28"/>
          <w:szCs w:val="28"/>
        </w:rPr>
        <w:t xml:space="preserve"> в ГАУДО МО «МОЦДО «Лапландия» по адресу электронной почты: </w:t>
      </w:r>
      <w:hyperlink r:id="rId11" w:history="1">
        <w:r w:rsidRPr="00497ADE">
          <w:rPr>
            <w:rStyle w:val="a9"/>
            <w:sz w:val="28"/>
            <w:szCs w:val="28"/>
          </w:rPr>
          <w:t>a.lobunova@laplandiya.org</w:t>
        </w:r>
      </w:hyperlink>
      <w:r>
        <w:rPr>
          <w:sz w:val="28"/>
          <w:szCs w:val="28"/>
        </w:rPr>
        <w:t xml:space="preserve"> (тема письма: «Плавание. Студенты. Наименование организации участников</w:t>
      </w:r>
      <w:r w:rsidRPr="000A5C00">
        <w:rPr>
          <w:sz w:val="28"/>
          <w:szCs w:val="28"/>
        </w:rPr>
        <w:t xml:space="preserve">»). </w:t>
      </w:r>
      <w:r>
        <w:rPr>
          <w:sz w:val="28"/>
          <w:szCs w:val="28"/>
        </w:rPr>
        <w:t xml:space="preserve">На указанную электронную почту направляется </w:t>
      </w:r>
      <w:r w:rsidRPr="000A5C00">
        <w:rPr>
          <w:b/>
          <w:sz w:val="28"/>
          <w:szCs w:val="28"/>
        </w:rPr>
        <w:t>ссылка на общий файл</w:t>
      </w:r>
      <w:r>
        <w:rPr>
          <w:sz w:val="28"/>
          <w:szCs w:val="28"/>
        </w:rPr>
        <w:t xml:space="preserve"> с </w:t>
      </w:r>
      <w:r>
        <w:rPr>
          <w:sz w:val="28"/>
          <w:szCs w:val="28"/>
        </w:rPr>
        <w:lastRenderedPageBreak/>
        <w:t>перечнем всех требуемых документов и видеофайлов (</w:t>
      </w:r>
      <w:proofErr w:type="spellStart"/>
      <w:r>
        <w:rPr>
          <w:sz w:val="28"/>
          <w:szCs w:val="28"/>
        </w:rPr>
        <w:t>Яндекс.Диск</w:t>
      </w:r>
      <w:proofErr w:type="spellEnd"/>
      <w:r>
        <w:rPr>
          <w:sz w:val="28"/>
          <w:szCs w:val="28"/>
        </w:rPr>
        <w:t xml:space="preserve">, Облако и другие </w:t>
      </w:r>
      <w:proofErr w:type="spellStart"/>
      <w:r>
        <w:rPr>
          <w:sz w:val="28"/>
          <w:szCs w:val="28"/>
        </w:rPr>
        <w:t>файлообменники</w:t>
      </w:r>
      <w:proofErr w:type="spellEnd"/>
      <w:r>
        <w:rPr>
          <w:sz w:val="28"/>
          <w:szCs w:val="28"/>
        </w:rPr>
        <w:t xml:space="preserve">). </w:t>
      </w:r>
      <w:r w:rsidRPr="000A5C00">
        <w:rPr>
          <w:b/>
          <w:sz w:val="28"/>
          <w:szCs w:val="28"/>
        </w:rPr>
        <w:t>Данная ссылка должна быть активна с момента её отправки до 26 ноября 2020 года.</w:t>
      </w:r>
    </w:p>
    <w:p w:rsidR="000A5C00" w:rsidRPr="000A5C00" w:rsidRDefault="000A5C00" w:rsidP="000A5C00">
      <w:pPr>
        <w:ind w:firstLine="567"/>
        <w:jc w:val="center"/>
        <w:rPr>
          <w:sz w:val="28"/>
          <w:szCs w:val="28"/>
          <w:u w:val="single"/>
        </w:rPr>
      </w:pPr>
      <w:r w:rsidRPr="000A5C00">
        <w:rPr>
          <w:sz w:val="28"/>
          <w:szCs w:val="28"/>
          <w:u w:val="single"/>
        </w:rPr>
        <w:t>Заявки, поступившие после установленного срока, не рассматриваются.</w:t>
      </w:r>
    </w:p>
    <w:p w:rsidR="000A5C00" w:rsidRPr="000A5C00" w:rsidRDefault="000A5C00" w:rsidP="000A5C00">
      <w:pPr>
        <w:ind w:firstLine="567"/>
        <w:jc w:val="both"/>
        <w:rPr>
          <w:sz w:val="28"/>
          <w:szCs w:val="28"/>
        </w:rPr>
      </w:pPr>
      <w:r w:rsidRPr="000A5C00">
        <w:rPr>
          <w:sz w:val="28"/>
          <w:szCs w:val="28"/>
        </w:rPr>
        <w:t>9.2. Перечень документов, представляемых в ГСК:</w:t>
      </w:r>
    </w:p>
    <w:p w:rsidR="000A5C00" w:rsidRPr="000A5C00" w:rsidRDefault="000A5C00" w:rsidP="000A5C00">
      <w:pPr>
        <w:ind w:firstLine="567"/>
        <w:jc w:val="both"/>
        <w:rPr>
          <w:sz w:val="28"/>
          <w:szCs w:val="28"/>
        </w:rPr>
      </w:pPr>
      <w:r>
        <w:rPr>
          <w:sz w:val="28"/>
          <w:szCs w:val="28"/>
        </w:rPr>
        <w:t>-</w:t>
      </w:r>
      <w:r w:rsidR="003E3551">
        <w:rPr>
          <w:sz w:val="28"/>
          <w:szCs w:val="28"/>
        </w:rPr>
        <w:t xml:space="preserve"> заявки</w:t>
      </w:r>
      <w:r w:rsidRPr="000A5C00">
        <w:rPr>
          <w:sz w:val="28"/>
          <w:szCs w:val="28"/>
        </w:rPr>
        <w:t xml:space="preserve"> на участие в Соревнованиях (оформлен</w:t>
      </w:r>
      <w:r w:rsidR="003E3551">
        <w:rPr>
          <w:sz w:val="28"/>
          <w:szCs w:val="28"/>
        </w:rPr>
        <w:t>ные</w:t>
      </w:r>
      <w:r>
        <w:rPr>
          <w:sz w:val="28"/>
          <w:szCs w:val="28"/>
        </w:rPr>
        <w:t xml:space="preserve"> в соответствии с приложениями №</w:t>
      </w:r>
      <w:r w:rsidR="0008019C">
        <w:rPr>
          <w:sz w:val="28"/>
          <w:szCs w:val="28"/>
        </w:rPr>
        <w:t>2</w:t>
      </w:r>
      <w:r>
        <w:rPr>
          <w:sz w:val="28"/>
          <w:szCs w:val="28"/>
        </w:rPr>
        <w:t xml:space="preserve"> и №</w:t>
      </w:r>
      <w:r w:rsidR="0008019C">
        <w:rPr>
          <w:sz w:val="28"/>
          <w:szCs w:val="28"/>
        </w:rPr>
        <w:t>3</w:t>
      </w:r>
      <w:r w:rsidRPr="000A5C00">
        <w:rPr>
          <w:sz w:val="28"/>
          <w:szCs w:val="28"/>
        </w:rPr>
        <w:t xml:space="preserve"> к настоящему Положению</w:t>
      </w:r>
      <w:r>
        <w:rPr>
          <w:sz w:val="28"/>
          <w:szCs w:val="28"/>
        </w:rPr>
        <w:t xml:space="preserve">, формат </w:t>
      </w:r>
      <w:r w:rsidRPr="000A5C00">
        <w:rPr>
          <w:b/>
          <w:sz w:val="28"/>
          <w:szCs w:val="28"/>
          <w:lang w:val="en-US"/>
        </w:rPr>
        <w:t>DOCX</w:t>
      </w:r>
      <w:r w:rsidRPr="000A5C00">
        <w:rPr>
          <w:b/>
          <w:sz w:val="28"/>
          <w:szCs w:val="28"/>
        </w:rPr>
        <w:t xml:space="preserve"> </w:t>
      </w:r>
      <w:r>
        <w:rPr>
          <w:sz w:val="28"/>
          <w:szCs w:val="28"/>
        </w:rPr>
        <w:t xml:space="preserve">или </w:t>
      </w:r>
      <w:r w:rsidRPr="000A5C00">
        <w:rPr>
          <w:b/>
          <w:sz w:val="28"/>
          <w:szCs w:val="28"/>
          <w:lang w:val="en-US"/>
        </w:rPr>
        <w:t>PDF</w:t>
      </w:r>
      <w:r w:rsidRPr="000A5C00">
        <w:rPr>
          <w:sz w:val="28"/>
          <w:szCs w:val="28"/>
        </w:rPr>
        <w:t>);</w:t>
      </w:r>
    </w:p>
    <w:p w:rsidR="000A5C00" w:rsidRDefault="000A5C00" w:rsidP="000A5C00">
      <w:pPr>
        <w:ind w:firstLine="567"/>
        <w:jc w:val="both"/>
        <w:rPr>
          <w:sz w:val="28"/>
          <w:szCs w:val="28"/>
        </w:rPr>
      </w:pPr>
      <w:r>
        <w:rPr>
          <w:sz w:val="28"/>
          <w:szCs w:val="28"/>
        </w:rPr>
        <w:t>-</w:t>
      </w:r>
      <w:r w:rsidRPr="000A5C00">
        <w:rPr>
          <w:sz w:val="28"/>
          <w:szCs w:val="28"/>
        </w:rPr>
        <w:t xml:space="preserve"> </w:t>
      </w:r>
      <w:r>
        <w:rPr>
          <w:sz w:val="28"/>
          <w:szCs w:val="28"/>
        </w:rPr>
        <w:t>документ, удостоверяющий личность участника (паспорт)</w:t>
      </w:r>
      <w:r w:rsidRPr="000A5C00">
        <w:rPr>
          <w:sz w:val="28"/>
          <w:szCs w:val="28"/>
        </w:rPr>
        <w:t xml:space="preserve"> (сканированный документ в </w:t>
      </w:r>
      <w:r w:rsidRPr="000A5C00">
        <w:rPr>
          <w:b/>
          <w:sz w:val="28"/>
          <w:szCs w:val="28"/>
        </w:rPr>
        <w:t>формате PDF</w:t>
      </w:r>
      <w:r w:rsidRPr="000A5C00">
        <w:rPr>
          <w:sz w:val="28"/>
          <w:szCs w:val="28"/>
        </w:rPr>
        <w:t>);</w:t>
      </w:r>
    </w:p>
    <w:p w:rsidR="009E4EEF" w:rsidRPr="000A5C00" w:rsidRDefault="009E4EEF" w:rsidP="000A5C00">
      <w:pPr>
        <w:ind w:firstLine="567"/>
        <w:jc w:val="both"/>
        <w:rPr>
          <w:sz w:val="28"/>
          <w:szCs w:val="28"/>
        </w:rPr>
      </w:pPr>
      <w:r>
        <w:rPr>
          <w:sz w:val="28"/>
          <w:szCs w:val="28"/>
        </w:rPr>
        <w:t xml:space="preserve">- </w:t>
      </w:r>
      <w:r w:rsidRPr="009E4EEF">
        <w:rPr>
          <w:sz w:val="28"/>
          <w:szCs w:val="28"/>
        </w:rPr>
        <w:t>студенческий билет каждого участника с отметкой о переводе на следующий год обучения или его ксерокоп</w:t>
      </w:r>
      <w:r>
        <w:rPr>
          <w:sz w:val="28"/>
          <w:szCs w:val="28"/>
        </w:rPr>
        <w:t>ия, заверенная руководителем организации (</w:t>
      </w:r>
      <w:r w:rsidRPr="009E4EEF">
        <w:rPr>
          <w:sz w:val="28"/>
          <w:szCs w:val="28"/>
        </w:rPr>
        <w:t>в сканированном виде, формат PDF)</w:t>
      </w:r>
      <w:r>
        <w:rPr>
          <w:sz w:val="28"/>
          <w:szCs w:val="28"/>
        </w:rPr>
        <w:t>;</w:t>
      </w:r>
    </w:p>
    <w:p w:rsidR="000A5C00" w:rsidRPr="000A5C00" w:rsidRDefault="009E4EEF" w:rsidP="000A5C00">
      <w:pPr>
        <w:ind w:firstLine="567"/>
        <w:jc w:val="both"/>
        <w:rPr>
          <w:sz w:val="28"/>
          <w:szCs w:val="28"/>
        </w:rPr>
      </w:pPr>
      <w:r w:rsidRPr="009E4EEF">
        <w:rPr>
          <w:sz w:val="28"/>
          <w:szCs w:val="28"/>
        </w:rPr>
        <w:t>-</w:t>
      </w:r>
      <w:r w:rsidR="000A5C00" w:rsidRPr="000A5C00">
        <w:rPr>
          <w:sz w:val="28"/>
          <w:szCs w:val="28"/>
        </w:rPr>
        <w:t xml:space="preserve"> согласие на обработку персональных данных родителя (законного представителя) для несовершеннолетних в возрасте до 18 лет на к</w:t>
      </w:r>
      <w:r w:rsidR="0008019C">
        <w:rPr>
          <w:sz w:val="28"/>
          <w:szCs w:val="28"/>
        </w:rPr>
        <w:t>аждого участника (Приложение №4</w:t>
      </w:r>
      <w:r w:rsidR="000A5C00" w:rsidRPr="000A5C00">
        <w:rPr>
          <w:sz w:val="28"/>
          <w:szCs w:val="28"/>
        </w:rPr>
        <w:t xml:space="preserve">) (в сканированном виде, </w:t>
      </w:r>
      <w:r w:rsidR="000A5C00" w:rsidRPr="009E4EEF">
        <w:rPr>
          <w:b/>
          <w:sz w:val="28"/>
          <w:szCs w:val="28"/>
        </w:rPr>
        <w:t>формат PDF</w:t>
      </w:r>
      <w:r w:rsidR="000A5C00" w:rsidRPr="000A5C00">
        <w:rPr>
          <w:sz w:val="28"/>
          <w:szCs w:val="28"/>
        </w:rPr>
        <w:t xml:space="preserve">); </w:t>
      </w:r>
    </w:p>
    <w:p w:rsidR="000A5C00" w:rsidRPr="000A5C00" w:rsidRDefault="009E4EEF" w:rsidP="009E4EEF">
      <w:pPr>
        <w:jc w:val="both"/>
        <w:rPr>
          <w:sz w:val="28"/>
          <w:szCs w:val="28"/>
        </w:rPr>
      </w:pPr>
      <w:r w:rsidRPr="009E4EEF">
        <w:rPr>
          <w:sz w:val="28"/>
          <w:szCs w:val="28"/>
        </w:rPr>
        <w:t xml:space="preserve">        -</w:t>
      </w:r>
      <w:r w:rsidR="000A5C00" w:rsidRPr="000A5C00">
        <w:rPr>
          <w:sz w:val="28"/>
          <w:szCs w:val="28"/>
        </w:rPr>
        <w:t xml:space="preserve"> согласие на обработку персональных данных руководителя участников</w:t>
      </w:r>
      <w:r w:rsidRPr="009E4EEF">
        <w:rPr>
          <w:sz w:val="28"/>
          <w:szCs w:val="28"/>
        </w:rPr>
        <w:t xml:space="preserve"> </w:t>
      </w:r>
      <w:r w:rsidR="0008019C">
        <w:rPr>
          <w:sz w:val="28"/>
          <w:szCs w:val="28"/>
        </w:rPr>
        <w:t>(Приложение №5</w:t>
      </w:r>
      <w:r w:rsidR="000A5C00" w:rsidRPr="000A5C00">
        <w:rPr>
          <w:sz w:val="28"/>
          <w:szCs w:val="28"/>
        </w:rPr>
        <w:t xml:space="preserve">) (в сканированном виде, </w:t>
      </w:r>
      <w:r w:rsidR="000A5C00" w:rsidRPr="009E4EEF">
        <w:rPr>
          <w:b/>
          <w:sz w:val="28"/>
          <w:szCs w:val="28"/>
        </w:rPr>
        <w:t>формат PDF</w:t>
      </w:r>
      <w:r w:rsidR="000A5C00" w:rsidRPr="000A5C00">
        <w:rPr>
          <w:sz w:val="28"/>
          <w:szCs w:val="28"/>
        </w:rPr>
        <w:t>);</w:t>
      </w:r>
    </w:p>
    <w:p w:rsidR="000A5C00" w:rsidRPr="000A5C00" w:rsidRDefault="009E4EEF" w:rsidP="000A5C00">
      <w:pPr>
        <w:ind w:firstLine="567"/>
        <w:jc w:val="both"/>
        <w:rPr>
          <w:sz w:val="28"/>
          <w:szCs w:val="28"/>
        </w:rPr>
      </w:pPr>
      <w:r w:rsidRPr="009E4EEF">
        <w:rPr>
          <w:sz w:val="28"/>
          <w:szCs w:val="28"/>
        </w:rPr>
        <w:t xml:space="preserve">- </w:t>
      </w:r>
      <w:r w:rsidR="000A5C00" w:rsidRPr="000A5C00">
        <w:rPr>
          <w:sz w:val="28"/>
          <w:szCs w:val="28"/>
        </w:rPr>
        <w:t>видеоматери</w:t>
      </w:r>
      <w:r>
        <w:rPr>
          <w:sz w:val="28"/>
          <w:szCs w:val="28"/>
        </w:rPr>
        <w:t>алы (оформленные согласно пунктам</w:t>
      </w:r>
      <w:r w:rsidR="000A5C00" w:rsidRPr="000A5C00">
        <w:rPr>
          <w:sz w:val="28"/>
          <w:szCs w:val="28"/>
        </w:rPr>
        <w:t xml:space="preserve"> 5.2</w:t>
      </w:r>
      <w:r>
        <w:rPr>
          <w:sz w:val="28"/>
          <w:szCs w:val="28"/>
        </w:rPr>
        <w:t xml:space="preserve"> и 5.3</w:t>
      </w:r>
      <w:r w:rsidR="000A5C00" w:rsidRPr="000A5C00">
        <w:rPr>
          <w:sz w:val="28"/>
          <w:szCs w:val="28"/>
        </w:rPr>
        <w:t xml:space="preserve"> настоящего Положения):</w:t>
      </w:r>
    </w:p>
    <w:p w:rsidR="000A5C00" w:rsidRPr="000A5C00" w:rsidRDefault="009E4EEF" w:rsidP="000A5C00">
      <w:pPr>
        <w:ind w:firstLine="567"/>
        <w:jc w:val="both"/>
        <w:rPr>
          <w:sz w:val="28"/>
          <w:szCs w:val="28"/>
        </w:rPr>
      </w:pPr>
      <w:r>
        <w:rPr>
          <w:sz w:val="28"/>
          <w:szCs w:val="28"/>
        </w:rPr>
        <w:t xml:space="preserve">   - Видеоролик «Вольный стиль</w:t>
      </w:r>
      <w:r w:rsidR="000A5C00" w:rsidRPr="000A5C00">
        <w:rPr>
          <w:sz w:val="28"/>
          <w:szCs w:val="28"/>
        </w:rPr>
        <w:t>» (юноши и девушки);</w:t>
      </w:r>
    </w:p>
    <w:p w:rsidR="000A5C00" w:rsidRDefault="009E4EEF" w:rsidP="000A5C00">
      <w:pPr>
        <w:ind w:firstLine="567"/>
        <w:jc w:val="both"/>
        <w:rPr>
          <w:sz w:val="28"/>
          <w:szCs w:val="28"/>
        </w:rPr>
      </w:pPr>
      <w:r>
        <w:rPr>
          <w:sz w:val="28"/>
          <w:szCs w:val="28"/>
        </w:rPr>
        <w:t xml:space="preserve">   - Видеоролик «На спине» (юноши и девушки);</w:t>
      </w:r>
    </w:p>
    <w:p w:rsidR="009E4EEF" w:rsidRDefault="009E4EEF" w:rsidP="000A5C00">
      <w:pPr>
        <w:ind w:firstLine="567"/>
        <w:jc w:val="both"/>
        <w:rPr>
          <w:sz w:val="28"/>
          <w:szCs w:val="28"/>
        </w:rPr>
      </w:pPr>
      <w:r>
        <w:rPr>
          <w:sz w:val="28"/>
          <w:szCs w:val="28"/>
        </w:rPr>
        <w:t xml:space="preserve">   - Видеоролик «Брасс» (юноши и девушки);</w:t>
      </w:r>
    </w:p>
    <w:p w:rsidR="009E4EEF" w:rsidRPr="000A5C00" w:rsidRDefault="009E4EEF" w:rsidP="000A5C00">
      <w:pPr>
        <w:ind w:firstLine="567"/>
        <w:jc w:val="both"/>
        <w:rPr>
          <w:sz w:val="28"/>
          <w:szCs w:val="28"/>
        </w:rPr>
      </w:pPr>
      <w:r>
        <w:rPr>
          <w:sz w:val="28"/>
          <w:szCs w:val="28"/>
        </w:rPr>
        <w:t xml:space="preserve">   - Видеоролик «</w:t>
      </w:r>
      <w:r w:rsidRPr="009E4EEF">
        <w:rPr>
          <w:sz w:val="28"/>
          <w:szCs w:val="28"/>
        </w:rPr>
        <w:t>«Вольный стиль. Командное состязание»</w:t>
      </w:r>
      <w:r>
        <w:rPr>
          <w:sz w:val="28"/>
          <w:szCs w:val="28"/>
        </w:rPr>
        <w:t xml:space="preserve"> для участников команд (по необходимости).</w:t>
      </w:r>
    </w:p>
    <w:p w:rsidR="000A5C00" w:rsidRPr="000A5C00" w:rsidRDefault="000A5C00" w:rsidP="000A5C00">
      <w:pPr>
        <w:ind w:firstLine="567"/>
        <w:jc w:val="both"/>
        <w:rPr>
          <w:sz w:val="28"/>
          <w:szCs w:val="28"/>
        </w:rPr>
      </w:pPr>
      <w:r w:rsidRPr="000A5C00">
        <w:rPr>
          <w:sz w:val="28"/>
          <w:szCs w:val="28"/>
        </w:rPr>
        <w:t xml:space="preserve">9.3. Контактные </w:t>
      </w:r>
      <w:r w:rsidR="009E4EEF" w:rsidRPr="000A5C00">
        <w:rPr>
          <w:sz w:val="28"/>
          <w:szCs w:val="28"/>
        </w:rPr>
        <w:t>лицо</w:t>
      </w:r>
      <w:r w:rsidRPr="000A5C00">
        <w:rPr>
          <w:sz w:val="28"/>
          <w:szCs w:val="28"/>
        </w:rPr>
        <w:t xml:space="preserve"> по вопросам организации Соревнований: </w:t>
      </w:r>
    </w:p>
    <w:p w:rsidR="00F60D84" w:rsidRPr="000A5C00" w:rsidRDefault="003E3551" w:rsidP="000A5C00">
      <w:pPr>
        <w:ind w:firstLine="567"/>
        <w:jc w:val="both"/>
        <w:rPr>
          <w:sz w:val="28"/>
          <w:szCs w:val="28"/>
        </w:rPr>
      </w:pPr>
      <w:r>
        <w:rPr>
          <w:sz w:val="28"/>
          <w:szCs w:val="28"/>
        </w:rPr>
        <w:t>-</w:t>
      </w:r>
      <w:r w:rsidR="000A5C00" w:rsidRPr="000A5C00">
        <w:rPr>
          <w:sz w:val="28"/>
          <w:szCs w:val="28"/>
        </w:rPr>
        <w:t xml:space="preserve"> педагог-организатор ГАУДО МО «МОЦДО «Лапландия», Лобунова Алиса Сергеевна, </w:t>
      </w:r>
      <w:hyperlink r:id="rId12" w:history="1">
        <w:r w:rsidR="009E4EEF" w:rsidRPr="00497ADE">
          <w:rPr>
            <w:rStyle w:val="a9"/>
            <w:sz w:val="28"/>
            <w:szCs w:val="28"/>
          </w:rPr>
          <w:t>a.lobunova@laplandiya.org</w:t>
        </w:r>
      </w:hyperlink>
      <w:r w:rsidR="009E4EEF">
        <w:rPr>
          <w:sz w:val="28"/>
          <w:szCs w:val="28"/>
          <w:u w:val="single"/>
        </w:rPr>
        <w:t xml:space="preserve"> </w:t>
      </w:r>
      <w:r w:rsidR="009E4EEF">
        <w:rPr>
          <w:sz w:val="28"/>
          <w:szCs w:val="28"/>
        </w:rPr>
        <w:t xml:space="preserve">, </w:t>
      </w:r>
      <w:r w:rsidR="000A5C00" w:rsidRPr="000A5C00">
        <w:rPr>
          <w:sz w:val="28"/>
          <w:szCs w:val="28"/>
        </w:rPr>
        <w:t>тел: 8(8152) 41-10-50.</w:t>
      </w:r>
    </w:p>
    <w:p w:rsidR="000A5C00" w:rsidRDefault="000A5C00" w:rsidP="009E4EEF">
      <w:pPr>
        <w:pStyle w:val="aa"/>
      </w:pPr>
    </w:p>
    <w:p w:rsidR="00032FB6" w:rsidRDefault="00032FB6" w:rsidP="00032FB6">
      <w:pPr>
        <w:ind w:firstLine="567"/>
        <w:jc w:val="both"/>
        <w:rPr>
          <w:color w:val="000000"/>
          <w:sz w:val="28"/>
          <w:szCs w:val="28"/>
        </w:rPr>
      </w:pPr>
    </w:p>
    <w:p w:rsidR="00AC68A9" w:rsidRDefault="00AC68A9" w:rsidP="00880294">
      <w:pPr>
        <w:ind w:firstLine="720"/>
        <w:jc w:val="center"/>
        <w:rPr>
          <w:sz w:val="20"/>
          <w:szCs w:val="20"/>
        </w:rPr>
      </w:pPr>
    </w:p>
    <w:p w:rsidR="00EE7D15" w:rsidRDefault="00EE7D15" w:rsidP="00880294">
      <w:pPr>
        <w:ind w:firstLine="720"/>
        <w:jc w:val="center"/>
        <w:rPr>
          <w:sz w:val="20"/>
          <w:szCs w:val="20"/>
        </w:rPr>
      </w:pPr>
    </w:p>
    <w:p w:rsidR="00AC68A9" w:rsidRDefault="00AC68A9" w:rsidP="00880294">
      <w:pPr>
        <w:ind w:firstLine="720"/>
        <w:jc w:val="center"/>
        <w:rPr>
          <w:sz w:val="20"/>
          <w:szCs w:val="20"/>
        </w:rPr>
      </w:pPr>
      <w:r>
        <w:rPr>
          <w:sz w:val="20"/>
          <w:szCs w:val="20"/>
        </w:rPr>
        <w:t>_____________________________________________________________________</w:t>
      </w:r>
    </w:p>
    <w:p w:rsidR="00AC68A9" w:rsidRDefault="00AC68A9" w:rsidP="00880294">
      <w:pPr>
        <w:ind w:firstLine="720"/>
        <w:jc w:val="center"/>
        <w:rPr>
          <w:sz w:val="20"/>
          <w:szCs w:val="20"/>
        </w:rPr>
        <w:sectPr w:rsidR="00AC68A9" w:rsidSect="007B7200">
          <w:type w:val="continuous"/>
          <w:pgSz w:w="11906" w:h="16838"/>
          <w:pgMar w:top="1134" w:right="851" w:bottom="1134" w:left="1418" w:header="709" w:footer="709" w:gutter="0"/>
          <w:cols w:space="708"/>
          <w:titlePg/>
          <w:docGrid w:linePitch="360"/>
        </w:sectPr>
      </w:pPr>
    </w:p>
    <w:tbl>
      <w:tblPr>
        <w:tblStyle w:val="a3"/>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3"/>
      </w:tblGrid>
      <w:tr w:rsidR="00AC68A9" w:rsidRPr="0008019C" w:rsidTr="00AC68A9">
        <w:tc>
          <w:tcPr>
            <w:tcW w:w="5946" w:type="dxa"/>
          </w:tcPr>
          <w:p w:rsidR="00AC68A9" w:rsidRPr="0008019C" w:rsidRDefault="00AC68A9" w:rsidP="0008019C">
            <w:pPr>
              <w:jc w:val="right"/>
              <w:rPr>
                <w:sz w:val="20"/>
                <w:szCs w:val="20"/>
              </w:rPr>
            </w:pPr>
            <w:r w:rsidRPr="0008019C">
              <w:rPr>
                <w:sz w:val="20"/>
                <w:szCs w:val="20"/>
              </w:rPr>
              <w:lastRenderedPageBreak/>
              <w:t>Приложение № 1</w:t>
            </w:r>
          </w:p>
          <w:p w:rsidR="0008019C" w:rsidRPr="0008019C" w:rsidRDefault="00FE037C" w:rsidP="0008019C">
            <w:pPr>
              <w:jc w:val="right"/>
              <w:rPr>
                <w:sz w:val="20"/>
                <w:szCs w:val="20"/>
              </w:rPr>
            </w:pPr>
            <w:r>
              <w:rPr>
                <w:sz w:val="20"/>
                <w:szCs w:val="20"/>
              </w:rPr>
              <w:t>к П</w:t>
            </w:r>
            <w:r w:rsidR="00AC68A9" w:rsidRPr="0008019C">
              <w:rPr>
                <w:sz w:val="20"/>
                <w:szCs w:val="20"/>
              </w:rPr>
              <w:t xml:space="preserve">оложению о проведении </w:t>
            </w:r>
            <w:r w:rsidR="0008019C" w:rsidRPr="0008019C">
              <w:rPr>
                <w:sz w:val="20"/>
                <w:szCs w:val="20"/>
              </w:rPr>
              <w:t xml:space="preserve">областных соревнований по плаванию среди студентов </w:t>
            </w:r>
          </w:p>
          <w:p w:rsidR="00AC68A9" w:rsidRPr="0008019C" w:rsidRDefault="0008019C" w:rsidP="0008019C">
            <w:pPr>
              <w:jc w:val="right"/>
              <w:rPr>
                <w:sz w:val="20"/>
                <w:szCs w:val="20"/>
              </w:rPr>
            </w:pPr>
            <w:r w:rsidRPr="0008019C">
              <w:rPr>
                <w:sz w:val="20"/>
                <w:szCs w:val="20"/>
              </w:rPr>
              <w:t>профессиональных образовательных организаций и образовательных организаций высшего образования Мурманской области</w:t>
            </w:r>
          </w:p>
        </w:tc>
      </w:tr>
    </w:tbl>
    <w:p w:rsidR="00AC68A9" w:rsidRDefault="00AC68A9" w:rsidP="00880294">
      <w:pPr>
        <w:ind w:firstLine="720"/>
        <w:jc w:val="center"/>
        <w:rPr>
          <w:sz w:val="28"/>
          <w:szCs w:val="20"/>
        </w:rPr>
      </w:pPr>
    </w:p>
    <w:p w:rsidR="00AC68A9" w:rsidRDefault="00AC68A9" w:rsidP="00880294">
      <w:pPr>
        <w:ind w:firstLine="720"/>
        <w:jc w:val="center"/>
        <w:rPr>
          <w:sz w:val="28"/>
          <w:szCs w:val="20"/>
        </w:rPr>
      </w:pPr>
    </w:p>
    <w:p w:rsidR="00AC68A9" w:rsidRDefault="00AC68A9" w:rsidP="005F0A4F">
      <w:pPr>
        <w:jc w:val="center"/>
        <w:rPr>
          <w:b/>
          <w:sz w:val="28"/>
          <w:szCs w:val="20"/>
        </w:rPr>
      </w:pPr>
      <w:r w:rsidRPr="00AC68A9">
        <w:rPr>
          <w:b/>
          <w:sz w:val="28"/>
          <w:szCs w:val="20"/>
        </w:rPr>
        <w:t>Список профессиональных образовательных организаций Мурманской области, распределенных в соответствии с территориальными зонами</w:t>
      </w:r>
    </w:p>
    <w:tbl>
      <w:tblPr>
        <w:tblpPr w:leftFromText="180" w:rightFromText="180" w:vertAnchor="text" w:horzAnchor="margin" w:tblpXSpec="center" w:tblpY="35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08"/>
        <w:gridCol w:w="4564"/>
      </w:tblGrid>
      <w:tr w:rsidR="005F0A4F" w:rsidRPr="006E3DB8" w:rsidTr="002A1B9C">
        <w:trPr>
          <w:trHeight w:val="326"/>
        </w:trPr>
        <w:tc>
          <w:tcPr>
            <w:tcW w:w="562"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jc w:val="center"/>
              <w:rPr>
                <w:b/>
                <w:color w:val="000000" w:themeColor="text1"/>
              </w:rPr>
            </w:pPr>
            <w:r w:rsidRPr="00BF10BF">
              <w:rPr>
                <w:b/>
                <w:color w:val="000000" w:themeColor="text1"/>
              </w:rPr>
              <w:t>№ п/п</w:t>
            </w:r>
          </w:p>
        </w:tc>
        <w:tc>
          <w:tcPr>
            <w:tcW w:w="4508" w:type="dxa"/>
            <w:tcBorders>
              <w:top w:val="single" w:sz="4" w:space="0" w:color="auto"/>
              <w:left w:val="single" w:sz="4" w:space="0" w:color="auto"/>
              <w:bottom w:val="single" w:sz="4" w:space="0" w:color="auto"/>
              <w:right w:val="single" w:sz="4" w:space="0" w:color="auto"/>
            </w:tcBorders>
            <w:vAlign w:val="center"/>
          </w:tcPr>
          <w:p w:rsidR="005F0A4F" w:rsidRPr="00BF10BF" w:rsidRDefault="005F0A4F" w:rsidP="002A1B9C">
            <w:pPr>
              <w:autoSpaceDE w:val="0"/>
              <w:autoSpaceDN w:val="0"/>
              <w:adjustRightInd w:val="0"/>
              <w:jc w:val="center"/>
              <w:rPr>
                <w:b/>
                <w:color w:val="000000" w:themeColor="text1"/>
              </w:rPr>
            </w:pPr>
            <w:r w:rsidRPr="00BF10BF">
              <w:rPr>
                <w:b/>
                <w:color w:val="000000" w:themeColor="text1"/>
              </w:rPr>
              <w:t>1 группа</w:t>
            </w:r>
          </w:p>
        </w:tc>
        <w:tc>
          <w:tcPr>
            <w:tcW w:w="4564" w:type="dxa"/>
            <w:tcBorders>
              <w:top w:val="single" w:sz="4" w:space="0" w:color="auto"/>
              <w:left w:val="single" w:sz="4" w:space="0" w:color="auto"/>
              <w:bottom w:val="single" w:sz="4" w:space="0" w:color="auto"/>
              <w:right w:val="single" w:sz="4" w:space="0" w:color="auto"/>
            </w:tcBorders>
            <w:vAlign w:val="center"/>
          </w:tcPr>
          <w:p w:rsidR="005F0A4F" w:rsidRPr="00BF10BF" w:rsidRDefault="005F0A4F" w:rsidP="002A1B9C">
            <w:pPr>
              <w:autoSpaceDE w:val="0"/>
              <w:autoSpaceDN w:val="0"/>
              <w:adjustRightInd w:val="0"/>
              <w:jc w:val="center"/>
              <w:rPr>
                <w:b/>
                <w:color w:val="000000" w:themeColor="text1"/>
              </w:rPr>
            </w:pPr>
            <w:r w:rsidRPr="00BF10BF">
              <w:rPr>
                <w:b/>
                <w:color w:val="000000" w:themeColor="text1"/>
              </w:rPr>
              <w:t>2 группа</w:t>
            </w:r>
          </w:p>
        </w:tc>
      </w:tr>
      <w:tr w:rsidR="005F0A4F" w:rsidRPr="006E3DB8" w:rsidTr="002A1B9C">
        <w:trPr>
          <w:trHeight w:val="699"/>
        </w:trPr>
        <w:tc>
          <w:tcPr>
            <w:tcW w:w="562" w:type="dxa"/>
            <w:tcBorders>
              <w:top w:val="single" w:sz="4" w:space="0" w:color="auto"/>
              <w:left w:val="single" w:sz="4" w:space="0" w:color="auto"/>
              <w:bottom w:val="single" w:sz="4" w:space="0" w:color="auto"/>
              <w:right w:val="single" w:sz="4" w:space="0" w:color="auto"/>
            </w:tcBorders>
          </w:tcPr>
          <w:p w:rsidR="005F0A4F" w:rsidRPr="00B90756" w:rsidRDefault="005F0A4F" w:rsidP="002A1B9C">
            <w:pPr>
              <w:pStyle w:val="ad"/>
              <w:numPr>
                <w:ilvl w:val="0"/>
                <w:numId w:val="16"/>
              </w:numPr>
              <w:autoSpaceDE w:val="0"/>
              <w:autoSpaceDN w:val="0"/>
              <w:adjustRightInd w:val="0"/>
              <w:ind w:left="0" w:firstLine="0"/>
              <w:rPr>
                <w:color w:val="000000"/>
              </w:rPr>
            </w:pPr>
          </w:p>
        </w:tc>
        <w:tc>
          <w:tcPr>
            <w:tcW w:w="4508"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FF0000"/>
              </w:rPr>
            </w:pPr>
            <w:r w:rsidRPr="00BF10BF">
              <w:rPr>
                <w:color w:val="000000"/>
              </w:rPr>
              <w:t>ГАПОУ МО «Кольский транспортный колледж»</w:t>
            </w:r>
          </w:p>
        </w:tc>
        <w:tc>
          <w:tcPr>
            <w:tcW w:w="4564"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FF0000"/>
              </w:rPr>
            </w:pPr>
            <w:r w:rsidRPr="00BF10BF">
              <w:rPr>
                <w:color w:val="000000"/>
              </w:rPr>
              <w:t>ГАПОУ МО</w:t>
            </w:r>
            <w:r w:rsidRPr="00BF10BF">
              <w:t xml:space="preserve"> «</w:t>
            </w:r>
            <w:proofErr w:type="spellStart"/>
            <w:r w:rsidRPr="00BF10BF">
              <w:t>Апатитский</w:t>
            </w:r>
            <w:proofErr w:type="spellEnd"/>
            <w:r w:rsidRPr="00BF10BF">
              <w:t xml:space="preserve"> политехнический колледж</w:t>
            </w:r>
            <w:r>
              <w:t xml:space="preserve"> имени Голованова Георгия Александровича</w:t>
            </w:r>
            <w:r w:rsidRPr="00BF10BF">
              <w:t xml:space="preserve">» </w:t>
            </w:r>
          </w:p>
        </w:tc>
      </w:tr>
      <w:tr w:rsidR="005F0A4F" w:rsidRPr="006E3DB8" w:rsidTr="002A1B9C">
        <w:trPr>
          <w:trHeight w:val="617"/>
        </w:trPr>
        <w:tc>
          <w:tcPr>
            <w:tcW w:w="562" w:type="dxa"/>
            <w:tcBorders>
              <w:top w:val="single" w:sz="4" w:space="0" w:color="auto"/>
              <w:left w:val="single" w:sz="4" w:space="0" w:color="auto"/>
              <w:right w:val="single" w:sz="4" w:space="0" w:color="auto"/>
            </w:tcBorders>
          </w:tcPr>
          <w:p w:rsidR="005F0A4F" w:rsidRPr="00B90756" w:rsidRDefault="005F0A4F" w:rsidP="002A1B9C">
            <w:pPr>
              <w:pStyle w:val="ad"/>
              <w:numPr>
                <w:ilvl w:val="0"/>
                <w:numId w:val="16"/>
              </w:numPr>
              <w:autoSpaceDE w:val="0"/>
              <w:autoSpaceDN w:val="0"/>
              <w:adjustRightInd w:val="0"/>
              <w:ind w:left="0" w:firstLine="0"/>
              <w:rPr>
                <w:color w:val="000000"/>
              </w:rPr>
            </w:pPr>
          </w:p>
        </w:tc>
        <w:tc>
          <w:tcPr>
            <w:tcW w:w="4508" w:type="dxa"/>
            <w:tcBorders>
              <w:top w:val="single" w:sz="4" w:space="0" w:color="auto"/>
              <w:left w:val="single" w:sz="4" w:space="0" w:color="auto"/>
              <w:right w:val="single" w:sz="4" w:space="0" w:color="auto"/>
            </w:tcBorders>
          </w:tcPr>
          <w:p w:rsidR="005F0A4F" w:rsidRPr="00BF10BF" w:rsidRDefault="005F0A4F" w:rsidP="002A1B9C">
            <w:pPr>
              <w:autoSpaceDE w:val="0"/>
              <w:autoSpaceDN w:val="0"/>
              <w:adjustRightInd w:val="0"/>
              <w:rPr>
                <w:color w:val="000000"/>
              </w:rPr>
            </w:pPr>
            <w:r w:rsidRPr="00BF10BF">
              <w:rPr>
                <w:color w:val="000000"/>
              </w:rPr>
              <w:t>ГАПОУ МО «Мурманский индустриальный колледж»</w:t>
            </w:r>
          </w:p>
        </w:tc>
        <w:tc>
          <w:tcPr>
            <w:tcW w:w="4564" w:type="dxa"/>
            <w:tcBorders>
              <w:top w:val="single" w:sz="4" w:space="0" w:color="auto"/>
              <w:left w:val="single" w:sz="4" w:space="0" w:color="auto"/>
              <w:right w:val="single" w:sz="4" w:space="0" w:color="auto"/>
            </w:tcBorders>
          </w:tcPr>
          <w:p w:rsidR="005F0A4F" w:rsidRPr="00BF10BF" w:rsidRDefault="005F0A4F" w:rsidP="002A1B9C">
            <w:pPr>
              <w:autoSpaceDE w:val="0"/>
              <w:autoSpaceDN w:val="0"/>
              <w:adjustRightInd w:val="0"/>
              <w:rPr>
                <w:color w:val="FF0000"/>
              </w:rPr>
            </w:pPr>
            <w:r w:rsidRPr="00BF10BF">
              <w:rPr>
                <w:color w:val="000000"/>
              </w:rPr>
              <w:t>ГАПОУ МО «</w:t>
            </w:r>
            <w:proofErr w:type="spellStart"/>
            <w:r w:rsidRPr="00BF10BF">
              <w:rPr>
                <w:color w:val="000000"/>
              </w:rPr>
              <w:t>Мончегорский</w:t>
            </w:r>
            <w:proofErr w:type="spellEnd"/>
            <w:r w:rsidRPr="00BF10BF">
              <w:rPr>
                <w:color w:val="000000"/>
              </w:rPr>
              <w:t xml:space="preserve"> политехнический колледж»</w:t>
            </w:r>
          </w:p>
        </w:tc>
      </w:tr>
      <w:tr w:rsidR="005F0A4F" w:rsidRPr="006E3DB8" w:rsidTr="002A1B9C">
        <w:trPr>
          <w:trHeight w:val="699"/>
        </w:trPr>
        <w:tc>
          <w:tcPr>
            <w:tcW w:w="562" w:type="dxa"/>
            <w:tcBorders>
              <w:top w:val="single" w:sz="4" w:space="0" w:color="auto"/>
              <w:left w:val="single" w:sz="4" w:space="0" w:color="auto"/>
              <w:bottom w:val="single" w:sz="4" w:space="0" w:color="auto"/>
              <w:right w:val="single" w:sz="4" w:space="0" w:color="auto"/>
            </w:tcBorders>
          </w:tcPr>
          <w:p w:rsidR="005F0A4F" w:rsidRPr="00B90756" w:rsidRDefault="005F0A4F" w:rsidP="002A1B9C">
            <w:pPr>
              <w:pStyle w:val="ad"/>
              <w:numPr>
                <w:ilvl w:val="0"/>
                <w:numId w:val="16"/>
              </w:numPr>
              <w:autoSpaceDE w:val="0"/>
              <w:autoSpaceDN w:val="0"/>
              <w:adjustRightInd w:val="0"/>
              <w:ind w:left="0" w:firstLine="0"/>
              <w:rPr>
                <w:color w:val="000000"/>
              </w:rPr>
            </w:pPr>
          </w:p>
        </w:tc>
        <w:tc>
          <w:tcPr>
            <w:tcW w:w="4508"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000000"/>
              </w:rPr>
            </w:pPr>
            <w:r w:rsidRPr="00BF10BF">
              <w:rPr>
                <w:color w:val="000000"/>
              </w:rPr>
              <w:t>ГАПОУ МО «Мурманский колледж экономики и информационных технологий»</w:t>
            </w:r>
          </w:p>
        </w:tc>
        <w:tc>
          <w:tcPr>
            <w:tcW w:w="4564"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FF0000"/>
              </w:rPr>
            </w:pPr>
            <w:r w:rsidRPr="00BF10BF">
              <w:rPr>
                <w:color w:val="000000"/>
              </w:rPr>
              <w:t>ГАПОУ МО «</w:t>
            </w:r>
            <w:proofErr w:type="spellStart"/>
            <w:r w:rsidRPr="00BF10BF">
              <w:rPr>
                <w:color w:val="000000"/>
              </w:rPr>
              <w:t>Оленегорский</w:t>
            </w:r>
            <w:proofErr w:type="spellEnd"/>
            <w:r w:rsidRPr="00BF10BF">
              <w:rPr>
                <w:color w:val="000000"/>
              </w:rPr>
              <w:t xml:space="preserve"> горно-промышленный колледж»</w:t>
            </w:r>
          </w:p>
        </w:tc>
      </w:tr>
      <w:tr w:rsidR="005F0A4F" w:rsidRPr="006E3DB8" w:rsidTr="002A1B9C">
        <w:trPr>
          <w:trHeight w:val="556"/>
        </w:trPr>
        <w:tc>
          <w:tcPr>
            <w:tcW w:w="562" w:type="dxa"/>
            <w:tcBorders>
              <w:top w:val="single" w:sz="4" w:space="0" w:color="auto"/>
              <w:left w:val="single" w:sz="4" w:space="0" w:color="auto"/>
              <w:bottom w:val="single" w:sz="4" w:space="0" w:color="auto"/>
              <w:right w:val="single" w:sz="4" w:space="0" w:color="auto"/>
            </w:tcBorders>
          </w:tcPr>
          <w:p w:rsidR="005F0A4F" w:rsidRPr="00B90756" w:rsidRDefault="005F0A4F" w:rsidP="002A1B9C">
            <w:pPr>
              <w:pStyle w:val="ad"/>
              <w:numPr>
                <w:ilvl w:val="0"/>
                <w:numId w:val="16"/>
              </w:numPr>
              <w:autoSpaceDE w:val="0"/>
              <w:autoSpaceDN w:val="0"/>
              <w:adjustRightInd w:val="0"/>
              <w:ind w:left="0" w:firstLine="0"/>
              <w:rPr>
                <w:color w:val="000000"/>
              </w:rPr>
            </w:pPr>
          </w:p>
        </w:tc>
        <w:tc>
          <w:tcPr>
            <w:tcW w:w="4508"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000000"/>
              </w:rPr>
            </w:pPr>
            <w:r w:rsidRPr="00BF10BF">
              <w:rPr>
                <w:color w:val="000000"/>
              </w:rPr>
              <w:t>ГАПОУ МО «Мурманский медицинский колледж»</w:t>
            </w:r>
          </w:p>
        </w:tc>
        <w:tc>
          <w:tcPr>
            <w:tcW w:w="4564"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FF0000"/>
              </w:rPr>
            </w:pPr>
            <w:r w:rsidRPr="00BF10BF">
              <w:rPr>
                <w:color w:val="000000"/>
              </w:rPr>
              <w:t>ГАПОУ МО «Кольский медицинский колледж»</w:t>
            </w:r>
          </w:p>
        </w:tc>
      </w:tr>
      <w:tr w:rsidR="005F0A4F" w:rsidRPr="006E3DB8" w:rsidTr="002A1B9C">
        <w:trPr>
          <w:trHeight w:val="714"/>
        </w:trPr>
        <w:tc>
          <w:tcPr>
            <w:tcW w:w="562" w:type="dxa"/>
            <w:tcBorders>
              <w:top w:val="single" w:sz="4" w:space="0" w:color="auto"/>
              <w:left w:val="single" w:sz="4" w:space="0" w:color="auto"/>
              <w:bottom w:val="single" w:sz="4" w:space="0" w:color="auto"/>
              <w:right w:val="single" w:sz="4" w:space="0" w:color="auto"/>
            </w:tcBorders>
          </w:tcPr>
          <w:p w:rsidR="005F0A4F" w:rsidRPr="00B90756" w:rsidRDefault="005F0A4F" w:rsidP="002A1B9C">
            <w:pPr>
              <w:pStyle w:val="ad"/>
              <w:numPr>
                <w:ilvl w:val="0"/>
                <w:numId w:val="16"/>
              </w:numPr>
              <w:autoSpaceDE w:val="0"/>
              <w:autoSpaceDN w:val="0"/>
              <w:adjustRightInd w:val="0"/>
              <w:ind w:left="0" w:firstLine="0"/>
              <w:rPr>
                <w:color w:val="000000"/>
              </w:rPr>
            </w:pPr>
          </w:p>
        </w:tc>
        <w:tc>
          <w:tcPr>
            <w:tcW w:w="4508"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000000"/>
              </w:rPr>
            </w:pPr>
            <w:r w:rsidRPr="00BF10BF">
              <w:rPr>
                <w:color w:val="000000"/>
              </w:rPr>
              <w:t>ГАПОУ МО «Мурманский педагогический колледж»</w:t>
            </w:r>
          </w:p>
        </w:tc>
        <w:tc>
          <w:tcPr>
            <w:tcW w:w="4564"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000000"/>
              </w:rPr>
            </w:pPr>
            <w:r w:rsidRPr="00BF10BF">
              <w:rPr>
                <w:color w:val="000000"/>
              </w:rPr>
              <w:t>ГАПОУ МО «Кандалакшский индустриальный колледж»</w:t>
            </w:r>
          </w:p>
        </w:tc>
      </w:tr>
      <w:tr w:rsidR="005F0A4F" w:rsidRPr="006E3DB8" w:rsidTr="002A1B9C">
        <w:trPr>
          <w:trHeight w:val="610"/>
        </w:trPr>
        <w:tc>
          <w:tcPr>
            <w:tcW w:w="562" w:type="dxa"/>
            <w:tcBorders>
              <w:top w:val="single" w:sz="4" w:space="0" w:color="auto"/>
              <w:left w:val="single" w:sz="4" w:space="0" w:color="auto"/>
              <w:bottom w:val="single" w:sz="4" w:space="0" w:color="auto"/>
              <w:right w:val="single" w:sz="4" w:space="0" w:color="auto"/>
            </w:tcBorders>
          </w:tcPr>
          <w:p w:rsidR="005F0A4F" w:rsidRPr="00B90756" w:rsidRDefault="005F0A4F" w:rsidP="002A1B9C">
            <w:pPr>
              <w:pStyle w:val="ad"/>
              <w:numPr>
                <w:ilvl w:val="0"/>
                <w:numId w:val="16"/>
              </w:numPr>
              <w:autoSpaceDE w:val="0"/>
              <w:autoSpaceDN w:val="0"/>
              <w:adjustRightInd w:val="0"/>
              <w:ind w:left="0" w:firstLine="0"/>
              <w:rPr>
                <w:color w:val="000000"/>
              </w:rPr>
            </w:pPr>
          </w:p>
        </w:tc>
        <w:tc>
          <w:tcPr>
            <w:tcW w:w="4508"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000000"/>
              </w:rPr>
            </w:pPr>
            <w:r w:rsidRPr="00BF10BF">
              <w:rPr>
                <w:color w:val="000000"/>
              </w:rPr>
              <w:t xml:space="preserve">ГАПОУ МО «Мурманский строительный колледж имени Н.Е. </w:t>
            </w:r>
            <w:proofErr w:type="spellStart"/>
            <w:r w:rsidRPr="00BF10BF">
              <w:rPr>
                <w:color w:val="000000"/>
              </w:rPr>
              <w:t>Момота</w:t>
            </w:r>
            <w:proofErr w:type="spellEnd"/>
            <w:r w:rsidRPr="00BF10BF">
              <w:rPr>
                <w:color w:val="000000"/>
              </w:rPr>
              <w:t>»</w:t>
            </w:r>
          </w:p>
        </w:tc>
        <w:tc>
          <w:tcPr>
            <w:tcW w:w="4564"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000000"/>
              </w:rPr>
            </w:pPr>
            <w:r w:rsidRPr="00BF10BF">
              <w:rPr>
                <w:color w:val="000000"/>
              </w:rPr>
              <w:t>ГАПОУ МО «</w:t>
            </w:r>
            <w:proofErr w:type="spellStart"/>
            <w:r w:rsidRPr="00BF10BF">
              <w:rPr>
                <w:color w:val="000000"/>
              </w:rPr>
              <w:t>Полярнозоринский</w:t>
            </w:r>
            <w:proofErr w:type="spellEnd"/>
            <w:r w:rsidRPr="00BF10BF">
              <w:rPr>
                <w:color w:val="000000"/>
              </w:rPr>
              <w:t xml:space="preserve"> энергетический колледж»</w:t>
            </w:r>
          </w:p>
        </w:tc>
      </w:tr>
      <w:tr w:rsidR="005F0A4F" w:rsidRPr="006E3DB8" w:rsidTr="002A1B9C">
        <w:trPr>
          <w:trHeight w:val="635"/>
        </w:trPr>
        <w:tc>
          <w:tcPr>
            <w:tcW w:w="562" w:type="dxa"/>
            <w:tcBorders>
              <w:top w:val="single" w:sz="4" w:space="0" w:color="auto"/>
              <w:left w:val="single" w:sz="4" w:space="0" w:color="auto"/>
              <w:bottom w:val="single" w:sz="4" w:space="0" w:color="auto"/>
              <w:right w:val="single" w:sz="4" w:space="0" w:color="auto"/>
            </w:tcBorders>
          </w:tcPr>
          <w:p w:rsidR="005F0A4F" w:rsidRPr="00B90756" w:rsidRDefault="005F0A4F" w:rsidP="002A1B9C">
            <w:pPr>
              <w:pStyle w:val="ad"/>
              <w:numPr>
                <w:ilvl w:val="0"/>
                <w:numId w:val="16"/>
              </w:numPr>
              <w:autoSpaceDE w:val="0"/>
              <w:autoSpaceDN w:val="0"/>
              <w:adjustRightInd w:val="0"/>
              <w:ind w:left="0" w:firstLine="0"/>
              <w:rPr>
                <w:color w:val="000000"/>
              </w:rPr>
            </w:pPr>
          </w:p>
        </w:tc>
        <w:tc>
          <w:tcPr>
            <w:tcW w:w="4508"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000000"/>
              </w:rPr>
            </w:pPr>
            <w:r w:rsidRPr="00BF10BF">
              <w:rPr>
                <w:color w:val="000000"/>
              </w:rPr>
              <w:t>ГАПОУ МО «Мурманский технологический колледж сервиса»</w:t>
            </w:r>
          </w:p>
        </w:tc>
        <w:tc>
          <w:tcPr>
            <w:tcW w:w="4564"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000000"/>
              </w:rPr>
            </w:pPr>
            <w:r w:rsidRPr="00BF10BF">
              <w:rPr>
                <w:color w:val="000000"/>
              </w:rPr>
              <w:t>ГАПОУ МО «Ковдорский политехнический колледж»</w:t>
            </w:r>
          </w:p>
        </w:tc>
      </w:tr>
      <w:tr w:rsidR="005F0A4F" w:rsidRPr="006E3DB8" w:rsidTr="002A1B9C">
        <w:trPr>
          <w:trHeight w:val="548"/>
        </w:trPr>
        <w:tc>
          <w:tcPr>
            <w:tcW w:w="562" w:type="dxa"/>
            <w:tcBorders>
              <w:top w:val="single" w:sz="4" w:space="0" w:color="auto"/>
              <w:left w:val="single" w:sz="4" w:space="0" w:color="auto"/>
              <w:bottom w:val="single" w:sz="4" w:space="0" w:color="auto"/>
              <w:right w:val="single" w:sz="4" w:space="0" w:color="auto"/>
            </w:tcBorders>
          </w:tcPr>
          <w:p w:rsidR="005F0A4F" w:rsidRPr="00B90756" w:rsidRDefault="005F0A4F" w:rsidP="002A1B9C">
            <w:pPr>
              <w:pStyle w:val="ad"/>
              <w:numPr>
                <w:ilvl w:val="0"/>
                <w:numId w:val="16"/>
              </w:numPr>
              <w:autoSpaceDE w:val="0"/>
              <w:autoSpaceDN w:val="0"/>
              <w:adjustRightInd w:val="0"/>
              <w:ind w:left="0" w:firstLine="0"/>
              <w:rPr>
                <w:color w:val="000000"/>
              </w:rPr>
            </w:pPr>
          </w:p>
        </w:tc>
        <w:tc>
          <w:tcPr>
            <w:tcW w:w="4508" w:type="dxa"/>
            <w:tcBorders>
              <w:top w:val="single" w:sz="4" w:space="0" w:color="auto"/>
              <w:left w:val="single" w:sz="4" w:space="0" w:color="auto"/>
              <w:bottom w:val="single" w:sz="4" w:space="0" w:color="auto"/>
              <w:right w:val="single" w:sz="4" w:space="0" w:color="auto"/>
            </w:tcBorders>
          </w:tcPr>
          <w:p w:rsidR="005F0A4F" w:rsidRPr="00BF10BF" w:rsidRDefault="00C72515" w:rsidP="002A1B9C">
            <w:pPr>
              <w:autoSpaceDE w:val="0"/>
              <w:autoSpaceDN w:val="0"/>
              <w:adjustRightInd w:val="0"/>
              <w:rPr>
                <w:color w:val="000000"/>
              </w:rPr>
            </w:pPr>
            <w:r w:rsidRPr="00C72515">
              <w:rPr>
                <w:color w:val="000000"/>
              </w:rPr>
              <w:t xml:space="preserve">Мурманский морской рыбопромышленный колледж имени И.И. </w:t>
            </w:r>
            <w:proofErr w:type="spellStart"/>
            <w:r w:rsidRPr="00C72515">
              <w:rPr>
                <w:color w:val="000000"/>
              </w:rPr>
              <w:t>Месяцева</w:t>
            </w:r>
            <w:proofErr w:type="spellEnd"/>
            <w:r w:rsidRPr="00C72515">
              <w:rPr>
                <w:color w:val="000000"/>
              </w:rPr>
              <w:t xml:space="preserve"> ФГАОУ ВО «МГТУ»</w:t>
            </w:r>
          </w:p>
        </w:tc>
        <w:tc>
          <w:tcPr>
            <w:tcW w:w="4564"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000000"/>
              </w:rPr>
            </w:pPr>
            <w:r w:rsidRPr="00BF10BF">
              <w:rPr>
                <w:color w:val="000000"/>
              </w:rPr>
              <w:t>ГАПОУ МО «Северный национальный колледж»</w:t>
            </w:r>
          </w:p>
        </w:tc>
      </w:tr>
      <w:tr w:rsidR="005F0A4F" w:rsidRPr="006E3DB8" w:rsidTr="002A1B9C">
        <w:trPr>
          <w:trHeight w:val="564"/>
        </w:trPr>
        <w:tc>
          <w:tcPr>
            <w:tcW w:w="562" w:type="dxa"/>
            <w:tcBorders>
              <w:top w:val="single" w:sz="4" w:space="0" w:color="auto"/>
              <w:left w:val="single" w:sz="4" w:space="0" w:color="auto"/>
              <w:bottom w:val="single" w:sz="4" w:space="0" w:color="auto"/>
              <w:right w:val="single" w:sz="4" w:space="0" w:color="auto"/>
            </w:tcBorders>
          </w:tcPr>
          <w:p w:rsidR="005F0A4F" w:rsidRPr="00B90756" w:rsidRDefault="005F0A4F" w:rsidP="002A1B9C">
            <w:pPr>
              <w:pStyle w:val="ad"/>
              <w:numPr>
                <w:ilvl w:val="0"/>
                <w:numId w:val="16"/>
              </w:numPr>
              <w:autoSpaceDE w:val="0"/>
              <w:autoSpaceDN w:val="0"/>
              <w:adjustRightInd w:val="0"/>
              <w:ind w:left="0" w:firstLine="0"/>
              <w:rPr>
                <w:color w:val="000000"/>
              </w:rPr>
            </w:pPr>
          </w:p>
        </w:tc>
        <w:tc>
          <w:tcPr>
            <w:tcW w:w="4508"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000000"/>
              </w:rPr>
            </w:pPr>
          </w:p>
        </w:tc>
        <w:tc>
          <w:tcPr>
            <w:tcW w:w="4564" w:type="dxa"/>
            <w:tcBorders>
              <w:top w:val="single" w:sz="4" w:space="0" w:color="auto"/>
              <w:left w:val="single" w:sz="4" w:space="0" w:color="auto"/>
              <w:bottom w:val="single" w:sz="4" w:space="0" w:color="auto"/>
              <w:right w:val="single" w:sz="4" w:space="0" w:color="auto"/>
            </w:tcBorders>
          </w:tcPr>
          <w:p w:rsidR="005F0A4F" w:rsidRPr="00BF10BF" w:rsidRDefault="005F0A4F" w:rsidP="002A1B9C">
            <w:pPr>
              <w:autoSpaceDE w:val="0"/>
              <w:autoSpaceDN w:val="0"/>
              <w:adjustRightInd w:val="0"/>
              <w:rPr>
                <w:color w:val="FF0000"/>
              </w:rPr>
            </w:pPr>
            <w:r w:rsidRPr="00BF10BF">
              <w:rPr>
                <w:color w:val="000000"/>
              </w:rPr>
              <w:t>ГАПОУ МО «</w:t>
            </w:r>
            <w:proofErr w:type="spellStart"/>
            <w:r w:rsidRPr="00BF10BF">
              <w:rPr>
                <w:color w:val="000000"/>
              </w:rPr>
              <w:t>Печенгский</w:t>
            </w:r>
            <w:proofErr w:type="spellEnd"/>
            <w:r w:rsidRPr="00BF10BF">
              <w:rPr>
                <w:color w:val="000000"/>
              </w:rPr>
              <w:t xml:space="preserve"> политехнический техникум»</w:t>
            </w:r>
          </w:p>
        </w:tc>
      </w:tr>
    </w:tbl>
    <w:p w:rsidR="005F0A4F" w:rsidRDefault="005F0A4F" w:rsidP="005F0A4F">
      <w:pPr>
        <w:rPr>
          <w:b/>
          <w:sz w:val="28"/>
          <w:szCs w:val="20"/>
        </w:rPr>
      </w:pPr>
    </w:p>
    <w:p w:rsidR="00B90756" w:rsidRDefault="00B90756" w:rsidP="0008019C">
      <w:pP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p w:rsidR="0008019C" w:rsidRDefault="0008019C" w:rsidP="00AC68A9">
      <w:pPr>
        <w:jc w:val="center"/>
        <w:rPr>
          <w:sz w:val="28"/>
          <w:szCs w:val="20"/>
        </w:rPr>
      </w:pPr>
    </w:p>
    <w:tbl>
      <w:tblPr>
        <w:tblStyle w:val="a3"/>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3"/>
      </w:tblGrid>
      <w:tr w:rsidR="00CC2E8B" w:rsidRPr="0008019C" w:rsidTr="002A1B9C">
        <w:tc>
          <w:tcPr>
            <w:tcW w:w="5946" w:type="dxa"/>
          </w:tcPr>
          <w:p w:rsidR="00CC2E8B" w:rsidRPr="0008019C" w:rsidRDefault="00CC2E8B" w:rsidP="002A1B9C">
            <w:pPr>
              <w:jc w:val="right"/>
              <w:rPr>
                <w:sz w:val="20"/>
                <w:szCs w:val="20"/>
              </w:rPr>
            </w:pPr>
            <w:r>
              <w:rPr>
                <w:sz w:val="20"/>
                <w:szCs w:val="20"/>
              </w:rPr>
              <w:t>Приложение № 2</w:t>
            </w:r>
          </w:p>
          <w:p w:rsidR="00CC2E8B" w:rsidRPr="0008019C" w:rsidRDefault="00FE037C" w:rsidP="002A1B9C">
            <w:pPr>
              <w:jc w:val="right"/>
              <w:rPr>
                <w:sz w:val="20"/>
                <w:szCs w:val="20"/>
              </w:rPr>
            </w:pPr>
            <w:r>
              <w:rPr>
                <w:sz w:val="20"/>
                <w:szCs w:val="20"/>
              </w:rPr>
              <w:t>к П</w:t>
            </w:r>
            <w:r w:rsidR="00CC2E8B" w:rsidRPr="0008019C">
              <w:rPr>
                <w:sz w:val="20"/>
                <w:szCs w:val="20"/>
              </w:rPr>
              <w:t xml:space="preserve">оложению о проведении областных соревнований по плаванию среди студентов </w:t>
            </w:r>
          </w:p>
          <w:p w:rsidR="00CC2E8B" w:rsidRPr="0008019C" w:rsidRDefault="00CC2E8B" w:rsidP="002A1B9C">
            <w:pPr>
              <w:jc w:val="right"/>
              <w:rPr>
                <w:sz w:val="20"/>
                <w:szCs w:val="20"/>
              </w:rPr>
            </w:pPr>
            <w:r w:rsidRPr="0008019C">
              <w:rPr>
                <w:sz w:val="20"/>
                <w:szCs w:val="20"/>
              </w:rPr>
              <w:t>профессиональных образовательных организаций и образовательных организаций высшего образования Мурманской области</w:t>
            </w:r>
          </w:p>
        </w:tc>
      </w:tr>
    </w:tbl>
    <w:p w:rsidR="0008019C" w:rsidRDefault="0008019C" w:rsidP="00CC2E8B">
      <w:pPr>
        <w:jc w:val="center"/>
        <w:rPr>
          <w:sz w:val="28"/>
          <w:szCs w:val="20"/>
        </w:rPr>
      </w:pPr>
    </w:p>
    <w:p w:rsidR="00CC2E8B" w:rsidRPr="00CC2E8B" w:rsidRDefault="00CC2E8B" w:rsidP="00CC2E8B">
      <w:pPr>
        <w:ind w:firstLine="709"/>
        <w:jc w:val="center"/>
        <w:rPr>
          <w:rFonts w:eastAsia="Calibri"/>
          <w:b/>
          <w:color w:val="000000"/>
        </w:rPr>
      </w:pPr>
      <w:r w:rsidRPr="00CC2E8B">
        <w:rPr>
          <w:rFonts w:eastAsia="Calibri"/>
          <w:b/>
          <w:color w:val="000000"/>
        </w:rPr>
        <w:t>Заявка</w:t>
      </w:r>
    </w:p>
    <w:p w:rsidR="00CC2E8B" w:rsidRPr="00CC2E8B" w:rsidRDefault="00CC2E8B" w:rsidP="00CC2E8B">
      <w:pPr>
        <w:ind w:firstLine="709"/>
        <w:jc w:val="center"/>
        <w:rPr>
          <w:rFonts w:eastAsia="Calibri"/>
          <w:color w:val="000000"/>
        </w:rPr>
      </w:pPr>
      <w:r w:rsidRPr="00CC2E8B">
        <w:rPr>
          <w:rFonts w:eastAsia="Calibri"/>
          <w:color w:val="000000"/>
        </w:rPr>
        <w:t>на участие в</w:t>
      </w:r>
      <w:r>
        <w:rPr>
          <w:rFonts w:eastAsia="Calibri"/>
          <w:color w:val="000000"/>
        </w:rPr>
        <w:t xml:space="preserve"> </w:t>
      </w:r>
      <w:r w:rsidR="00FE037C">
        <w:rPr>
          <w:rFonts w:eastAsia="Calibri"/>
          <w:color w:val="000000"/>
        </w:rPr>
        <w:t xml:space="preserve">областных соревнованиях </w:t>
      </w:r>
      <w:r w:rsidRPr="00CC2E8B">
        <w:rPr>
          <w:rFonts w:eastAsia="Calibri"/>
          <w:color w:val="000000"/>
        </w:rPr>
        <w:t xml:space="preserve">по плаванию среди студентов </w:t>
      </w:r>
    </w:p>
    <w:p w:rsidR="00CC2E8B" w:rsidRPr="00CC2E8B" w:rsidRDefault="00CC2E8B" w:rsidP="00CC2E8B">
      <w:pPr>
        <w:ind w:firstLine="709"/>
        <w:jc w:val="center"/>
        <w:rPr>
          <w:rFonts w:eastAsia="Calibri"/>
          <w:color w:val="000000"/>
        </w:rPr>
      </w:pPr>
      <w:r w:rsidRPr="00CC2E8B">
        <w:rPr>
          <w:rFonts w:eastAsia="Calibri"/>
          <w:color w:val="000000"/>
        </w:rPr>
        <w:t xml:space="preserve">профессиональных образовательных организаций </w:t>
      </w:r>
      <w:r w:rsidR="00293FCA">
        <w:rPr>
          <w:rFonts w:eastAsia="Calibri"/>
          <w:color w:val="000000"/>
        </w:rPr>
        <w:t xml:space="preserve">(1 и 2 группа) </w:t>
      </w:r>
      <w:r w:rsidRPr="00CC2E8B">
        <w:rPr>
          <w:rFonts w:eastAsia="Calibri"/>
          <w:color w:val="000000"/>
        </w:rPr>
        <w:t>и образовательных организаций высшего образования Мурманской области</w:t>
      </w:r>
      <w:r w:rsidR="00FE037C">
        <w:rPr>
          <w:rFonts w:eastAsia="Calibri"/>
          <w:color w:val="000000"/>
        </w:rPr>
        <w:t xml:space="preserve"> в </w:t>
      </w:r>
      <w:r w:rsidR="00FE037C" w:rsidRPr="00E9149C">
        <w:rPr>
          <w:rFonts w:eastAsia="Calibri"/>
          <w:b/>
          <w:color w:val="000000"/>
        </w:rPr>
        <w:t>личном зачёте</w:t>
      </w:r>
    </w:p>
    <w:p w:rsidR="00CC2E8B" w:rsidRPr="00CC2E8B" w:rsidRDefault="00CC2E8B" w:rsidP="00CC2E8B">
      <w:pPr>
        <w:ind w:firstLine="709"/>
        <w:jc w:val="center"/>
        <w:rPr>
          <w:rFonts w:eastAsia="Calibri"/>
          <w:color w:val="000000"/>
        </w:rPr>
      </w:pPr>
    </w:p>
    <w:tbl>
      <w:tblPr>
        <w:tblpPr w:leftFromText="180" w:rightFromText="180" w:vertAnchor="text" w:horzAnchor="margin" w:tblpXSpec="center" w:tblpY="381"/>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2534"/>
        <w:gridCol w:w="1294"/>
        <w:gridCol w:w="1417"/>
        <w:gridCol w:w="1276"/>
        <w:gridCol w:w="992"/>
        <w:gridCol w:w="992"/>
        <w:gridCol w:w="993"/>
      </w:tblGrid>
      <w:tr w:rsidR="009F1707" w:rsidRPr="00CC2E8B" w:rsidTr="009F1707">
        <w:trPr>
          <w:trHeight w:val="1152"/>
        </w:trPr>
        <w:tc>
          <w:tcPr>
            <w:tcW w:w="559" w:type="dxa"/>
            <w:vAlign w:val="center"/>
          </w:tcPr>
          <w:p w:rsidR="009F1707" w:rsidRPr="00CC2E8B" w:rsidRDefault="009F1707" w:rsidP="00CC2E8B">
            <w:pPr>
              <w:widowControl w:val="0"/>
              <w:autoSpaceDE w:val="0"/>
              <w:autoSpaceDN w:val="0"/>
              <w:adjustRightInd w:val="0"/>
              <w:jc w:val="center"/>
              <w:rPr>
                <w:rFonts w:eastAsia="Calibri"/>
              </w:rPr>
            </w:pPr>
            <w:r w:rsidRPr="00CC2E8B">
              <w:rPr>
                <w:rFonts w:eastAsia="Calibri"/>
              </w:rPr>
              <w:t>№</w:t>
            </w:r>
          </w:p>
          <w:p w:rsidR="009F1707" w:rsidRPr="00CC2E8B" w:rsidRDefault="009F1707" w:rsidP="00CC2E8B">
            <w:pPr>
              <w:widowControl w:val="0"/>
              <w:autoSpaceDE w:val="0"/>
              <w:autoSpaceDN w:val="0"/>
              <w:adjustRightInd w:val="0"/>
              <w:jc w:val="center"/>
              <w:rPr>
                <w:rFonts w:eastAsia="Calibri"/>
              </w:rPr>
            </w:pPr>
            <w:r w:rsidRPr="00CC2E8B">
              <w:rPr>
                <w:rFonts w:eastAsia="Calibri"/>
              </w:rPr>
              <w:t>п/п</w:t>
            </w:r>
          </w:p>
        </w:tc>
        <w:tc>
          <w:tcPr>
            <w:tcW w:w="2534" w:type="dxa"/>
            <w:vAlign w:val="center"/>
          </w:tcPr>
          <w:p w:rsidR="009F1707" w:rsidRPr="00CC2E8B" w:rsidRDefault="009F1707" w:rsidP="00CC2E8B">
            <w:pPr>
              <w:widowControl w:val="0"/>
              <w:autoSpaceDE w:val="0"/>
              <w:autoSpaceDN w:val="0"/>
              <w:adjustRightInd w:val="0"/>
              <w:jc w:val="center"/>
              <w:rPr>
                <w:rFonts w:eastAsia="Calibri"/>
              </w:rPr>
            </w:pPr>
            <w:r w:rsidRPr="00CC2E8B">
              <w:rPr>
                <w:rFonts w:eastAsia="Calibri"/>
              </w:rPr>
              <w:t>Ф И О</w:t>
            </w:r>
          </w:p>
          <w:p w:rsidR="009F1707" w:rsidRPr="00CC2E8B" w:rsidRDefault="009F1707" w:rsidP="00CC2E8B">
            <w:pPr>
              <w:widowControl w:val="0"/>
              <w:autoSpaceDE w:val="0"/>
              <w:autoSpaceDN w:val="0"/>
              <w:adjustRightInd w:val="0"/>
              <w:jc w:val="center"/>
              <w:rPr>
                <w:rFonts w:eastAsia="Calibri"/>
              </w:rPr>
            </w:pPr>
            <w:r w:rsidRPr="00CC2E8B">
              <w:rPr>
                <w:rFonts w:eastAsia="Calibri"/>
              </w:rPr>
              <w:t>(полностью, в алфавитном порядке)</w:t>
            </w:r>
          </w:p>
        </w:tc>
        <w:tc>
          <w:tcPr>
            <w:tcW w:w="1294" w:type="dxa"/>
          </w:tcPr>
          <w:p w:rsidR="009F1707" w:rsidRPr="00CC2E8B" w:rsidRDefault="009F1707" w:rsidP="00CC2E8B">
            <w:pPr>
              <w:widowControl w:val="0"/>
              <w:autoSpaceDE w:val="0"/>
              <w:autoSpaceDN w:val="0"/>
              <w:adjustRightInd w:val="0"/>
              <w:jc w:val="center"/>
              <w:rPr>
                <w:rFonts w:eastAsia="Calibri"/>
              </w:rPr>
            </w:pPr>
          </w:p>
          <w:p w:rsidR="009F1707" w:rsidRPr="00CC2E8B" w:rsidRDefault="009F1707" w:rsidP="00CC2E8B">
            <w:pPr>
              <w:widowControl w:val="0"/>
              <w:autoSpaceDE w:val="0"/>
              <w:autoSpaceDN w:val="0"/>
              <w:adjustRightInd w:val="0"/>
              <w:jc w:val="center"/>
              <w:rPr>
                <w:rFonts w:eastAsia="Calibri"/>
              </w:rPr>
            </w:pPr>
            <w:r w:rsidRPr="00CC2E8B">
              <w:rPr>
                <w:rFonts w:eastAsia="Calibri"/>
              </w:rPr>
              <w:t>Дата рождения</w:t>
            </w:r>
          </w:p>
        </w:tc>
        <w:tc>
          <w:tcPr>
            <w:tcW w:w="1417" w:type="dxa"/>
            <w:vAlign w:val="center"/>
          </w:tcPr>
          <w:p w:rsidR="009F1707" w:rsidRPr="00CC2E8B" w:rsidRDefault="009F1707" w:rsidP="00FE037C">
            <w:pPr>
              <w:widowControl w:val="0"/>
              <w:autoSpaceDE w:val="0"/>
              <w:autoSpaceDN w:val="0"/>
              <w:adjustRightInd w:val="0"/>
              <w:jc w:val="center"/>
              <w:rPr>
                <w:rFonts w:eastAsia="Calibri"/>
              </w:rPr>
            </w:pPr>
            <w:r w:rsidRPr="00CC2E8B">
              <w:rPr>
                <w:rFonts w:eastAsia="Calibri"/>
              </w:rPr>
              <w:t xml:space="preserve">Серия/номер </w:t>
            </w:r>
            <w:r>
              <w:rPr>
                <w:rFonts w:eastAsia="Calibri"/>
              </w:rPr>
              <w:t>паспорта</w:t>
            </w:r>
          </w:p>
        </w:tc>
        <w:tc>
          <w:tcPr>
            <w:tcW w:w="1276" w:type="dxa"/>
            <w:vAlign w:val="center"/>
          </w:tcPr>
          <w:p w:rsidR="009F1707" w:rsidRPr="00CC2E8B" w:rsidRDefault="009F1707" w:rsidP="009F1707">
            <w:pPr>
              <w:spacing w:after="200" w:line="276" w:lineRule="auto"/>
              <w:jc w:val="center"/>
              <w:rPr>
                <w:rFonts w:eastAsia="Calibri"/>
              </w:rPr>
            </w:pPr>
            <w:r>
              <w:rPr>
                <w:rFonts w:eastAsia="Calibri"/>
                <w:lang w:eastAsia="en-US"/>
              </w:rPr>
              <w:t>Вольный стиль</w:t>
            </w:r>
            <w:r w:rsidRPr="00CC2E8B">
              <w:rPr>
                <w:rFonts w:eastAsia="Calibri"/>
                <w:lang w:eastAsia="en-US"/>
              </w:rPr>
              <w:br/>
            </w:r>
            <w:r w:rsidRPr="00CC2E8B">
              <w:rPr>
                <w:rFonts w:eastAsia="Calibri"/>
                <w:b/>
                <w:lang w:eastAsia="en-US"/>
              </w:rPr>
              <w:t>(сек)</w:t>
            </w:r>
          </w:p>
        </w:tc>
        <w:tc>
          <w:tcPr>
            <w:tcW w:w="992" w:type="dxa"/>
          </w:tcPr>
          <w:p w:rsidR="009F1707" w:rsidRPr="00CC2E8B" w:rsidRDefault="009F1707" w:rsidP="009F1707">
            <w:pPr>
              <w:spacing w:after="200" w:line="276" w:lineRule="auto"/>
              <w:jc w:val="center"/>
              <w:rPr>
                <w:rFonts w:eastAsia="Calibri"/>
                <w:lang w:eastAsia="en-US"/>
              </w:rPr>
            </w:pPr>
            <w:r>
              <w:rPr>
                <w:rFonts w:eastAsia="Calibri"/>
                <w:lang w:eastAsia="en-US"/>
              </w:rPr>
              <w:br/>
              <w:t>Брасс</w:t>
            </w:r>
            <w:r>
              <w:rPr>
                <w:rFonts w:eastAsia="Calibri"/>
                <w:lang w:eastAsia="en-US"/>
              </w:rPr>
              <w:br/>
            </w:r>
            <w:r w:rsidRPr="009F1707">
              <w:rPr>
                <w:rFonts w:eastAsia="Calibri"/>
                <w:b/>
                <w:lang w:eastAsia="en-US"/>
              </w:rPr>
              <w:t>(сек)</w:t>
            </w:r>
          </w:p>
        </w:tc>
        <w:tc>
          <w:tcPr>
            <w:tcW w:w="992" w:type="dxa"/>
            <w:vAlign w:val="center"/>
          </w:tcPr>
          <w:p w:rsidR="009F1707" w:rsidRPr="00CC2E8B" w:rsidRDefault="009F1707" w:rsidP="009F1707">
            <w:pPr>
              <w:spacing w:after="200" w:line="276" w:lineRule="auto"/>
              <w:jc w:val="center"/>
              <w:rPr>
                <w:rFonts w:eastAsia="Calibri"/>
              </w:rPr>
            </w:pPr>
            <w:r>
              <w:rPr>
                <w:rFonts w:eastAsia="Calibri"/>
                <w:lang w:eastAsia="en-US"/>
              </w:rPr>
              <w:t>Н</w:t>
            </w:r>
            <w:r w:rsidRPr="00CC2E8B">
              <w:rPr>
                <w:rFonts w:eastAsia="Calibri"/>
                <w:lang w:eastAsia="en-US"/>
              </w:rPr>
              <w:t>а спине</w:t>
            </w:r>
            <w:r w:rsidRPr="00CC2E8B">
              <w:rPr>
                <w:rFonts w:eastAsia="Calibri"/>
                <w:lang w:eastAsia="en-US"/>
              </w:rPr>
              <w:br/>
            </w:r>
            <w:r w:rsidRPr="00CC2E8B">
              <w:rPr>
                <w:rFonts w:eastAsia="Calibri"/>
                <w:b/>
                <w:lang w:eastAsia="en-US"/>
              </w:rPr>
              <w:t>(сек)</w:t>
            </w:r>
          </w:p>
        </w:tc>
        <w:tc>
          <w:tcPr>
            <w:tcW w:w="993" w:type="dxa"/>
            <w:vAlign w:val="center"/>
          </w:tcPr>
          <w:p w:rsidR="009F1707" w:rsidRPr="00CC2E8B" w:rsidRDefault="009F1707" w:rsidP="00CC2E8B">
            <w:pPr>
              <w:widowControl w:val="0"/>
              <w:autoSpaceDE w:val="0"/>
              <w:autoSpaceDN w:val="0"/>
              <w:adjustRightInd w:val="0"/>
              <w:jc w:val="center"/>
              <w:rPr>
                <w:rFonts w:eastAsia="Calibri"/>
              </w:rPr>
            </w:pPr>
            <w:r w:rsidRPr="00CC2E8B">
              <w:rPr>
                <w:rFonts w:eastAsia="Calibri"/>
              </w:rPr>
              <w:t>Допуск врача</w:t>
            </w:r>
          </w:p>
        </w:tc>
      </w:tr>
      <w:tr w:rsidR="009F1707" w:rsidRPr="00CC2E8B" w:rsidTr="00F8322A">
        <w:trPr>
          <w:trHeight w:val="81"/>
        </w:trPr>
        <w:tc>
          <w:tcPr>
            <w:tcW w:w="10057" w:type="dxa"/>
            <w:gridSpan w:val="8"/>
          </w:tcPr>
          <w:p w:rsidR="009F1707" w:rsidRPr="00CC2E8B" w:rsidRDefault="009F1707" w:rsidP="00CC2E8B">
            <w:pPr>
              <w:widowControl w:val="0"/>
              <w:autoSpaceDE w:val="0"/>
              <w:autoSpaceDN w:val="0"/>
              <w:adjustRightInd w:val="0"/>
              <w:jc w:val="center"/>
              <w:rPr>
                <w:rFonts w:eastAsia="Calibri"/>
              </w:rPr>
            </w:pPr>
            <w:r w:rsidRPr="00CC2E8B">
              <w:rPr>
                <w:rFonts w:eastAsia="Calibri"/>
              </w:rPr>
              <w:t>Юноши</w:t>
            </w:r>
          </w:p>
        </w:tc>
      </w:tr>
      <w:tr w:rsidR="009F1707" w:rsidRPr="00CC2E8B" w:rsidTr="009F1707">
        <w:trPr>
          <w:trHeight w:val="81"/>
        </w:trPr>
        <w:tc>
          <w:tcPr>
            <w:tcW w:w="559" w:type="dxa"/>
          </w:tcPr>
          <w:p w:rsidR="009F1707" w:rsidRPr="00CC2E8B" w:rsidRDefault="009F1707" w:rsidP="00CC2E8B">
            <w:pPr>
              <w:widowControl w:val="0"/>
              <w:autoSpaceDE w:val="0"/>
              <w:autoSpaceDN w:val="0"/>
              <w:adjustRightInd w:val="0"/>
              <w:jc w:val="center"/>
              <w:rPr>
                <w:rFonts w:eastAsia="Calibri"/>
              </w:rPr>
            </w:pPr>
            <w:r w:rsidRPr="00CC2E8B">
              <w:rPr>
                <w:rFonts w:eastAsia="Calibri"/>
              </w:rPr>
              <w:t>1.</w:t>
            </w:r>
          </w:p>
        </w:tc>
        <w:tc>
          <w:tcPr>
            <w:tcW w:w="2534" w:type="dxa"/>
          </w:tcPr>
          <w:p w:rsidR="009F1707" w:rsidRPr="00CC2E8B" w:rsidRDefault="009F1707" w:rsidP="00CC2E8B">
            <w:pPr>
              <w:widowControl w:val="0"/>
              <w:autoSpaceDE w:val="0"/>
              <w:autoSpaceDN w:val="0"/>
              <w:adjustRightInd w:val="0"/>
              <w:jc w:val="center"/>
              <w:rPr>
                <w:rFonts w:eastAsia="Calibri"/>
              </w:rPr>
            </w:pPr>
          </w:p>
        </w:tc>
        <w:tc>
          <w:tcPr>
            <w:tcW w:w="1294" w:type="dxa"/>
          </w:tcPr>
          <w:p w:rsidR="009F1707" w:rsidRPr="00CC2E8B" w:rsidRDefault="009F1707" w:rsidP="00CC2E8B">
            <w:pPr>
              <w:widowControl w:val="0"/>
              <w:autoSpaceDE w:val="0"/>
              <w:autoSpaceDN w:val="0"/>
              <w:adjustRightInd w:val="0"/>
              <w:jc w:val="center"/>
              <w:rPr>
                <w:rFonts w:eastAsia="Calibri"/>
              </w:rPr>
            </w:pPr>
          </w:p>
        </w:tc>
        <w:tc>
          <w:tcPr>
            <w:tcW w:w="1417" w:type="dxa"/>
          </w:tcPr>
          <w:p w:rsidR="009F1707" w:rsidRPr="00CC2E8B" w:rsidRDefault="009F1707" w:rsidP="00CC2E8B">
            <w:pPr>
              <w:widowControl w:val="0"/>
              <w:autoSpaceDE w:val="0"/>
              <w:autoSpaceDN w:val="0"/>
              <w:adjustRightInd w:val="0"/>
              <w:jc w:val="center"/>
              <w:rPr>
                <w:rFonts w:eastAsia="Calibri"/>
              </w:rPr>
            </w:pPr>
          </w:p>
        </w:tc>
        <w:tc>
          <w:tcPr>
            <w:tcW w:w="1276"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3" w:type="dxa"/>
          </w:tcPr>
          <w:p w:rsidR="009F1707" w:rsidRPr="00CC2E8B" w:rsidRDefault="009F1707" w:rsidP="00CC2E8B">
            <w:pPr>
              <w:widowControl w:val="0"/>
              <w:autoSpaceDE w:val="0"/>
              <w:autoSpaceDN w:val="0"/>
              <w:adjustRightInd w:val="0"/>
              <w:jc w:val="center"/>
              <w:rPr>
                <w:rFonts w:eastAsia="Calibri"/>
              </w:rPr>
            </w:pPr>
          </w:p>
        </w:tc>
      </w:tr>
      <w:tr w:rsidR="009F1707" w:rsidRPr="00CC2E8B" w:rsidTr="009F1707">
        <w:trPr>
          <w:trHeight w:val="81"/>
        </w:trPr>
        <w:tc>
          <w:tcPr>
            <w:tcW w:w="559" w:type="dxa"/>
          </w:tcPr>
          <w:p w:rsidR="009F1707" w:rsidRPr="00CC2E8B" w:rsidRDefault="009F1707" w:rsidP="00CC2E8B">
            <w:pPr>
              <w:widowControl w:val="0"/>
              <w:autoSpaceDE w:val="0"/>
              <w:autoSpaceDN w:val="0"/>
              <w:adjustRightInd w:val="0"/>
              <w:jc w:val="center"/>
              <w:rPr>
                <w:rFonts w:eastAsia="Calibri"/>
              </w:rPr>
            </w:pPr>
            <w:r w:rsidRPr="00CC2E8B">
              <w:rPr>
                <w:rFonts w:eastAsia="Calibri"/>
              </w:rPr>
              <w:t>2.</w:t>
            </w:r>
          </w:p>
        </w:tc>
        <w:tc>
          <w:tcPr>
            <w:tcW w:w="2534" w:type="dxa"/>
          </w:tcPr>
          <w:p w:rsidR="009F1707" w:rsidRPr="00CC2E8B" w:rsidRDefault="009F1707" w:rsidP="00CC2E8B">
            <w:pPr>
              <w:widowControl w:val="0"/>
              <w:autoSpaceDE w:val="0"/>
              <w:autoSpaceDN w:val="0"/>
              <w:adjustRightInd w:val="0"/>
              <w:jc w:val="center"/>
              <w:rPr>
                <w:rFonts w:eastAsia="Calibri"/>
              </w:rPr>
            </w:pPr>
          </w:p>
        </w:tc>
        <w:tc>
          <w:tcPr>
            <w:tcW w:w="1294" w:type="dxa"/>
          </w:tcPr>
          <w:p w:rsidR="009F1707" w:rsidRPr="00CC2E8B" w:rsidRDefault="009F1707" w:rsidP="00CC2E8B">
            <w:pPr>
              <w:widowControl w:val="0"/>
              <w:autoSpaceDE w:val="0"/>
              <w:autoSpaceDN w:val="0"/>
              <w:adjustRightInd w:val="0"/>
              <w:jc w:val="center"/>
              <w:rPr>
                <w:rFonts w:eastAsia="Calibri"/>
              </w:rPr>
            </w:pPr>
          </w:p>
        </w:tc>
        <w:tc>
          <w:tcPr>
            <w:tcW w:w="1417" w:type="dxa"/>
          </w:tcPr>
          <w:p w:rsidR="009F1707" w:rsidRPr="00CC2E8B" w:rsidRDefault="009F1707" w:rsidP="00CC2E8B">
            <w:pPr>
              <w:widowControl w:val="0"/>
              <w:autoSpaceDE w:val="0"/>
              <w:autoSpaceDN w:val="0"/>
              <w:adjustRightInd w:val="0"/>
              <w:jc w:val="center"/>
              <w:rPr>
                <w:rFonts w:eastAsia="Calibri"/>
              </w:rPr>
            </w:pPr>
          </w:p>
        </w:tc>
        <w:tc>
          <w:tcPr>
            <w:tcW w:w="1276"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3" w:type="dxa"/>
          </w:tcPr>
          <w:p w:rsidR="009F1707" w:rsidRPr="00CC2E8B" w:rsidRDefault="009F1707" w:rsidP="00CC2E8B">
            <w:pPr>
              <w:widowControl w:val="0"/>
              <w:autoSpaceDE w:val="0"/>
              <w:autoSpaceDN w:val="0"/>
              <w:adjustRightInd w:val="0"/>
              <w:jc w:val="center"/>
              <w:rPr>
                <w:rFonts w:eastAsia="Calibri"/>
              </w:rPr>
            </w:pPr>
          </w:p>
        </w:tc>
      </w:tr>
      <w:tr w:rsidR="009F1707" w:rsidRPr="00CC2E8B" w:rsidTr="009F1707">
        <w:trPr>
          <w:trHeight w:val="81"/>
        </w:trPr>
        <w:tc>
          <w:tcPr>
            <w:tcW w:w="559" w:type="dxa"/>
          </w:tcPr>
          <w:p w:rsidR="009F1707" w:rsidRPr="00CC2E8B" w:rsidRDefault="009F1707" w:rsidP="00CC2E8B">
            <w:pPr>
              <w:widowControl w:val="0"/>
              <w:autoSpaceDE w:val="0"/>
              <w:autoSpaceDN w:val="0"/>
              <w:adjustRightInd w:val="0"/>
              <w:jc w:val="center"/>
              <w:rPr>
                <w:rFonts w:eastAsia="Calibri"/>
              </w:rPr>
            </w:pPr>
            <w:r w:rsidRPr="00CC2E8B">
              <w:rPr>
                <w:rFonts w:eastAsia="Calibri"/>
              </w:rPr>
              <w:t>3.</w:t>
            </w:r>
          </w:p>
        </w:tc>
        <w:tc>
          <w:tcPr>
            <w:tcW w:w="2534" w:type="dxa"/>
          </w:tcPr>
          <w:p w:rsidR="009F1707" w:rsidRPr="00CC2E8B" w:rsidRDefault="009F1707" w:rsidP="00CC2E8B">
            <w:pPr>
              <w:widowControl w:val="0"/>
              <w:autoSpaceDE w:val="0"/>
              <w:autoSpaceDN w:val="0"/>
              <w:adjustRightInd w:val="0"/>
              <w:jc w:val="center"/>
              <w:rPr>
                <w:rFonts w:eastAsia="Calibri"/>
              </w:rPr>
            </w:pPr>
          </w:p>
        </w:tc>
        <w:tc>
          <w:tcPr>
            <w:tcW w:w="1294" w:type="dxa"/>
          </w:tcPr>
          <w:p w:rsidR="009F1707" w:rsidRPr="00CC2E8B" w:rsidRDefault="009F1707" w:rsidP="00CC2E8B">
            <w:pPr>
              <w:widowControl w:val="0"/>
              <w:autoSpaceDE w:val="0"/>
              <w:autoSpaceDN w:val="0"/>
              <w:adjustRightInd w:val="0"/>
              <w:jc w:val="center"/>
              <w:rPr>
                <w:rFonts w:eastAsia="Calibri"/>
              </w:rPr>
            </w:pPr>
          </w:p>
        </w:tc>
        <w:tc>
          <w:tcPr>
            <w:tcW w:w="1417" w:type="dxa"/>
          </w:tcPr>
          <w:p w:rsidR="009F1707" w:rsidRPr="00CC2E8B" w:rsidRDefault="009F1707" w:rsidP="00CC2E8B">
            <w:pPr>
              <w:widowControl w:val="0"/>
              <w:autoSpaceDE w:val="0"/>
              <w:autoSpaceDN w:val="0"/>
              <w:adjustRightInd w:val="0"/>
              <w:jc w:val="center"/>
              <w:rPr>
                <w:rFonts w:eastAsia="Calibri"/>
              </w:rPr>
            </w:pPr>
          </w:p>
        </w:tc>
        <w:tc>
          <w:tcPr>
            <w:tcW w:w="1276"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3" w:type="dxa"/>
          </w:tcPr>
          <w:p w:rsidR="009F1707" w:rsidRPr="00CC2E8B" w:rsidRDefault="009F1707" w:rsidP="00CC2E8B">
            <w:pPr>
              <w:widowControl w:val="0"/>
              <w:autoSpaceDE w:val="0"/>
              <w:autoSpaceDN w:val="0"/>
              <w:adjustRightInd w:val="0"/>
              <w:jc w:val="center"/>
              <w:rPr>
                <w:rFonts w:eastAsia="Calibri"/>
              </w:rPr>
            </w:pPr>
          </w:p>
        </w:tc>
      </w:tr>
      <w:tr w:rsidR="009F1707" w:rsidRPr="00CC2E8B" w:rsidTr="009F1707">
        <w:trPr>
          <w:trHeight w:val="81"/>
        </w:trPr>
        <w:tc>
          <w:tcPr>
            <w:tcW w:w="559" w:type="dxa"/>
          </w:tcPr>
          <w:p w:rsidR="009F1707" w:rsidRPr="00CC2E8B" w:rsidRDefault="009F1707" w:rsidP="00CC2E8B">
            <w:pPr>
              <w:widowControl w:val="0"/>
              <w:autoSpaceDE w:val="0"/>
              <w:autoSpaceDN w:val="0"/>
              <w:adjustRightInd w:val="0"/>
              <w:jc w:val="center"/>
              <w:rPr>
                <w:rFonts w:eastAsia="Calibri"/>
              </w:rPr>
            </w:pPr>
            <w:r w:rsidRPr="00CC2E8B">
              <w:rPr>
                <w:rFonts w:eastAsia="Calibri"/>
              </w:rPr>
              <w:t>4.</w:t>
            </w:r>
          </w:p>
        </w:tc>
        <w:tc>
          <w:tcPr>
            <w:tcW w:w="2534" w:type="dxa"/>
          </w:tcPr>
          <w:p w:rsidR="009F1707" w:rsidRPr="00CC2E8B" w:rsidRDefault="009F1707" w:rsidP="00CC2E8B">
            <w:pPr>
              <w:widowControl w:val="0"/>
              <w:autoSpaceDE w:val="0"/>
              <w:autoSpaceDN w:val="0"/>
              <w:adjustRightInd w:val="0"/>
              <w:jc w:val="center"/>
              <w:rPr>
                <w:rFonts w:eastAsia="Calibri"/>
              </w:rPr>
            </w:pPr>
          </w:p>
        </w:tc>
        <w:tc>
          <w:tcPr>
            <w:tcW w:w="1294" w:type="dxa"/>
          </w:tcPr>
          <w:p w:rsidR="009F1707" w:rsidRPr="00CC2E8B" w:rsidRDefault="009F1707" w:rsidP="00CC2E8B">
            <w:pPr>
              <w:widowControl w:val="0"/>
              <w:autoSpaceDE w:val="0"/>
              <w:autoSpaceDN w:val="0"/>
              <w:adjustRightInd w:val="0"/>
              <w:jc w:val="center"/>
              <w:rPr>
                <w:rFonts w:eastAsia="Calibri"/>
              </w:rPr>
            </w:pPr>
          </w:p>
        </w:tc>
        <w:tc>
          <w:tcPr>
            <w:tcW w:w="1417" w:type="dxa"/>
          </w:tcPr>
          <w:p w:rsidR="009F1707" w:rsidRPr="00CC2E8B" w:rsidRDefault="009F1707" w:rsidP="00CC2E8B">
            <w:pPr>
              <w:widowControl w:val="0"/>
              <w:autoSpaceDE w:val="0"/>
              <w:autoSpaceDN w:val="0"/>
              <w:adjustRightInd w:val="0"/>
              <w:jc w:val="center"/>
              <w:rPr>
                <w:rFonts w:eastAsia="Calibri"/>
              </w:rPr>
            </w:pPr>
          </w:p>
        </w:tc>
        <w:tc>
          <w:tcPr>
            <w:tcW w:w="1276"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3" w:type="dxa"/>
          </w:tcPr>
          <w:p w:rsidR="009F1707" w:rsidRPr="00CC2E8B" w:rsidRDefault="009F1707" w:rsidP="00CC2E8B">
            <w:pPr>
              <w:widowControl w:val="0"/>
              <w:autoSpaceDE w:val="0"/>
              <w:autoSpaceDN w:val="0"/>
              <w:adjustRightInd w:val="0"/>
              <w:jc w:val="center"/>
              <w:rPr>
                <w:rFonts w:eastAsia="Calibri"/>
              </w:rPr>
            </w:pPr>
          </w:p>
        </w:tc>
      </w:tr>
      <w:tr w:rsidR="009F1707" w:rsidRPr="00CC2E8B" w:rsidTr="00805171">
        <w:trPr>
          <w:trHeight w:val="81"/>
        </w:trPr>
        <w:tc>
          <w:tcPr>
            <w:tcW w:w="10057" w:type="dxa"/>
            <w:gridSpan w:val="8"/>
          </w:tcPr>
          <w:p w:rsidR="009F1707" w:rsidRPr="00CC2E8B" w:rsidRDefault="009F1707" w:rsidP="00CC2E8B">
            <w:pPr>
              <w:widowControl w:val="0"/>
              <w:autoSpaceDE w:val="0"/>
              <w:autoSpaceDN w:val="0"/>
              <w:adjustRightInd w:val="0"/>
              <w:jc w:val="center"/>
              <w:rPr>
                <w:rFonts w:eastAsia="Calibri"/>
              </w:rPr>
            </w:pPr>
            <w:r w:rsidRPr="00CC2E8B">
              <w:rPr>
                <w:rFonts w:eastAsia="Calibri"/>
              </w:rPr>
              <w:t>Девушки</w:t>
            </w:r>
          </w:p>
        </w:tc>
      </w:tr>
      <w:tr w:rsidR="009F1707" w:rsidRPr="00CC2E8B" w:rsidTr="009F1707">
        <w:trPr>
          <w:trHeight w:val="81"/>
        </w:trPr>
        <w:tc>
          <w:tcPr>
            <w:tcW w:w="559" w:type="dxa"/>
          </w:tcPr>
          <w:p w:rsidR="009F1707" w:rsidRPr="00CC2E8B" w:rsidRDefault="009F1707" w:rsidP="00CC2E8B">
            <w:pPr>
              <w:widowControl w:val="0"/>
              <w:autoSpaceDE w:val="0"/>
              <w:autoSpaceDN w:val="0"/>
              <w:adjustRightInd w:val="0"/>
              <w:jc w:val="center"/>
              <w:rPr>
                <w:rFonts w:eastAsia="Calibri"/>
              </w:rPr>
            </w:pPr>
            <w:r w:rsidRPr="00CC2E8B">
              <w:rPr>
                <w:rFonts w:eastAsia="Calibri"/>
              </w:rPr>
              <w:t>1.</w:t>
            </w:r>
          </w:p>
        </w:tc>
        <w:tc>
          <w:tcPr>
            <w:tcW w:w="2534" w:type="dxa"/>
          </w:tcPr>
          <w:p w:rsidR="009F1707" w:rsidRPr="00CC2E8B" w:rsidRDefault="009F1707" w:rsidP="00CC2E8B">
            <w:pPr>
              <w:widowControl w:val="0"/>
              <w:autoSpaceDE w:val="0"/>
              <w:autoSpaceDN w:val="0"/>
              <w:adjustRightInd w:val="0"/>
              <w:jc w:val="center"/>
              <w:rPr>
                <w:rFonts w:eastAsia="Calibri"/>
              </w:rPr>
            </w:pPr>
          </w:p>
        </w:tc>
        <w:tc>
          <w:tcPr>
            <w:tcW w:w="1294" w:type="dxa"/>
          </w:tcPr>
          <w:p w:rsidR="009F1707" w:rsidRPr="00CC2E8B" w:rsidRDefault="009F1707" w:rsidP="00CC2E8B">
            <w:pPr>
              <w:widowControl w:val="0"/>
              <w:autoSpaceDE w:val="0"/>
              <w:autoSpaceDN w:val="0"/>
              <w:adjustRightInd w:val="0"/>
              <w:jc w:val="center"/>
              <w:rPr>
                <w:rFonts w:eastAsia="Calibri"/>
              </w:rPr>
            </w:pPr>
          </w:p>
        </w:tc>
        <w:tc>
          <w:tcPr>
            <w:tcW w:w="1417" w:type="dxa"/>
          </w:tcPr>
          <w:p w:rsidR="009F1707" w:rsidRPr="00CC2E8B" w:rsidRDefault="009F1707" w:rsidP="00CC2E8B">
            <w:pPr>
              <w:widowControl w:val="0"/>
              <w:autoSpaceDE w:val="0"/>
              <w:autoSpaceDN w:val="0"/>
              <w:adjustRightInd w:val="0"/>
              <w:jc w:val="center"/>
              <w:rPr>
                <w:rFonts w:eastAsia="Calibri"/>
              </w:rPr>
            </w:pPr>
          </w:p>
        </w:tc>
        <w:tc>
          <w:tcPr>
            <w:tcW w:w="1276"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3" w:type="dxa"/>
          </w:tcPr>
          <w:p w:rsidR="009F1707" w:rsidRPr="00CC2E8B" w:rsidRDefault="009F1707" w:rsidP="00CC2E8B">
            <w:pPr>
              <w:widowControl w:val="0"/>
              <w:autoSpaceDE w:val="0"/>
              <w:autoSpaceDN w:val="0"/>
              <w:adjustRightInd w:val="0"/>
              <w:jc w:val="center"/>
              <w:rPr>
                <w:rFonts w:eastAsia="Calibri"/>
              </w:rPr>
            </w:pPr>
          </w:p>
        </w:tc>
      </w:tr>
      <w:tr w:rsidR="009F1707" w:rsidRPr="00CC2E8B" w:rsidTr="009F1707">
        <w:trPr>
          <w:trHeight w:val="81"/>
        </w:trPr>
        <w:tc>
          <w:tcPr>
            <w:tcW w:w="559" w:type="dxa"/>
          </w:tcPr>
          <w:p w:rsidR="009F1707" w:rsidRPr="00CC2E8B" w:rsidRDefault="009F1707" w:rsidP="00CC2E8B">
            <w:pPr>
              <w:widowControl w:val="0"/>
              <w:autoSpaceDE w:val="0"/>
              <w:autoSpaceDN w:val="0"/>
              <w:adjustRightInd w:val="0"/>
              <w:jc w:val="center"/>
              <w:rPr>
                <w:rFonts w:eastAsia="Calibri"/>
              </w:rPr>
            </w:pPr>
            <w:r w:rsidRPr="00CC2E8B">
              <w:rPr>
                <w:rFonts w:eastAsia="Calibri"/>
              </w:rPr>
              <w:t>2.</w:t>
            </w:r>
          </w:p>
        </w:tc>
        <w:tc>
          <w:tcPr>
            <w:tcW w:w="2534" w:type="dxa"/>
          </w:tcPr>
          <w:p w:rsidR="009F1707" w:rsidRPr="00CC2E8B" w:rsidRDefault="009F1707" w:rsidP="00CC2E8B">
            <w:pPr>
              <w:widowControl w:val="0"/>
              <w:autoSpaceDE w:val="0"/>
              <w:autoSpaceDN w:val="0"/>
              <w:adjustRightInd w:val="0"/>
              <w:jc w:val="center"/>
              <w:rPr>
                <w:rFonts w:eastAsia="Calibri"/>
              </w:rPr>
            </w:pPr>
          </w:p>
        </w:tc>
        <w:tc>
          <w:tcPr>
            <w:tcW w:w="1294" w:type="dxa"/>
          </w:tcPr>
          <w:p w:rsidR="009F1707" w:rsidRPr="00CC2E8B" w:rsidRDefault="009F1707" w:rsidP="00CC2E8B">
            <w:pPr>
              <w:widowControl w:val="0"/>
              <w:autoSpaceDE w:val="0"/>
              <w:autoSpaceDN w:val="0"/>
              <w:adjustRightInd w:val="0"/>
              <w:jc w:val="center"/>
              <w:rPr>
                <w:rFonts w:eastAsia="Calibri"/>
              </w:rPr>
            </w:pPr>
          </w:p>
        </w:tc>
        <w:tc>
          <w:tcPr>
            <w:tcW w:w="1417" w:type="dxa"/>
          </w:tcPr>
          <w:p w:rsidR="009F1707" w:rsidRPr="00CC2E8B" w:rsidRDefault="009F1707" w:rsidP="00CC2E8B">
            <w:pPr>
              <w:widowControl w:val="0"/>
              <w:autoSpaceDE w:val="0"/>
              <w:autoSpaceDN w:val="0"/>
              <w:adjustRightInd w:val="0"/>
              <w:jc w:val="center"/>
              <w:rPr>
                <w:rFonts w:eastAsia="Calibri"/>
              </w:rPr>
            </w:pPr>
          </w:p>
        </w:tc>
        <w:tc>
          <w:tcPr>
            <w:tcW w:w="1276"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3" w:type="dxa"/>
          </w:tcPr>
          <w:p w:rsidR="009F1707" w:rsidRPr="00CC2E8B" w:rsidRDefault="009F1707" w:rsidP="00CC2E8B">
            <w:pPr>
              <w:widowControl w:val="0"/>
              <w:autoSpaceDE w:val="0"/>
              <w:autoSpaceDN w:val="0"/>
              <w:adjustRightInd w:val="0"/>
              <w:jc w:val="center"/>
              <w:rPr>
                <w:rFonts w:eastAsia="Calibri"/>
              </w:rPr>
            </w:pPr>
          </w:p>
        </w:tc>
      </w:tr>
      <w:tr w:rsidR="009F1707" w:rsidRPr="00CC2E8B" w:rsidTr="009F1707">
        <w:trPr>
          <w:trHeight w:val="81"/>
        </w:trPr>
        <w:tc>
          <w:tcPr>
            <w:tcW w:w="559" w:type="dxa"/>
          </w:tcPr>
          <w:p w:rsidR="009F1707" w:rsidRPr="00CC2E8B" w:rsidRDefault="009F1707" w:rsidP="00CC2E8B">
            <w:pPr>
              <w:widowControl w:val="0"/>
              <w:autoSpaceDE w:val="0"/>
              <w:autoSpaceDN w:val="0"/>
              <w:adjustRightInd w:val="0"/>
              <w:jc w:val="center"/>
              <w:rPr>
                <w:rFonts w:eastAsia="Calibri"/>
              </w:rPr>
            </w:pPr>
            <w:r w:rsidRPr="00CC2E8B">
              <w:rPr>
                <w:rFonts w:eastAsia="Calibri"/>
              </w:rPr>
              <w:t>3.</w:t>
            </w:r>
          </w:p>
        </w:tc>
        <w:tc>
          <w:tcPr>
            <w:tcW w:w="2534" w:type="dxa"/>
          </w:tcPr>
          <w:p w:rsidR="009F1707" w:rsidRPr="00CC2E8B" w:rsidRDefault="009F1707" w:rsidP="00CC2E8B">
            <w:pPr>
              <w:widowControl w:val="0"/>
              <w:autoSpaceDE w:val="0"/>
              <w:autoSpaceDN w:val="0"/>
              <w:adjustRightInd w:val="0"/>
              <w:jc w:val="center"/>
              <w:rPr>
                <w:rFonts w:eastAsia="Calibri"/>
              </w:rPr>
            </w:pPr>
          </w:p>
        </w:tc>
        <w:tc>
          <w:tcPr>
            <w:tcW w:w="1294" w:type="dxa"/>
          </w:tcPr>
          <w:p w:rsidR="009F1707" w:rsidRPr="00CC2E8B" w:rsidRDefault="009F1707" w:rsidP="00CC2E8B">
            <w:pPr>
              <w:widowControl w:val="0"/>
              <w:autoSpaceDE w:val="0"/>
              <w:autoSpaceDN w:val="0"/>
              <w:adjustRightInd w:val="0"/>
              <w:jc w:val="center"/>
              <w:rPr>
                <w:rFonts w:eastAsia="Calibri"/>
              </w:rPr>
            </w:pPr>
          </w:p>
        </w:tc>
        <w:tc>
          <w:tcPr>
            <w:tcW w:w="1417" w:type="dxa"/>
          </w:tcPr>
          <w:p w:rsidR="009F1707" w:rsidRPr="00CC2E8B" w:rsidRDefault="009F1707" w:rsidP="00CC2E8B">
            <w:pPr>
              <w:widowControl w:val="0"/>
              <w:autoSpaceDE w:val="0"/>
              <w:autoSpaceDN w:val="0"/>
              <w:adjustRightInd w:val="0"/>
              <w:jc w:val="center"/>
              <w:rPr>
                <w:rFonts w:eastAsia="Calibri"/>
              </w:rPr>
            </w:pPr>
          </w:p>
        </w:tc>
        <w:tc>
          <w:tcPr>
            <w:tcW w:w="1276"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3" w:type="dxa"/>
          </w:tcPr>
          <w:p w:rsidR="009F1707" w:rsidRPr="00CC2E8B" w:rsidRDefault="009F1707" w:rsidP="00CC2E8B">
            <w:pPr>
              <w:widowControl w:val="0"/>
              <w:autoSpaceDE w:val="0"/>
              <w:autoSpaceDN w:val="0"/>
              <w:adjustRightInd w:val="0"/>
              <w:jc w:val="center"/>
              <w:rPr>
                <w:rFonts w:eastAsia="Calibri"/>
              </w:rPr>
            </w:pPr>
          </w:p>
        </w:tc>
      </w:tr>
      <w:tr w:rsidR="009F1707" w:rsidRPr="00CC2E8B" w:rsidTr="009F1707">
        <w:trPr>
          <w:trHeight w:val="81"/>
        </w:trPr>
        <w:tc>
          <w:tcPr>
            <w:tcW w:w="559" w:type="dxa"/>
          </w:tcPr>
          <w:p w:rsidR="009F1707" w:rsidRPr="00CC2E8B" w:rsidRDefault="009F1707" w:rsidP="00CC2E8B">
            <w:pPr>
              <w:widowControl w:val="0"/>
              <w:autoSpaceDE w:val="0"/>
              <w:autoSpaceDN w:val="0"/>
              <w:adjustRightInd w:val="0"/>
              <w:jc w:val="center"/>
              <w:rPr>
                <w:rFonts w:eastAsia="Calibri"/>
              </w:rPr>
            </w:pPr>
            <w:r w:rsidRPr="00CC2E8B">
              <w:rPr>
                <w:rFonts w:eastAsia="Calibri"/>
              </w:rPr>
              <w:t>4.</w:t>
            </w:r>
          </w:p>
        </w:tc>
        <w:tc>
          <w:tcPr>
            <w:tcW w:w="2534" w:type="dxa"/>
          </w:tcPr>
          <w:p w:rsidR="009F1707" w:rsidRPr="00CC2E8B" w:rsidRDefault="009F1707" w:rsidP="00CC2E8B">
            <w:pPr>
              <w:widowControl w:val="0"/>
              <w:autoSpaceDE w:val="0"/>
              <w:autoSpaceDN w:val="0"/>
              <w:adjustRightInd w:val="0"/>
              <w:jc w:val="center"/>
              <w:rPr>
                <w:rFonts w:eastAsia="Calibri"/>
              </w:rPr>
            </w:pPr>
          </w:p>
        </w:tc>
        <w:tc>
          <w:tcPr>
            <w:tcW w:w="1294" w:type="dxa"/>
          </w:tcPr>
          <w:p w:rsidR="009F1707" w:rsidRPr="00CC2E8B" w:rsidRDefault="009F1707" w:rsidP="00CC2E8B">
            <w:pPr>
              <w:widowControl w:val="0"/>
              <w:autoSpaceDE w:val="0"/>
              <w:autoSpaceDN w:val="0"/>
              <w:adjustRightInd w:val="0"/>
              <w:jc w:val="center"/>
              <w:rPr>
                <w:rFonts w:eastAsia="Calibri"/>
              </w:rPr>
            </w:pPr>
          </w:p>
        </w:tc>
        <w:tc>
          <w:tcPr>
            <w:tcW w:w="1417" w:type="dxa"/>
          </w:tcPr>
          <w:p w:rsidR="009F1707" w:rsidRPr="00CC2E8B" w:rsidRDefault="009F1707" w:rsidP="00CC2E8B">
            <w:pPr>
              <w:widowControl w:val="0"/>
              <w:autoSpaceDE w:val="0"/>
              <w:autoSpaceDN w:val="0"/>
              <w:adjustRightInd w:val="0"/>
              <w:jc w:val="center"/>
              <w:rPr>
                <w:rFonts w:eastAsia="Calibri"/>
              </w:rPr>
            </w:pPr>
          </w:p>
        </w:tc>
        <w:tc>
          <w:tcPr>
            <w:tcW w:w="1276"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2" w:type="dxa"/>
          </w:tcPr>
          <w:p w:rsidR="009F1707" w:rsidRPr="00CC2E8B" w:rsidRDefault="009F1707" w:rsidP="00CC2E8B">
            <w:pPr>
              <w:widowControl w:val="0"/>
              <w:autoSpaceDE w:val="0"/>
              <w:autoSpaceDN w:val="0"/>
              <w:adjustRightInd w:val="0"/>
              <w:jc w:val="center"/>
              <w:rPr>
                <w:rFonts w:eastAsia="Calibri"/>
              </w:rPr>
            </w:pPr>
          </w:p>
        </w:tc>
        <w:tc>
          <w:tcPr>
            <w:tcW w:w="993" w:type="dxa"/>
          </w:tcPr>
          <w:p w:rsidR="009F1707" w:rsidRPr="00CC2E8B" w:rsidRDefault="009F1707" w:rsidP="00CC2E8B">
            <w:pPr>
              <w:widowControl w:val="0"/>
              <w:autoSpaceDE w:val="0"/>
              <w:autoSpaceDN w:val="0"/>
              <w:adjustRightInd w:val="0"/>
              <w:jc w:val="center"/>
              <w:rPr>
                <w:rFonts w:eastAsia="Calibri"/>
              </w:rPr>
            </w:pPr>
          </w:p>
        </w:tc>
      </w:tr>
    </w:tbl>
    <w:p w:rsidR="00CC2E8B" w:rsidRPr="00CC2E8B" w:rsidRDefault="00293FCA" w:rsidP="00CC2E8B">
      <w:pPr>
        <w:widowControl w:val="0"/>
        <w:autoSpaceDE w:val="0"/>
        <w:autoSpaceDN w:val="0"/>
        <w:adjustRightInd w:val="0"/>
        <w:jc w:val="right"/>
        <w:rPr>
          <w:rFonts w:eastAsia="Calibri"/>
        </w:rPr>
      </w:pPr>
      <w:r>
        <w:rPr>
          <w:rFonts w:eastAsia="Calibri"/>
          <w:sz w:val="20"/>
        </w:rPr>
        <w:t>Дата проведения: 23</w:t>
      </w:r>
      <w:r w:rsidR="00CC2E8B" w:rsidRPr="00CC2E8B">
        <w:rPr>
          <w:rFonts w:eastAsia="Calibri"/>
          <w:sz w:val="20"/>
        </w:rPr>
        <w:t>-25 ноября 2020 года</w:t>
      </w:r>
    </w:p>
    <w:p w:rsidR="00CC2E8B" w:rsidRPr="00CC2E8B" w:rsidRDefault="00CC2E8B" w:rsidP="00CC2E8B">
      <w:pPr>
        <w:widowControl w:val="0"/>
        <w:autoSpaceDE w:val="0"/>
        <w:autoSpaceDN w:val="0"/>
        <w:adjustRightInd w:val="0"/>
        <w:jc w:val="both"/>
        <w:rPr>
          <w:rFonts w:eastAsia="Calibri"/>
        </w:rPr>
      </w:pPr>
    </w:p>
    <w:p w:rsidR="005F0A4F" w:rsidRPr="005F0A4F" w:rsidRDefault="005F0A4F" w:rsidP="005F0A4F">
      <w:pPr>
        <w:jc w:val="center"/>
        <w:rPr>
          <w:b/>
          <w:sz w:val="28"/>
          <w:szCs w:val="28"/>
        </w:rPr>
      </w:pPr>
      <w:r w:rsidRPr="005F0A4F">
        <w:rPr>
          <w:b/>
          <w:sz w:val="28"/>
          <w:szCs w:val="28"/>
        </w:rPr>
        <w:t>Руководитель / представитель команды:</w:t>
      </w:r>
    </w:p>
    <w:tbl>
      <w:tblPr>
        <w:tblStyle w:val="23"/>
        <w:tblW w:w="10065" w:type="dxa"/>
        <w:tblInd w:w="-431" w:type="dxa"/>
        <w:tblLayout w:type="fixed"/>
        <w:tblLook w:val="04A0" w:firstRow="1" w:lastRow="0" w:firstColumn="1" w:lastColumn="0" w:noHBand="0" w:noVBand="1"/>
      </w:tblPr>
      <w:tblGrid>
        <w:gridCol w:w="568"/>
        <w:gridCol w:w="2693"/>
        <w:gridCol w:w="2977"/>
        <w:gridCol w:w="1701"/>
        <w:gridCol w:w="2126"/>
      </w:tblGrid>
      <w:tr w:rsidR="005F0A4F" w:rsidRPr="005F0A4F" w:rsidTr="009F1707">
        <w:trPr>
          <w:trHeight w:val="498"/>
          <w:tblHeader/>
        </w:trPr>
        <w:tc>
          <w:tcPr>
            <w:tcW w:w="568" w:type="dxa"/>
          </w:tcPr>
          <w:p w:rsidR="005F0A4F" w:rsidRPr="005F0A4F" w:rsidRDefault="005F0A4F" w:rsidP="005F0A4F">
            <w:pPr>
              <w:spacing w:after="160" w:line="259" w:lineRule="auto"/>
              <w:jc w:val="center"/>
              <w:rPr>
                <w:rFonts w:ascii="Times New Roman" w:hAnsi="Times New Roman"/>
                <w:sz w:val="20"/>
              </w:rPr>
            </w:pPr>
            <w:r w:rsidRPr="005F0A4F">
              <w:rPr>
                <w:rFonts w:ascii="Times New Roman" w:hAnsi="Times New Roman"/>
                <w:sz w:val="20"/>
              </w:rPr>
              <w:t>№ п/п</w:t>
            </w:r>
          </w:p>
        </w:tc>
        <w:tc>
          <w:tcPr>
            <w:tcW w:w="2693" w:type="dxa"/>
          </w:tcPr>
          <w:p w:rsidR="005F0A4F" w:rsidRPr="005F0A4F" w:rsidRDefault="005F0A4F" w:rsidP="005F0A4F">
            <w:pPr>
              <w:spacing w:after="160" w:line="259" w:lineRule="auto"/>
              <w:jc w:val="center"/>
              <w:rPr>
                <w:rFonts w:ascii="Times New Roman" w:hAnsi="Times New Roman"/>
                <w:sz w:val="20"/>
              </w:rPr>
            </w:pPr>
            <w:r w:rsidRPr="005F0A4F">
              <w:rPr>
                <w:rFonts w:ascii="Times New Roman" w:hAnsi="Times New Roman"/>
                <w:sz w:val="20"/>
              </w:rPr>
              <w:t>Представители команды</w:t>
            </w:r>
          </w:p>
        </w:tc>
        <w:tc>
          <w:tcPr>
            <w:tcW w:w="2977" w:type="dxa"/>
          </w:tcPr>
          <w:p w:rsidR="005F0A4F" w:rsidRPr="005F0A4F" w:rsidRDefault="005F0A4F" w:rsidP="005F0A4F">
            <w:pPr>
              <w:spacing w:after="160" w:line="259" w:lineRule="auto"/>
              <w:jc w:val="center"/>
              <w:rPr>
                <w:rFonts w:ascii="Times New Roman" w:hAnsi="Times New Roman"/>
                <w:sz w:val="20"/>
              </w:rPr>
            </w:pPr>
            <w:r w:rsidRPr="005F0A4F">
              <w:rPr>
                <w:rFonts w:ascii="Times New Roman" w:hAnsi="Times New Roman"/>
                <w:sz w:val="20"/>
              </w:rPr>
              <w:t>Ф.И.О. (полностью)</w:t>
            </w:r>
          </w:p>
        </w:tc>
        <w:tc>
          <w:tcPr>
            <w:tcW w:w="1701" w:type="dxa"/>
          </w:tcPr>
          <w:p w:rsidR="005F0A4F" w:rsidRPr="005F0A4F" w:rsidRDefault="005F0A4F" w:rsidP="005F0A4F">
            <w:pPr>
              <w:spacing w:after="160" w:line="259" w:lineRule="auto"/>
              <w:jc w:val="center"/>
              <w:rPr>
                <w:rFonts w:ascii="Times New Roman" w:hAnsi="Times New Roman"/>
                <w:sz w:val="20"/>
              </w:rPr>
            </w:pPr>
            <w:r w:rsidRPr="005F0A4F">
              <w:rPr>
                <w:rFonts w:ascii="Times New Roman" w:hAnsi="Times New Roman"/>
                <w:sz w:val="20"/>
              </w:rPr>
              <w:t>Контактный телефон</w:t>
            </w:r>
          </w:p>
        </w:tc>
        <w:tc>
          <w:tcPr>
            <w:tcW w:w="2126" w:type="dxa"/>
          </w:tcPr>
          <w:p w:rsidR="005F0A4F" w:rsidRPr="005F0A4F" w:rsidRDefault="005F0A4F" w:rsidP="005F0A4F">
            <w:pPr>
              <w:spacing w:after="160" w:line="259" w:lineRule="auto"/>
              <w:jc w:val="center"/>
              <w:rPr>
                <w:rFonts w:ascii="Times New Roman" w:hAnsi="Times New Roman"/>
                <w:sz w:val="20"/>
              </w:rPr>
            </w:pPr>
            <w:r w:rsidRPr="005F0A4F">
              <w:rPr>
                <w:rFonts w:ascii="Times New Roman" w:hAnsi="Times New Roman"/>
                <w:sz w:val="20"/>
              </w:rPr>
              <w:t>Адрес электронной почты (е-</w:t>
            </w:r>
            <w:proofErr w:type="spellStart"/>
            <w:r w:rsidRPr="005F0A4F">
              <w:rPr>
                <w:rFonts w:ascii="Times New Roman" w:hAnsi="Times New Roman"/>
                <w:sz w:val="20"/>
              </w:rPr>
              <w:t>mail</w:t>
            </w:r>
            <w:proofErr w:type="spellEnd"/>
            <w:r w:rsidRPr="005F0A4F">
              <w:rPr>
                <w:rFonts w:ascii="Times New Roman" w:hAnsi="Times New Roman"/>
                <w:sz w:val="20"/>
              </w:rPr>
              <w:t>)</w:t>
            </w:r>
          </w:p>
        </w:tc>
      </w:tr>
      <w:tr w:rsidR="005F0A4F" w:rsidRPr="005F0A4F" w:rsidTr="009F1707">
        <w:trPr>
          <w:trHeight w:val="915"/>
        </w:trPr>
        <w:tc>
          <w:tcPr>
            <w:tcW w:w="568" w:type="dxa"/>
          </w:tcPr>
          <w:p w:rsidR="005F0A4F" w:rsidRPr="005F0A4F" w:rsidRDefault="005F0A4F" w:rsidP="005F0A4F">
            <w:pPr>
              <w:numPr>
                <w:ilvl w:val="0"/>
                <w:numId w:val="18"/>
              </w:numPr>
              <w:spacing w:after="160" w:line="259" w:lineRule="auto"/>
              <w:contextualSpacing/>
              <w:jc w:val="both"/>
              <w:rPr>
                <w:rFonts w:ascii="Times New Roman" w:hAnsi="Times New Roman"/>
                <w:sz w:val="20"/>
              </w:rPr>
            </w:pPr>
          </w:p>
        </w:tc>
        <w:tc>
          <w:tcPr>
            <w:tcW w:w="2693" w:type="dxa"/>
          </w:tcPr>
          <w:p w:rsidR="005F0A4F" w:rsidRPr="005F0A4F" w:rsidRDefault="005F0A4F" w:rsidP="005F0A4F">
            <w:pPr>
              <w:spacing w:after="160" w:line="259" w:lineRule="auto"/>
              <w:jc w:val="both"/>
              <w:rPr>
                <w:rFonts w:ascii="Times New Roman" w:hAnsi="Times New Roman"/>
                <w:sz w:val="20"/>
              </w:rPr>
            </w:pPr>
            <w:r w:rsidRPr="005F0A4F">
              <w:rPr>
                <w:rFonts w:ascii="Times New Roman" w:hAnsi="Times New Roman"/>
                <w:sz w:val="18"/>
              </w:rPr>
              <w:t xml:space="preserve">Руководитель/представитель команды, </w:t>
            </w:r>
            <w:r w:rsidRPr="005F0A4F">
              <w:rPr>
                <w:rFonts w:ascii="Times New Roman" w:hAnsi="Times New Roman"/>
                <w:b/>
                <w:sz w:val="18"/>
                <w:szCs w:val="22"/>
              </w:rPr>
              <w:t>ответственное лицо по подготовке документов</w:t>
            </w:r>
            <w:r w:rsidRPr="005F0A4F">
              <w:rPr>
                <w:rFonts w:ascii="Times New Roman" w:hAnsi="Times New Roman"/>
                <w:sz w:val="18"/>
                <w:szCs w:val="22"/>
              </w:rPr>
              <w:t xml:space="preserve"> для предъявления в комиссию по допуску участников к соревнованиям</w:t>
            </w:r>
          </w:p>
        </w:tc>
        <w:tc>
          <w:tcPr>
            <w:tcW w:w="2977" w:type="dxa"/>
          </w:tcPr>
          <w:p w:rsidR="005F0A4F" w:rsidRPr="005F0A4F" w:rsidRDefault="005F0A4F" w:rsidP="005F0A4F">
            <w:pPr>
              <w:spacing w:after="160" w:line="259" w:lineRule="auto"/>
              <w:jc w:val="both"/>
              <w:rPr>
                <w:rFonts w:ascii="Times New Roman" w:hAnsi="Times New Roman"/>
              </w:rPr>
            </w:pPr>
          </w:p>
        </w:tc>
        <w:tc>
          <w:tcPr>
            <w:tcW w:w="1701" w:type="dxa"/>
          </w:tcPr>
          <w:p w:rsidR="005F0A4F" w:rsidRPr="005F0A4F" w:rsidRDefault="005F0A4F" w:rsidP="005F0A4F">
            <w:pPr>
              <w:spacing w:after="160" w:line="259" w:lineRule="auto"/>
              <w:jc w:val="both"/>
              <w:rPr>
                <w:rFonts w:ascii="Times New Roman" w:hAnsi="Times New Roman"/>
              </w:rPr>
            </w:pPr>
          </w:p>
        </w:tc>
        <w:tc>
          <w:tcPr>
            <w:tcW w:w="2126" w:type="dxa"/>
          </w:tcPr>
          <w:p w:rsidR="005F0A4F" w:rsidRPr="005F0A4F" w:rsidRDefault="005F0A4F" w:rsidP="005F0A4F">
            <w:pPr>
              <w:spacing w:after="160" w:line="259" w:lineRule="auto"/>
              <w:jc w:val="both"/>
              <w:rPr>
                <w:rFonts w:ascii="Times New Roman" w:hAnsi="Times New Roman"/>
              </w:rPr>
            </w:pPr>
          </w:p>
        </w:tc>
      </w:tr>
    </w:tbl>
    <w:p w:rsidR="00CC2E8B" w:rsidRPr="00CC2E8B" w:rsidRDefault="00CC2E8B" w:rsidP="00CC2E8B">
      <w:pPr>
        <w:jc w:val="both"/>
        <w:rPr>
          <w:rFonts w:eastAsia="Calibri"/>
          <w:lang w:eastAsia="en-US"/>
        </w:rPr>
      </w:pPr>
    </w:p>
    <w:p w:rsidR="00CC2E8B" w:rsidRPr="00CC2E8B" w:rsidRDefault="00CC2E8B" w:rsidP="00CC2E8B">
      <w:pPr>
        <w:jc w:val="both"/>
        <w:rPr>
          <w:rFonts w:eastAsia="Calibri"/>
          <w:lang w:eastAsia="en-US"/>
        </w:rPr>
      </w:pPr>
    </w:p>
    <w:p w:rsidR="00CC2E8B" w:rsidRPr="00CC2E8B" w:rsidRDefault="00CC2E8B" w:rsidP="00CC2E8B">
      <w:pPr>
        <w:jc w:val="both"/>
        <w:rPr>
          <w:rFonts w:eastAsia="Calibri"/>
          <w:lang w:eastAsia="en-US"/>
        </w:rPr>
      </w:pPr>
      <w:r w:rsidRPr="00CC2E8B">
        <w:rPr>
          <w:rFonts w:eastAsia="Calibri"/>
          <w:lang w:eastAsia="en-US"/>
        </w:rPr>
        <w:t xml:space="preserve">К соревнованиям допущено: _________________ человек.                                       </w:t>
      </w:r>
    </w:p>
    <w:p w:rsidR="00CC2E8B" w:rsidRPr="00CC2E8B" w:rsidRDefault="00CC2E8B" w:rsidP="00CC2E8B">
      <w:pPr>
        <w:jc w:val="both"/>
        <w:rPr>
          <w:rFonts w:eastAsia="Calibri"/>
          <w:lang w:eastAsia="en-US"/>
        </w:rPr>
      </w:pPr>
    </w:p>
    <w:p w:rsidR="00CC2E8B" w:rsidRPr="00CC2E8B" w:rsidRDefault="00CC2E8B" w:rsidP="00CC2E8B">
      <w:pPr>
        <w:jc w:val="both"/>
        <w:rPr>
          <w:rFonts w:eastAsia="Calibri"/>
          <w:lang w:eastAsia="en-US"/>
        </w:rPr>
      </w:pPr>
      <w:r w:rsidRPr="00CC2E8B">
        <w:rPr>
          <w:rFonts w:eastAsia="Calibri"/>
          <w:lang w:eastAsia="en-US"/>
        </w:rPr>
        <w:t xml:space="preserve">Врач: _______________________ / ____________ / </w:t>
      </w:r>
    </w:p>
    <w:p w:rsidR="00CC2E8B" w:rsidRPr="00CC2E8B" w:rsidRDefault="00CC2E8B" w:rsidP="00CC2E8B">
      <w:pPr>
        <w:rPr>
          <w:rFonts w:eastAsia="Calibri"/>
          <w:sz w:val="20"/>
          <w:szCs w:val="20"/>
          <w:lang w:eastAsia="en-US"/>
        </w:rPr>
      </w:pPr>
      <w:r w:rsidRPr="00CC2E8B">
        <w:rPr>
          <w:rFonts w:eastAsia="Calibri"/>
          <w:sz w:val="20"/>
          <w:lang w:eastAsia="en-US"/>
        </w:rPr>
        <w:t xml:space="preserve">         (фамилия, имя, </w:t>
      </w:r>
      <w:proofErr w:type="gramStart"/>
      <w:r w:rsidRPr="00CC2E8B">
        <w:rPr>
          <w:rFonts w:eastAsia="Calibri"/>
          <w:sz w:val="20"/>
          <w:lang w:eastAsia="en-US"/>
        </w:rPr>
        <w:t xml:space="preserve">отчество)   </w:t>
      </w:r>
      <w:proofErr w:type="gramEnd"/>
      <w:r w:rsidRPr="00CC2E8B">
        <w:rPr>
          <w:rFonts w:eastAsia="Calibri"/>
          <w:sz w:val="20"/>
          <w:lang w:eastAsia="en-US"/>
        </w:rPr>
        <w:t xml:space="preserve">                    </w:t>
      </w:r>
      <w:r w:rsidRPr="00CC2E8B">
        <w:rPr>
          <w:rFonts w:eastAsia="Calibri"/>
          <w:sz w:val="16"/>
          <w:szCs w:val="20"/>
          <w:lang w:eastAsia="en-US"/>
        </w:rPr>
        <w:t xml:space="preserve"> </w:t>
      </w:r>
      <w:r w:rsidRPr="00CC2E8B">
        <w:rPr>
          <w:rFonts w:eastAsia="Calibri"/>
          <w:sz w:val="20"/>
          <w:szCs w:val="20"/>
          <w:lang w:eastAsia="en-US"/>
        </w:rPr>
        <w:t>(подпись)</w:t>
      </w:r>
    </w:p>
    <w:p w:rsidR="00CC2E8B" w:rsidRPr="00CC2E8B" w:rsidRDefault="00CC2E8B" w:rsidP="00CC2E8B">
      <w:pPr>
        <w:widowControl w:val="0"/>
        <w:autoSpaceDE w:val="0"/>
        <w:autoSpaceDN w:val="0"/>
        <w:adjustRightInd w:val="0"/>
        <w:jc w:val="both"/>
        <w:rPr>
          <w:rFonts w:eastAsia="Calibri"/>
        </w:rPr>
      </w:pPr>
    </w:p>
    <w:p w:rsidR="00CC2E8B" w:rsidRPr="00CC2E8B" w:rsidRDefault="00CC2E8B" w:rsidP="00CC2E8B">
      <w:pPr>
        <w:widowControl w:val="0"/>
        <w:autoSpaceDE w:val="0"/>
        <w:autoSpaceDN w:val="0"/>
        <w:adjustRightInd w:val="0"/>
        <w:jc w:val="both"/>
        <w:rPr>
          <w:rFonts w:eastAsia="Calibri"/>
        </w:rPr>
      </w:pPr>
      <w:r w:rsidRPr="00CC2E8B">
        <w:rPr>
          <w:rFonts w:eastAsia="Calibri"/>
        </w:rPr>
        <w:t xml:space="preserve">Тренер-представитель участника: _______________________ / ____________ / </w:t>
      </w:r>
    </w:p>
    <w:p w:rsidR="00CC2E8B" w:rsidRPr="00CC2E8B" w:rsidRDefault="00CC2E8B" w:rsidP="00CC2E8B">
      <w:pPr>
        <w:widowControl w:val="0"/>
        <w:autoSpaceDE w:val="0"/>
        <w:autoSpaceDN w:val="0"/>
        <w:adjustRightInd w:val="0"/>
        <w:rPr>
          <w:rFonts w:eastAsia="Calibri"/>
          <w:sz w:val="20"/>
          <w:szCs w:val="20"/>
        </w:rPr>
      </w:pPr>
      <w:r w:rsidRPr="00CC2E8B">
        <w:rPr>
          <w:rFonts w:eastAsia="Calibri"/>
          <w:sz w:val="20"/>
          <w:szCs w:val="20"/>
        </w:rPr>
        <w:t xml:space="preserve">                                                                          (фамилия, имя, </w:t>
      </w:r>
      <w:proofErr w:type="gramStart"/>
      <w:r w:rsidRPr="00CC2E8B">
        <w:rPr>
          <w:rFonts w:eastAsia="Calibri"/>
          <w:sz w:val="20"/>
          <w:szCs w:val="20"/>
        </w:rPr>
        <w:t xml:space="preserve">отчество)   </w:t>
      </w:r>
      <w:proofErr w:type="gramEnd"/>
      <w:r w:rsidRPr="00CC2E8B">
        <w:rPr>
          <w:rFonts w:eastAsia="Calibri"/>
          <w:sz w:val="20"/>
          <w:szCs w:val="20"/>
        </w:rPr>
        <w:t xml:space="preserve">             (подпись)                           </w:t>
      </w:r>
    </w:p>
    <w:p w:rsidR="00CC2E8B" w:rsidRPr="00CC2E8B" w:rsidRDefault="00CC2E8B" w:rsidP="00CC2E8B">
      <w:pPr>
        <w:widowControl w:val="0"/>
        <w:autoSpaceDE w:val="0"/>
        <w:autoSpaceDN w:val="0"/>
        <w:adjustRightInd w:val="0"/>
        <w:jc w:val="both"/>
        <w:rPr>
          <w:rFonts w:eastAsia="Calibri"/>
        </w:rPr>
      </w:pPr>
    </w:p>
    <w:p w:rsidR="00CC2E8B" w:rsidRPr="00CC2E8B" w:rsidRDefault="00CC2E8B" w:rsidP="00CC2E8B">
      <w:pPr>
        <w:widowControl w:val="0"/>
        <w:autoSpaceDE w:val="0"/>
        <w:autoSpaceDN w:val="0"/>
        <w:adjustRightInd w:val="0"/>
        <w:jc w:val="both"/>
        <w:rPr>
          <w:rFonts w:eastAsia="Calibri"/>
        </w:rPr>
      </w:pPr>
      <w:r w:rsidRPr="00CC2E8B">
        <w:rPr>
          <w:rFonts w:eastAsia="Calibri"/>
        </w:rPr>
        <w:t>Директор учреждения__________________________________/ ____________ /</w:t>
      </w:r>
    </w:p>
    <w:p w:rsidR="00CC2E8B" w:rsidRPr="00CC2E8B" w:rsidRDefault="00CC2E8B" w:rsidP="00CC2E8B">
      <w:pPr>
        <w:widowControl w:val="0"/>
        <w:autoSpaceDE w:val="0"/>
        <w:autoSpaceDN w:val="0"/>
        <w:adjustRightInd w:val="0"/>
        <w:jc w:val="both"/>
        <w:rPr>
          <w:rFonts w:eastAsia="Calibri"/>
          <w:sz w:val="20"/>
          <w:szCs w:val="20"/>
        </w:rPr>
      </w:pPr>
      <w:r w:rsidRPr="00CC2E8B">
        <w:rPr>
          <w:rFonts w:eastAsia="Calibri"/>
        </w:rPr>
        <w:t xml:space="preserve">   </w:t>
      </w:r>
      <w:r w:rsidRPr="00CC2E8B">
        <w:rPr>
          <w:rFonts w:eastAsia="Calibri"/>
          <w:sz w:val="20"/>
          <w:szCs w:val="20"/>
        </w:rPr>
        <w:t xml:space="preserve">М.П.                                                 (фамилия, имя, </w:t>
      </w:r>
      <w:proofErr w:type="gramStart"/>
      <w:r w:rsidRPr="00CC2E8B">
        <w:rPr>
          <w:rFonts w:eastAsia="Calibri"/>
          <w:sz w:val="20"/>
          <w:szCs w:val="20"/>
        </w:rPr>
        <w:t xml:space="preserve">отчество)   </w:t>
      </w:r>
      <w:proofErr w:type="gramEnd"/>
      <w:r w:rsidRPr="00CC2E8B">
        <w:rPr>
          <w:rFonts w:eastAsia="Calibri"/>
          <w:sz w:val="20"/>
          <w:szCs w:val="20"/>
        </w:rPr>
        <w:t xml:space="preserve">                            (подпись)</w:t>
      </w:r>
    </w:p>
    <w:p w:rsidR="00CC2E8B" w:rsidRPr="00CC2E8B" w:rsidRDefault="00CC2E8B" w:rsidP="00CC2E8B">
      <w:pPr>
        <w:widowControl w:val="0"/>
        <w:autoSpaceDE w:val="0"/>
        <w:autoSpaceDN w:val="0"/>
        <w:adjustRightInd w:val="0"/>
        <w:jc w:val="both"/>
        <w:rPr>
          <w:rFonts w:eastAsia="Calibri"/>
          <w:sz w:val="20"/>
          <w:szCs w:val="20"/>
        </w:rPr>
      </w:pPr>
    </w:p>
    <w:p w:rsidR="00FE037C" w:rsidRDefault="00FE037C" w:rsidP="00293FCA">
      <w:pPr>
        <w:rPr>
          <w:sz w:val="28"/>
          <w:szCs w:val="20"/>
        </w:rPr>
      </w:pPr>
    </w:p>
    <w:p w:rsidR="00FE037C" w:rsidRDefault="00FE037C" w:rsidP="00CC2E8B">
      <w:pPr>
        <w:jc w:val="center"/>
        <w:rPr>
          <w:sz w:val="28"/>
          <w:szCs w:val="20"/>
        </w:rPr>
      </w:pPr>
    </w:p>
    <w:tbl>
      <w:tblPr>
        <w:tblStyle w:val="a3"/>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3"/>
      </w:tblGrid>
      <w:tr w:rsidR="00FE037C" w:rsidRPr="0008019C" w:rsidTr="002A1B9C">
        <w:tc>
          <w:tcPr>
            <w:tcW w:w="5946" w:type="dxa"/>
          </w:tcPr>
          <w:p w:rsidR="00FE037C" w:rsidRPr="0008019C" w:rsidRDefault="00FE037C" w:rsidP="002A1B9C">
            <w:pPr>
              <w:jc w:val="right"/>
              <w:rPr>
                <w:sz w:val="20"/>
                <w:szCs w:val="20"/>
              </w:rPr>
            </w:pPr>
            <w:r>
              <w:rPr>
                <w:sz w:val="20"/>
                <w:szCs w:val="20"/>
              </w:rPr>
              <w:t>Приложение № 3</w:t>
            </w:r>
          </w:p>
          <w:p w:rsidR="00FE037C" w:rsidRPr="0008019C" w:rsidRDefault="00FE037C" w:rsidP="002A1B9C">
            <w:pPr>
              <w:jc w:val="right"/>
              <w:rPr>
                <w:sz w:val="20"/>
                <w:szCs w:val="20"/>
              </w:rPr>
            </w:pPr>
            <w:r>
              <w:rPr>
                <w:sz w:val="20"/>
                <w:szCs w:val="20"/>
              </w:rPr>
              <w:t>к П</w:t>
            </w:r>
            <w:r w:rsidRPr="0008019C">
              <w:rPr>
                <w:sz w:val="20"/>
                <w:szCs w:val="20"/>
              </w:rPr>
              <w:t xml:space="preserve">оложению о проведении областных соревнований по плаванию среди студентов </w:t>
            </w:r>
          </w:p>
          <w:p w:rsidR="00FE037C" w:rsidRPr="0008019C" w:rsidRDefault="00FE037C" w:rsidP="002A1B9C">
            <w:pPr>
              <w:jc w:val="right"/>
              <w:rPr>
                <w:sz w:val="20"/>
                <w:szCs w:val="20"/>
              </w:rPr>
            </w:pPr>
            <w:r w:rsidRPr="0008019C">
              <w:rPr>
                <w:sz w:val="20"/>
                <w:szCs w:val="20"/>
              </w:rPr>
              <w:t>профессиональных образовательных организаций и образовательных организаций высшего образования Мурманской области</w:t>
            </w:r>
          </w:p>
        </w:tc>
      </w:tr>
    </w:tbl>
    <w:p w:rsidR="00FE037C" w:rsidRDefault="00FE037C" w:rsidP="00FE037C">
      <w:pPr>
        <w:jc w:val="center"/>
        <w:rPr>
          <w:sz w:val="28"/>
          <w:szCs w:val="20"/>
        </w:rPr>
      </w:pPr>
    </w:p>
    <w:p w:rsidR="00FE037C" w:rsidRPr="00CC2E8B" w:rsidRDefault="00FE037C" w:rsidP="00FE037C">
      <w:pPr>
        <w:ind w:firstLine="709"/>
        <w:jc w:val="center"/>
        <w:rPr>
          <w:rFonts w:eastAsia="Calibri"/>
          <w:b/>
          <w:color w:val="000000"/>
        </w:rPr>
      </w:pPr>
      <w:r w:rsidRPr="00CC2E8B">
        <w:rPr>
          <w:rFonts w:eastAsia="Calibri"/>
          <w:b/>
          <w:color w:val="000000"/>
        </w:rPr>
        <w:t>Заявка</w:t>
      </w:r>
    </w:p>
    <w:p w:rsidR="00FE037C" w:rsidRPr="00CC2E8B" w:rsidRDefault="00FE037C" w:rsidP="00FE037C">
      <w:pPr>
        <w:ind w:firstLine="709"/>
        <w:jc w:val="center"/>
        <w:rPr>
          <w:rFonts w:eastAsia="Calibri"/>
          <w:color w:val="000000"/>
        </w:rPr>
      </w:pPr>
      <w:r w:rsidRPr="00CC2E8B">
        <w:rPr>
          <w:rFonts w:eastAsia="Calibri"/>
          <w:color w:val="000000"/>
        </w:rPr>
        <w:t>на участие в</w:t>
      </w:r>
      <w:r>
        <w:rPr>
          <w:rFonts w:eastAsia="Calibri"/>
          <w:color w:val="000000"/>
        </w:rPr>
        <w:t xml:space="preserve"> областных соревнованиях </w:t>
      </w:r>
      <w:r w:rsidRPr="00CC2E8B">
        <w:rPr>
          <w:rFonts w:eastAsia="Calibri"/>
          <w:color w:val="000000"/>
        </w:rPr>
        <w:t xml:space="preserve">по плаванию среди студентов </w:t>
      </w:r>
    </w:p>
    <w:p w:rsidR="00FE037C" w:rsidRPr="00CC2E8B" w:rsidRDefault="00FE037C" w:rsidP="00FE037C">
      <w:pPr>
        <w:ind w:firstLine="709"/>
        <w:jc w:val="center"/>
        <w:rPr>
          <w:rFonts w:eastAsia="Calibri"/>
          <w:color w:val="000000"/>
        </w:rPr>
      </w:pPr>
      <w:r w:rsidRPr="00CC2E8B">
        <w:rPr>
          <w:rFonts w:eastAsia="Calibri"/>
          <w:color w:val="000000"/>
        </w:rPr>
        <w:t>профессиональных образовательных организаций</w:t>
      </w:r>
      <w:r w:rsidR="00293FCA">
        <w:rPr>
          <w:rFonts w:eastAsia="Calibri"/>
          <w:color w:val="000000"/>
        </w:rPr>
        <w:t xml:space="preserve"> (1 и 2 группа)</w:t>
      </w:r>
      <w:r w:rsidRPr="00CC2E8B">
        <w:rPr>
          <w:rFonts w:eastAsia="Calibri"/>
          <w:color w:val="000000"/>
        </w:rPr>
        <w:t xml:space="preserve"> и образовательных организаций высшего образования Мурманской области</w:t>
      </w:r>
      <w:r>
        <w:rPr>
          <w:rFonts w:eastAsia="Calibri"/>
          <w:color w:val="000000"/>
        </w:rPr>
        <w:t xml:space="preserve"> в </w:t>
      </w:r>
      <w:r w:rsidRPr="00E9149C">
        <w:rPr>
          <w:rFonts w:eastAsia="Calibri"/>
          <w:b/>
          <w:color w:val="000000"/>
        </w:rPr>
        <w:t>командном зачёте</w:t>
      </w:r>
    </w:p>
    <w:p w:rsidR="00FE037C" w:rsidRPr="00CC2E8B" w:rsidRDefault="00FE037C" w:rsidP="00FE037C">
      <w:pPr>
        <w:ind w:firstLine="709"/>
        <w:jc w:val="center"/>
        <w:rPr>
          <w:rFonts w:eastAsia="Calibri"/>
          <w:color w:val="000000"/>
        </w:rPr>
      </w:pPr>
    </w:p>
    <w:tbl>
      <w:tblPr>
        <w:tblpPr w:leftFromText="180" w:rightFromText="180" w:vertAnchor="text" w:horzAnchor="margin" w:tblpXSpec="center" w:tblpY="381"/>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268"/>
        <w:gridCol w:w="1418"/>
        <w:gridCol w:w="1701"/>
        <w:gridCol w:w="2410"/>
        <w:gridCol w:w="1417"/>
      </w:tblGrid>
      <w:tr w:rsidR="009F1707" w:rsidRPr="00CC2E8B" w:rsidTr="00855712">
        <w:trPr>
          <w:trHeight w:val="1152"/>
        </w:trPr>
        <w:tc>
          <w:tcPr>
            <w:tcW w:w="675" w:type="dxa"/>
            <w:vAlign w:val="center"/>
          </w:tcPr>
          <w:p w:rsidR="009F1707" w:rsidRPr="00CC2E8B" w:rsidRDefault="009F1707" w:rsidP="002A1B9C">
            <w:pPr>
              <w:widowControl w:val="0"/>
              <w:autoSpaceDE w:val="0"/>
              <w:autoSpaceDN w:val="0"/>
              <w:adjustRightInd w:val="0"/>
              <w:jc w:val="center"/>
              <w:rPr>
                <w:rFonts w:eastAsia="Calibri"/>
              </w:rPr>
            </w:pPr>
            <w:r w:rsidRPr="00CC2E8B">
              <w:rPr>
                <w:rFonts w:eastAsia="Calibri"/>
              </w:rPr>
              <w:t>№</w:t>
            </w:r>
          </w:p>
          <w:p w:rsidR="009F1707" w:rsidRPr="00CC2E8B" w:rsidRDefault="009F1707" w:rsidP="002A1B9C">
            <w:pPr>
              <w:widowControl w:val="0"/>
              <w:autoSpaceDE w:val="0"/>
              <w:autoSpaceDN w:val="0"/>
              <w:adjustRightInd w:val="0"/>
              <w:jc w:val="center"/>
              <w:rPr>
                <w:rFonts w:eastAsia="Calibri"/>
              </w:rPr>
            </w:pPr>
            <w:r w:rsidRPr="00CC2E8B">
              <w:rPr>
                <w:rFonts w:eastAsia="Calibri"/>
              </w:rPr>
              <w:t>п/п</w:t>
            </w:r>
          </w:p>
        </w:tc>
        <w:tc>
          <w:tcPr>
            <w:tcW w:w="2268" w:type="dxa"/>
            <w:vAlign w:val="center"/>
          </w:tcPr>
          <w:p w:rsidR="009F1707" w:rsidRPr="00CC2E8B" w:rsidRDefault="009F1707" w:rsidP="002A1B9C">
            <w:pPr>
              <w:widowControl w:val="0"/>
              <w:autoSpaceDE w:val="0"/>
              <w:autoSpaceDN w:val="0"/>
              <w:adjustRightInd w:val="0"/>
              <w:jc w:val="center"/>
              <w:rPr>
                <w:rFonts w:eastAsia="Calibri"/>
              </w:rPr>
            </w:pPr>
            <w:r w:rsidRPr="00CC2E8B">
              <w:rPr>
                <w:rFonts w:eastAsia="Calibri"/>
              </w:rPr>
              <w:t>Ф И О</w:t>
            </w:r>
          </w:p>
          <w:p w:rsidR="009F1707" w:rsidRPr="00CC2E8B" w:rsidRDefault="009F1707" w:rsidP="002A1B9C">
            <w:pPr>
              <w:widowControl w:val="0"/>
              <w:autoSpaceDE w:val="0"/>
              <w:autoSpaceDN w:val="0"/>
              <w:adjustRightInd w:val="0"/>
              <w:jc w:val="center"/>
              <w:rPr>
                <w:rFonts w:eastAsia="Calibri"/>
              </w:rPr>
            </w:pPr>
            <w:r w:rsidRPr="00CC2E8B">
              <w:rPr>
                <w:rFonts w:eastAsia="Calibri"/>
              </w:rPr>
              <w:t>(полностью, в алфавитном порядке)</w:t>
            </w:r>
          </w:p>
        </w:tc>
        <w:tc>
          <w:tcPr>
            <w:tcW w:w="1418" w:type="dxa"/>
          </w:tcPr>
          <w:p w:rsidR="009F1707" w:rsidRPr="00CC2E8B" w:rsidRDefault="009F1707" w:rsidP="002A1B9C">
            <w:pPr>
              <w:widowControl w:val="0"/>
              <w:autoSpaceDE w:val="0"/>
              <w:autoSpaceDN w:val="0"/>
              <w:adjustRightInd w:val="0"/>
              <w:jc w:val="center"/>
              <w:rPr>
                <w:rFonts w:eastAsia="Calibri"/>
              </w:rPr>
            </w:pPr>
          </w:p>
          <w:p w:rsidR="009F1707" w:rsidRPr="00CC2E8B" w:rsidRDefault="009F1707" w:rsidP="002A1B9C">
            <w:pPr>
              <w:widowControl w:val="0"/>
              <w:autoSpaceDE w:val="0"/>
              <w:autoSpaceDN w:val="0"/>
              <w:adjustRightInd w:val="0"/>
              <w:jc w:val="center"/>
              <w:rPr>
                <w:rFonts w:eastAsia="Calibri"/>
              </w:rPr>
            </w:pPr>
            <w:r w:rsidRPr="00CC2E8B">
              <w:rPr>
                <w:rFonts w:eastAsia="Calibri"/>
              </w:rPr>
              <w:t>Дата рождения</w:t>
            </w:r>
          </w:p>
        </w:tc>
        <w:tc>
          <w:tcPr>
            <w:tcW w:w="1701" w:type="dxa"/>
            <w:vAlign w:val="center"/>
          </w:tcPr>
          <w:p w:rsidR="009F1707" w:rsidRPr="00CC2E8B" w:rsidRDefault="009F1707" w:rsidP="00FE037C">
            <w:pPr>
              <w:widowControl w:val="0"/>
              <w:autoSpaceDE w:val="0"/>
              <w:autoSpaceDN w:val="0"/>
              <w:adjustRightInd w:val="0"/>
              <w:jc w:val="center"/>
              <w:rPr>
                <w:rFonts w:eastAsia="Calibri"/>
              </w:rPr>
            </w:pPr>
            <w:r w:rsidRPr="00CC2E8B">
              <w:rPr>
                <w:rFonts w:eastAsia="Calibri"/>
              </w:rPr>
              <w:t xml:space="preserve">Серия/номер </w:t>
            </w:r>
            <w:r>
              <w:rPr>
                <w:rFonts w:eastAsia="Calibri"/>
              </w:rPr>
              <w:t>паспорта</w:t>
            </w:r>
          </w:p>
        </w:tc>
        <w:tc>
          <w:tcPr>
            <w:tcW w:w="2410" w:type="dxa"/>
            <w:vAlign w:val="center"/>
          </w:tcPr>
          <w:p w:rsidR="009F1707" w:rsidRPr="00CC2E8B" w:rsidRDefault="009F1707" w:rsidP="009F1707">
            <w:pPr>
              <w:spacing w:after="200" w:line="276" w:lineRule="auto"/>
              <w:jc w:val="center"/>
              <w:rPr>
                <w:rFonts w:eastAsia="Calibri"/>
              </w:rPr>
            </w:pPr>
            <w:r>
              <w:rPr>
                <w:rFonts w:eastAsia="Calibri"/>
                <w:lang w:eastAsia="en-US"/>
              </w:rPr>
              <w:t>Вольный стиль (50м)</w:t>
            </w:r>
            <w:r w:rsidRPr="00CC2E8B">
              <w:rPr>
                <w:rFonts w:eastAsia="Calibri"/>
                <w:lang w:eastAsia="en-US"/>
              </w:rPr>
              <w:br/>
            </w:r>
            <w:r w:rsidRPr="00CC2E8B">
              <w:rPr>
                <w:rFonts w:eastAsia="Calibri"/>
                <w:b/>
                <w:lang w:eastAsia="en-US"/>
              </w:rPr>
              <w:t>(сек)</w:t>
            </w:r>
          </w:p>
        </w:tc>
        <w:tc>
          <w:tcPr>
            <w:tcW w:w="1417" w:type="dxa"/>
            <w:vAlign w:val="center"/>
          </w:tcPr>
          <w:p w:rsidR="009F1707" w:rsidRPr="00CC2E8B" w:rsidRDefault="009F1707" w:rsidP="002A1B9C">
            <w:pPr>
              <w:widowControl w:val="0"/>
              <w:autoSpaceDE w:val="0"/>
              <w:autoSpaceDN w:val="0"/>
              <w:adjustRightInd w:val="0"/>
              <w:jc w:val="center"/>
              <w:rPr>
                <w:rFonts w:eastAsia="Calibri"/>
              </w:rPr>
            </w:pPr>
            <w:r w:rsidRPr="00CC2E8B">
              <w:rPr>
                <w:rFonts w:eastAsia="Calibri"/>
              </w:rPr>
              <w:t>Допуск врача</w:t>
            </w:r>
          </w:p>
        </w:tc>
      </w:tr>
      <w:tr w:rsidR="009F1707" w:rsidRPr="00CC2E8B" w:rsidTr="003A0606">
        <w:trPr>
          <w:trHeight w:val="81"/>
        </w:trPr>
        <w:tc>
          <w:tcPr>
            <w:tcW w:w="675" w:type="dxa"/>
          </w:tcPr>
          <w:p w:rsidR="009F1707" w:rsidRPr="00CC2E8B" w:rsidRDefault="009F1707" w:rsidP="002A1B9C">
            <w:pPr>
              <w:widowControl w:val="0"/>
              <w:autoSpaceDE w:val="0"/>
              <w:autoSpaceDN w:val="0"/>
              <w:adjustRightInd w:val="0"/>
              <w:jc w:val="center"/>
              <w:rPr>
                <w:rFonts w:eastAsia="Calibri"/>
              </w:rPr>
            </w:pPr>
            <w:r w:rsidRPr="00CC2E8B">
              <w:rPr>
                <w:rFonts w:eastAsia="Calibri"/>
              </w:rPr>
              <w:t>1.</w:t>
            </w:r>
          </w:p>
        </w:tc>
        <w:tc>
          <w:tcPr>
            <w:tcW w:w="2268" w:type="dxa"/>
          </w:tcPr>
          <w:p w:rsidR="009F1707" w:rsidRPr="00CC2E8B" w:rsidRDefault="009F1707" w:rsidP="002A1B9C">
            <w:pPr>
              <w:widowControl w:val="0"/>
              <w:autoSpaceDE w:val="0"/>
              <w:autoSpaceDN w:val="0"/>
              <w:adjustRightInd w:val="0"/>
              <w:jc w:val="center"/>
              <w:rPr>
                <w:rFonts w:eastAsia="Calibri"/>
              </w:rPr>
            </w:pPr>
          </w:p>
        </w:tc>
        <w:tc>
          <w:tcPr>
            <w:tcW w:w="1418" w:type="dxa"/>
          </w:tcPr>
          <w:p w:rsidR="009F1707" w:rsidRPr="00CC2E8B" w:rsidRDefault="009F1707" w:rsidP="002A1B9C">
            <w:pPr>
              <w:widowControl w:val="0"/>
              <w:autoSpaceDE w:val="0"/>
              <w:autoSpaceDN w:val="0"/>
              <w:adjustRightInd w:val="0"/>
              <w:jc w:val="center"/>
              <w:rPr>
                <w:rFonts w:eastAsia="Calibri"/>
              </w:rPr>
            </w:pPr>
          </w:p>
        </w:tc>
        <w:tc>
          <w:tcPr>
            <w:tcW w:w="1701" w:type="dxa"/>
          </w:tcPr>
          <w:p w:rsidR="009F1707" w:rsidRPr="00CC2E8B" w:rsidRDefault="009F1707" w:rsidP="002A1B9C">
            <w:pPr>
              <w:widowControl w:val="0"/>
              <w:autoSpaceDE w:val="0"/>
              <w:autoSpaceDN w:val="0"/>
              <w:adjustRightInd w:val="0"/>
              <w:jc w:val="center"/>
              <w:rPr>
                <w:rFonts w:eastAsia="Calibri"/>
              </w:rPr>
            </w:pPr>
          </w:p>
        </w:tc>
        <w:tc>
          <w:tcPr>
            <w:tcW w:w="2410" w:type="dxa"/>
          </w:tcPr>
          <w:p w:rsidR="009F1707" w:rsidRPr="00CC2E8B" w:rsidRDefault="009F1707" w:rsidP="002A1B9C">
            <w:pPr>
              <w:widowControl w:val="0"/>
              <w:autoSpaceDE w:val="0"/>
              <w:autoSpaceDN w:val="0"/>
              <w:adjustRightInd w:val="0"/>
              <w:jc w:val="center"/>
              <w:rPr>
                <w:rFonts w:eastAsia="Calibri"/>
              </w:rPr>
            </w:pPr>
          </w:p>
        </w:tc>
        <w:tc>
          <w:tcPr>
            <w:tcW w:w="1417" w:type="dxa"/>
          </w:tcPr>
          <w:p w:rsidR="009F1707" w:rsidRPr="00CC2E8B" w:rsidRDefault="009F1707" w:rsidP="002A1B9C">
            <w:pPr>
              <w:widowControl w:val="0"/>
              <w:autoSpaceDE w:val="0"/>
              <w:autoSpaceDN w:val="0"/>
              <w:adjustRightInd w:val="0"/>
              <w:jc w:val="center"/>
              <w:rPr>
                <w:rFonts w:eastAsia="Calibri"/>
              </w:rPr>
            </w:pPr>
          </w:p>
        </w:tc>
      </w:tr>
      <w:tr w:rsidR="009F1707" w:rsidRPr="00CC2E8B" w:rsidTr="005B2F16">
        <w:trPr>
          <w:trHeight w:val="81"/>
        </w:trPr>
        <w:tc>
          <w:tcPr>
            <w:tcW w:w="675" w:type="dxa"/>
          </w:tcPr>
          <w:p w:rsidR="009F1707" w:rsidRPr="00CC2E8B" w:rsidRDefault="009F1707" w:rsidP="002A1B9C">
            <w:pPr>
              <w:widowControl w:val="0"/>
              <w:autoSpaceDE w:val="0"/>
              <w:autoSpaceDN w:val="0"/>
              <w:adjustRightInd w:val="0"/>
              <w:jc w:val="center"/>
              <w:rPr>
                <w:rFonts w:eastAsia="Calibri"/>
              </w:rPr>
            </w:pPr>
            <w:r w:rsidRPr="00CC2E8B">
              <w:rPr>
                <w:rFonts w:eastAsia="Calibri"/>
              </w:rPr>
              <w:t>2.</w:t>
            </w:r>
          </w:p>
        </w:tc>
        <w:tc>
          <w:tcPr>
            <w:tcW w:w="2268" w:type="dxa"/>
          </w:tcPr>
          <w:p w:rsidR="009F1707" w:rsidRPr="00CC2E8B" w:rsidRDefault="009F1707" w:rsidP="002A1B9C">
            <w:pPr>
              <w:widowControl w:val="0"/>
              <w:autoSpaceDE w:val="0"/>
              <w:autoSpaceDN w:val="0"/>
              <w:adjustRightInd w:val="0"/>
              <w:jc w:val="center"/>
              <w:rPr>
                <w:rFonts w:eastAsia="Calibri"/>
              </w:rPr>
            </w:pPr>
          </w:p>
        </w:tc>
        <w:tc>
          <w:tcPr>
            <w:tcW w:w="1418" w:type="dxa"/>
          </w:tcPr>
          <w:p w:rsidR="009F1707" w:rsidRPr="00CC2E8B" w:rsidRDefault="009F1707" w:rsidP="002A1B9C">
            <w:pPr>
              <w:widowControl w:val="0"/>
              <w:autoSpaceDE w:val="0"/>
              <w:autoSpaceDN w:val="0"/>
              <w:adjustRightInd w:val="0"/>
              <w:jc w:val="center"/>
              <w:rPr>
                <w:rFonts w:eastAsia="Calibri"/>
              </w:rPr>
            </w:pPr>
          </w:p>
        </w:tc>
        <w:tc>
          <w:tcPr>
            <w:tcW w:w="1701" w:type="dxa"/>
          </w:tcPr>
          <w:p w:rsidR="009F1707" w:rsidRPr="00CC2E8B" w:rsidRDefault="009F1707" w:rsidP="002A1B9C">
            <w:pPr>
              <w:widowControl w:val="0"/>
              <w:autoSpaceDE w:val="0"/>
              <w:autoSpaceDN w:val="0"/>
              <w:adjustRightInd w:val="0"/>
              <w:jc w:val="center"/>
              <w:rPr>
                <w:rFonts w:eastAsia="Calibri"/>
              </w:rPr>
            </w:pPr>
          </w:p>
        </w:tc>
        <w:tc>
          <w:tcPr>
            <w:tcW w:w="2410" w:type="dxa"/>
          </w:tcPr>
          <w:p w:rsidR="009F1707" w:rsidRPr="00CC2E8B" w:rsidRDefault="009F1707" w:rsidP="002A1B9C">
            <w:pPr>
              <w:widowControl w:val="0"/>
              <w:autoSpaceDE w:val="0"/>
              <w:autoSpaceDN w:val="0"/>
              <w:adjustRightInd w:val="0"/>
              <w:jc w:val="center"/>
              <w:rPr>
                <w:rFonts w:eastAsia="Calibri"/>
              </w:rPr>
            </w:pPr>
          </w:p>
        </w:tc>
        <w:tc>
          <w:tcPr>
            <w:tcW w:w="1417" w:type="dxa"/>
          </w:tcPr>
          <w:p w:rsidR="009F1707" w:rsidRPr="00CC2E8B" w:rsidRDefault="009F1707" w:rsidP="002A1B9C">
            <w:pPr>
              <w:widowControl w:val="0"/>
              <w:autoSpaceDE w:val="0"/>
              <w:autoSpaceDN w:val="0"/>
              <w:adjustRightInd w:val="0"/>
              <w:jc w:val="center"/>
              <w:rPr>
                <w:rFonts w:eastAsia="Calibri"/>
              </w:rPr>
            </w:pPr>
          </w:p>
        </w:tc>
      </w:tr>
      <w:tr w:rsidR="009F1707" w:rsidRPr="00CC2E8B" w:rsidTr="00CA1C58">
        <w:trPr>
          <w:trHeight w:val="81"/>
        </w:trPr>
        <w:tc>
          <w:tcPr>
            <w:tcW w:w="675" w:type="dxa"/>
          </w:tcPr>
          <w:p w:rsidR="009F1707" w:rsidRPr="00CC2E8B" w:rsidRDefault="009F1707" w:rsidP="002A1B9C">
            <w:pPr>
              <w:widowControl w:val="0"/>
              <w:autoSpaceDE w:val="0"/>
              <w:autoSpaceDN w:val="0"/>
              <w:adjustRightInd w:val="0"/>
              <w:jc w:val="center"/>
              <w:rPr>
                <w:rFonts w:eastAsia="Calibri"/>
              </w:rPr>
            </w:pPr>
            <w:r w:rsidRPr="00CC2E8B">
              <w:rPr>
                <w:rFonts w:eastAsia="Calibri"/>
              </w:rPr>
              <w:t>3.</w:t>
            </w:r>
          </w:p>
        </w:tc>
        <w:tc>
          <w:tcPr>
            <w:tcW w:w="2268" w:type="dxa"/>
          </w:tcPr>
          <w:p w:rsidR="009F1707" w:rsidRPr="00CC2E8B" w:rsidRDefault="009F1707" w:rsidP="002A1B9C">
            <w:pPr>
              <w:widowControl w:val="0"/>
              <w:autoSpaceDE w:val="0"/>
              <w:autoSpaceDN w:val="0"/>
              <w:adjustRightInd w:val="0"/>
              <w:jc w:val="center"/>
              <w:rPr>
                <w:rFonts w:eastAsia="Calibri"/>
              </w:rPr>
            </w:pPr>
          </w:p>
        </w:tc>
        <w:tc>
          <w:tcPr>
            <w:tcW w:w="1418" w:type="dxa"/>
          </w:tcPr>
          <w:p w:rsidR="009F1707" w:rsidRPr="00CC2E8B" w:rsidRDefault="009F1707" w:rsidP="002A1B9C">
            <w:pPr>
              <w:widowControl w:val="0"/>
              <w:autoSpaceDE w:val="0"/>
              <w:autoSpaceDN w:val="0"/>
              <w:adjustRightInd w:val="0"/>
              <w:jc w:val="center"/>
              <w:rPr>
                <w:rFonts w:eastAsia="Calibri"/>
              </w:rPr>
            </w:pPr>
          </w:p>
        </w:tc>
        <w:tc>
          <w:tcPr>
            <w:tcW w:w="1701" w:type="dxa"/>
          </w:tcPr>
          <w:p w:rsidR="009F1707" w:rsidRPr="00CC2E8B" w:rsidRDefault="009F1707" w:rsidP="002A1B9C">
            <w:pPr>
              <w:widowControl w:val="0"/>
              <w:autoSpaceDE w:val="0"/>
              <w:autoSpaceDN w:val="0"/>
              <w:adjustRightInd w:val="0"/>
              <w:jc w:val="center"/>
              <w:rPr>
                <w:rFonts w:eastAsia="Calibri"/>
              </w:rPr>
            </w:pPr>
          </w:p>
        </w:tc>
        <w:tc>
          <w:tcPr>
            <w:tcW w:w="2410" w:type="dxa"/>
          </w:tcPr>
          <w:p w:rsidR="009F1707" w:rsidRPr="00CC2E8B" w:rsidRDefault="009F1707" w:rsidP="002A1B9C">
            <w:pPr>
              <w:widowControl w:val="0"/>
              <w:autoSpaceDE w:val="0"/>
              <w:autoSpaceDN w:val="0"/>
              <w:adjustRightInd w:val="0"/>
              <w:jc w:val="center"/>
              <w:rPr>
                <w:rFonts w:eastAsia="Calibri"/>
              </w:rPr>
            </w:pPr>
          </w:p>
        </w:tc>
        <w:tc>
          <w:tcPr>
            <w:tcW w:w="1417" w:type="dxa"/>
          </w:tcPr>
          <w:p w:rsidR="009F1707" w:rsidRPr="00CC2E8B" w:rsidRDefault="009F1707" w:rsidP="002A1B9C">
            <w:pPr>
              <w:widowControl w:val="0"/>
              <w:autoSpaceDE w:val="0"/>
              <w:autoSpaceDN w:val="0"/>
              <w:adjustRightInd w:val="0"/>
              <w:jc w:val="center"/>
              <w:rPr>
                <w:rFonts w:eastAsia="Calibri"/>
              </w:rPr>
            </w:pPr>
          </w:p>
        </w:tc>
      </w:tr>
      <w:tr w:rsidR="009F1707" w:rsidRPr="00CC2E8B" w:rsidTr="00525DCB">
        <w:trPr>
          <w:trHeight w:val="81"/>
        </w:trPr>
        <w:tc>
          <w:tcPr>
            <w:tcW w:w="675" w:type="dxa"/>
          </w:tcPr>
          <w:p w:rsidR="009F1707" w:rsidRPr="00CC2E8B" w:rsidRDefault="009F1707" w:rsidP="002A1B9C">
            <w:pPr>
              <w:widowControl w:val="0"/>
              <w:autoSpaceDE w:val="0"/>
              <w:autoSpaceDN w:val="0"/>
              <w:adjustRightInd w:val="0"/>
              <w:jc w:val="center"/>
              <w:rPr>
                <w:rFonts w:eastAsia="Calibri"/>
              </w:rPr>
            </w:pPr>
            <w:r w:rsidRPr="00CC2E8B">
              <w:rPr>
                <w:rFonts w:eastAsia="Calibri"/>
              </w:rPr>
              <w:t>4.</w:t>
            </w:r>
          </w:p>
        </w:tc>
        <w:tc>
          <w:tcPr>
            <w:tcW w:w="2268" w:type="dxa"/>
          </w:tcPr>
          <w:p w:rsidR="009F1707" w:rsidRPr="00CC2E8B" w:rsidRDefault="009F1707" w:rsidP="002A1B9C">
            <w:pPr>
              <w:widowControl w:val="0"/>
              <w:autoSpaceDE w:val="0"/>
              <w:autoSpaceDN w:val="0"/>
              <w:adjustRightInd w:val="0"/>
              <w:jc w:val="center"/>
              <w:rPr>
                <w:rFonts w:eastAsia="Calibri"/>
              </w:rPr>
            </w:pPr>
          </w:p>
        </w:tc>
        <w:tc>
          <w:tcPr>
            <w:tcW w:w="1418" w:type="dxa"/>
          </w:tcPr>
          <w:p w:rsidR="009F1707" w:rsidRPr="00CC2E8B" w:rsidRDefault="009F1707" w:rsidP="002A1B9C">
            <w:pPr>
              <w:widowControl w:val="0"/>
              <w:autoSpaceDE w:val="0"/>
              <w:autoSpaceDN w:val="0"/>
              <w:adjustRightInd w:val="0"/>
              <w:jc w:val="center"/>
              <w:rPr>
                <w:rFonts w:eastAsia="Calibri"/>
              </w:rPr>
            </w:pPr>
          </w:p>
        </w:tc>
        <w:tc>
          <w:tcPr>
            <w:tcW w:w="1701" w:type="dxa"/>
          </w:tcPr>
          <w:p w:rsidR="009F1707" w:rsidRPr="00CC2E8B" w:rsidRDefault="009F1707" w:rsidP="002A1B9C">
            <w:pPr>
              <w:widowControl w:val="0"/>
              <w:autoSpaceDE w:val="0"/>
              <w:autoSpaceDN w:val="0"/>
              <w:adjustRightInd w:val="0"/>
              <w:jc w:val="center"/>
              <w:rPr>
                <w:rFonts w:eastAsia="Calibri"/>
              </w:rPr>
            </w:pPr>
          </w:p>
        </w:tc>
        <w:tc>
          <w:tcPr>
            <w:tcW w:w="2410" w:type="dxa"/>
          </w:tcPr>
          <w:p w:rsidR="009F1707" w:rsidRPr="00CC2E8B" w:rsidRDefault="009F1707" w:rsidP="002A1B9C">
            <w:pPr>
              <w:widowControl w:val="0"/>
              <w:autoSpaceDE w:val="0"/>
              <w:autoSpaceDN w:val="0"/>
              <w:adjustRightInd w:val="0"/>
              <w:jc w:val="center"/>
              <w:rPr>
                <w:rFonts w:eastAsia="Calibri"/>
              </w:rPr>
            </w:pPr>
          </w:p>
        </w:tc>
        <w:tc>
          <w:tcPr>
            <w:tcW w:w="1417" w:type="dxa"/>
          </w:tcPr>
          <w:p w:rsidR="009F1707" w:rsidRPr="00CC2E8B" w:rsidRDefault="009F1707" w:rsidP="002A1B9C">
            <w:pPr>
              <w:widowControl w:val="0"/>
              <w:autoSpaceDE w:val="0"/>
              <w:autoSpaceDN w:val="0"/>
              <w:adjustRightInd w:val="0"/>
              <w:jc w:val="center"/>
              <w:rPr>
                <w:rFonts w:eastAsia="Calibri"/>
              </w:rPr>
            </w:pPr>
          </w:p>
        </w:tc>
      </w:tr>
      <w:tr w:rsidR="009F1707" w:rsidRPr="00CC2E8B" w:rsidTr="00790215">
        <w:trPr>
          <w:trHeight w:val="81"/>
        </w:trPr>
        <w:tc>
          <w:tcPr>
            <w:tcW w:w="675" w:type="dxa"/>
          </w:tcPr>
          <w:p w:rsidR="009F1707" w:rsidRPr="00CC2E8B" w:rsidRDefault="009F1707" w:rsidP="002A1B9C">
            <w:pPr>
              <w:widowControl w:val="0"/>
              <w:autoSpaceDE w:val="0"/>
              <w:autoSpaceDN w:val="0"/>
              <w:adjustRightInd w:val="0"/>
              <w:jc w:val="center"/>
              <w:rPr>
                <w:rFonts w:eastAsia="Calibri"/>
              </w:rPr>
            </w:pPr>
            <w:r>
              <w:rPr>
                <w:rFonts w:eastAsia="Calibri"/>
              </w:rPr>
              <w:t>5</w:t>
            </w:r>
            <w:r w:rsidRPr="00CC2E8B">
              <w:rPr>
                <w:rFonts w:eastAsia="Calibri"/>
              </w:rPr>
              <w:t>.</w:t>
            </w:r>
          </w:p>
        </w:tc>
        <w:tc>
          <w:tcPr>
            <w:tcW w:w="2268" w:type="dxa"/>
          </w:tcPr>
          <w:p w:rsidR="009F1707" w:rsidRPr="00CC2E8B" w:rsidRDefault="009F1707" w:rsidP="002A1B9C">
            <w:pPr>
              <w:widowControl w:val="0"/>
              <w:autoSpaceDE w:val="0"/>
              <w:autoSpaceDN w:val="0"/>
              <w:adjustRightInd w:val="0"/>
              <w:jc w:val="center"/>
              <w:rPr>
                <w:rFonts w:eastAsia="Calibri"/>
              </w:rPr>
            </w:pPr>
          </w:p>
        </w:tc>
        <w:tc>
          <w:tcPr>
            <w:tcW w:w="1418" w:type="dxa"/>
          </w:tcPr>
          <w:p w:rsidR="009F1707" w:rsidRPr="00CC2E8B" w:rsidRDefault="009F1707" w:rsidP="002A1B9C">
            <w:pPr>
              <w:widowControl w:val="0"/>
              <w:autoSpaceDE w:val="0"/>
              <w:autoSpaceDN w:val="0"/>
              <w:adjustRightInd w:val="0"/>
              <w:jc w:val="center"/>
              <w:rPr>
                <w:rFonts w:eastAsia="Calibri"/>
              </w:rPr>
            </w:pPr>
          </w:p>
        </w:tc>
        <w:tc>
          <w:tcPr>
            <w:tcW w:w="1701" w:type="dxa"/>
          </w:tcPr>
          <w:p w:rsidR="009F1707" w:rsidRPr="00CC2E8B" w:rsidRDefault="009F1707" w:rsidP="002A1B9C">
            <w:pPr>
              <w:widowControl w:val="0"/>
              <w:autoSpaceDE w:val="0"/>
              <w:autoSpaceDN w:val="0"/>
              <w:adjustRightInd w:val="0"/>
              <w:jc w:val="center"/>
              <w:rPr>
                <w:rFonts w:eastAsia="Calibri"/>
              </w:rPr>
            </w:pPr>
          </w:p>
        </w:tc>
        <w:tc>
          <w:tcPr>
            <w:tcW w:w="2410" w:type="dxa"/>
          </w:tcPr>
          <w:p w:rsidR="009F1707" w:rsidRPr="00CC2E8B" w:rsidRDefault="009F1707" w:rsidP="002A1B9C">
            <w:pPr>
              <w:widowControl w:val="0"/>
              <w:autoSpaceDE w:val="0"/>
              <w:autoSpaceDN w:val="0"/>
              <w:adjustRightInd w:val="0"/>
              <w:jc w:val="center"/>
              <w:rPr>
                <w:rFonts w:eastAsia="Calibri"/>
              </w:rPr>
            </w:pPr>
          </w:p>
        </w:tc>
        <w:tc>
          <w:tcPr>
            <w:tcW w:w="1417" w:type="dxa"/>
          </w:tcPr>
          <w:p w:rsidR="009F1707" w:rsidRPr="00CC2E8B" w:rsidRDefault="009F1707" w:rsidP="002A1B9C">
            <w:pPr>
              <w:widowControl w:val="0"/>
              <w:autoSpaceDE w:val="0"/>
              <w:autoSpaceDN w:val="0"/>
              <w:adjustRightInd w:val="0"/>
              <w:jc w:val="center"/>
              <w:rPr>
                <w:rFonts w:eastAsia="Calibri"/>
              </w:rPr>
            </w:pPr>
          </w:p>
        </w:tc>
      </w:tr>
    </w:tbl>
    <w:p w:rsidR="00FE037C" w:rsidRPr="00CC2E8B" w:rsidRDefault="00FE037C" w:rsidP="00FE037C">
      <w:pPr>
        <w:widowControl w:val="0"/>
        <w:tabs>
          <w:tab w:val="center" w:pos="4677"/>
          <w:tab w:val="right" w:pos="9354"/>
        </w:tabs>
        <w:autoSpaceDE w:val="0"/>
        <w:autoSpaceDN w:val="0"/>
        <w:adjustRightInd w:val="0"/>
        <w:rPr>
          <w:rFonts w:eastAsia="Calibri"/>
        </w:rPr>
      </w:pPr>
      <w:r>
        <w:rPr>
          <w:rFonts w:eastAsia="Calibri"/>
          <w:sz w:val="20"/>
        </w:rPr>
        <w:tab/>
      </w:r>
      <w:r>
        <w:rPr>
          <w:rFonts w:eastAsia="Calibri"/>
          <w:sz w:val="20"/>
        </w:rPr>
        <w:tab/>
      </w:r>
      <w:r w:rsidR="00293FCA">
        <w:rPr>
          <w:rFonts w:eastAsia="Calibri"/>
          <w:sz w:val="20"/>
        </w:rPr>
        <w:t>Дата проведения: 23</w:t>
      </w:r>
      <w:r w:rsidRPr="00CC2E8B">
        <w:rPr>
          <w:rFonts w:eastAsia="Calibri"/>
          <w:sz w:val="20"/>
        </w:rPr>
        <w:t>-25 ноября 2020 года</w:t>
      </w:r>
    </w:p>
    <w:p w:rsidR="00FE037C" w:rsidRPr="00CC2E8B" w:rsidRDefault="00FE037C" w:rsidP="00FE037C">
      <w:pPr>
        <w:widowControl w:val="0"/>
        <w:autoSpaceDE w:val="0"/>
        <w:autoSpaceDN w:val="0"/>
        <w:adjustRightInd w:val="0"/>
        <w:jc w:val="both"/>
        <w:rPr>
          <w:rFonts w:eastAsia="Calibri"/>
        </w:rPr>
      </w:pPr>
    </w:p>
    <w:p w:rsidR="00FE037C" w:rsidRPr="00CC2E8B" w:rsidRDefault="00FE037C" w:rsidP="00FE037C">
      <w:pPr>
        <w:jc w:val="both"/>
        <w:rPr>
          <w:rFonts w:eastAsia="Calibri"/>
          <w:lang w:eastAsia="en-US"/>
        </w:rPr>
      </w:pPr>
    </w:p>
    <w:p w:rsidR="00FE037C" w:rsidRPr="00CC2E8B" w:rsidRDefault="00FE037C" w:rsidP="00FE037C">
      <w:pPr>
        <w:jc w:val="both"/>
        <w:rPr>
          <w:rFonts w:eastAsia="Calibri"/>
          <w:lang w:eastAsia="en-US"/>
        </w:rPr>
      </w:pPr>
    </w:p>
    <w:p w:rsidR="00FE037C" w:rsidRPr="00CC2E8B" w:rsidRDefault="00FE037C" w:rsidP="00FE037C">
      <w:pPr>
        <w:jc w:val="both"/>
        <w:rPr>
          <w:rFonts w:eastAsia="Calibri"/>
          <w:lang w:eastAsia="en-US"/>
        </w:rPr>
      </w:pPr>
      <w:r w:rsidRPr="00CC2E8B">
        <w:rPr>
          <w:rFonts w:eastAsia="Calibri"/>
          <w:lang w:eastAsia="en-US"/>
        </w:rPr>
        <w:t xml:space="preserve">К соревнованиям допущено: _________________ человек.                                       </w:t>
      </w:r>
    </w:p>
    <w:p w:rsidR="00FE037C" w:rsidRPr="00CC2E8B" w:rsidRDefault="00FE037C" w:rsidP="00FE037C">
      <w:pPr>
        <w:jc w:val="both"/>
        <w:rPr>
          <w:rFonts w:eastAsia="Calibri"/>
          <w:lang w:eastAsia="en-US"/>
        </w:rPr>
      </w:pPr>
    </w:p>
    <w:p w:rsidR="00FE037C" w:rsidRPr="00CC2E8B" w:rsidRDefault="00FE037C" w:rsidP="00FE037C">
      <w:pPr>
        <w:jc w:val="both"/>
        <w:rPr>
          <w:rFonts w:eastAsia="Calibri"/>
          <w:lang w:eastAsia="en-US"/>
        </w:rPr>
      </w:pPr>
      <w:r w:rsidRPr="00CC2E8B">
        <w:rPr>
          <w:rFonts w:eastAsia="Calibri"/>
          <w:lang w:eastAsia="en-US"/>
        </w:rPr>
        <w:t xml:space="preserve">Врач: _______________________ / ____________ / </w:t>
      </w:r>
    </w:p>
    <w:p w:rsidR="00FE037C" w:rsidRPr="00CC2E8B" w:rsidRDefault="00FE037C" w:rsidP="00FE037C">
      <w:pPr>
        <w:rPr>
          <w:rFonts w:eastAsia="Calibri"/>
          <w:sz w:val="20"/>
          <w:szCs w:val="20"/>
          <w:lang w:eastAsia="en-US"/>
        </w:rPr>
      </w:pPr>
      <w:r w:rsidRPr="00CC2E8B">
        <w:rPr>
          <w:rFonts w:eastAsia="Calibri"/>
          <w:sz w:val="20"/>
          <w:lang w:eastAsia="en-US"/>
        </w:rPr>
        <w:t xml:space="preserve">       </w:t>
      </w:r>
      <w:r w:rsidR="00E9149C">
        <w:rPr>
          <w:rFonts w:eastAsia="Calibri"/>
          <w:sz w:val="20"/>
          <w:lang w:eastAsia="en-US"/>
        </w:rPr>
        <w:t xml:space="preserve">    </w:t>
      </w:r>
      <w:r w:rsidRPr="00CC2E8B">
        <w:rPr>
          <w:rFonts w:eastAsia="Calibri"/>
          <w:sz w:val="20"/>
          <w:lang w:eastAsia="en-US"/>
        </w:rPr>
        <w:t xml:space="preserve">  (фамилия, имя, </w:t>
      </w:r>
      <w:proofErr w:type="gramStart"/>
      <w:r w:rsidRPr="00CC2E8B">
        <w:rPr>
          <w:rFonts w:eastAsia="Calibri"/>
          <w:sz w:val="20"/>
          <w:lang w:eastAsia="en-US"/>
        </w:rPr>
        <w:t xml:space="preserve">отчество)   </w:t>
      </w:r>
      <w:proofErr w:type="gramEnd"/>
      <w:r w:rsidRPr="00CC2E8B">
        <w:rPr>
          <w:rFonts w:eastAsia="Calibri"/>
          <w:sz w:val="20"/>
          <w:lang w:eastAsia="en-US"/>
        </w:rPr>
        <w:t xml:space="preserve">                    </w:t>
      </w:r>
      <w:r w:rsidRPr="00CC2E8B">
        <w:rPr>
          <w:rFonts w:eastAsia="Calibri"/>
          <w:sz w:val="16"/>
          <w:szCs w:val="20"/>
          <w:lang w:eastAsia="en-US"/>
        </w:rPr>
        <w:t xml:space="preserve"> </w:t>
      </w:r>
      <w:r w:rsidRPr="00CC2E8B">
        <w:rPr>
          <w:rFonts w:eastAsia="Calibri"/>
          <w:sz w:val="20"/>
          <w:szCs w:val="20"/>
          <w:lang w:eastAsia="en-US"/>
        </w:rPr>
        <w:t>(подпись)</w:t>
      </w:r>
    </w:p>
    <w:p w:rsidR="00FE037C" w:rsidRPr="00CC2E8B" w:rsidRDefault="00FE037C" w:rsidP="00FE037C">
      <w:pPr>
        <w:widowControl w:val="0"/>
        <w:autoSpaceDE w:val="0"/>
        <w:autoSpaceDN w:val="0"/>
        <w:adjustRightInd w:val="0"/>
        <w:jc w:val="both"/>
        <w:rPr>
          <w:rFonts w:eastAsia="Calibri"/>
        </w:rPr>
      </w:pPr>
    </w:p>
    <w:p w:rsidR="00FE037C" w:rsidRPr="00CC2E8B" w:rsidRDefault="00FE037C" w:rsidP="00FE037C">
      <w:pPr>
        <w:widowControl w:val="0"/>
        <w:autoSpaceDE w:val="0"/>
        <w:autoSpaceDN w:val="0"/>
        <w:adjustRightInd w:val="0"/>
        <w:jc w:val="both"/>
        <w:rPr>
          <w:rFonts w:eastAsia="Calibri"/>
        </w:rPr>
      </w:pPr>
      <w:r w:rsidRPr="00CC2E8B">
        <w:rPr>
          <w:rFonts w:eastAsia="Calibri"/>
        </w:rPr>
        <w:t xml:space="preserve">Тренер-представитель участника: _______________________ / ____________ / </w:t>
      </w:r>
    </w:p>
    <w:p w:rsidR="00FE037C" w:rsidRPr="00CC2E8B" w:rsidRDefault="00FE037C" w:rsidP="00FE037C">
      <w:pPr>
        <w:widowControl w:val="0"/>
        <w:autoSpaceDE w:val="0"/>
        <w:autoSpaceDN w:val="0"/>
        <w:adjustRightInd w:val="0"/>
        <w:rPr>
          <w:rFonts w:eastAsia="Calibri"/>
          <w:sz w:val="20"/>
          <w:szCs w:val="20"/>
        </w:rPr>
      </w:pPr>
      <w:r w:rsidRPr="00CC2E8B">
        <w:rPr>
          <w:rFonts w:eastAsia="Calibri"/>
          <w:sz w:val="20"/>
          <w:szCs w:val="20"/>
        </w:rPr>
        <w:t xml:space="preserve">                                                                          (фамилия, имя, </w:t>
      </w:r>
      <w:proofErr w:type="gramStart"/>
      <w:r w:rsidRPr="00CC2E8B">
        <w:rPr>
          <w:rFonts w:eastAsia="Calibri"/>
          <w:sz w:val="20"/>
          <w:szCs w:val="20"/>
        </w:rPr>
        <w:t xml:space="preserve">отчество)   </w:t>
      </w:r>
      <w:proofErr w:type="gramEnd"/>
      <w:r w:rsidRPr="00CC2E8B">
        <w:rPr>
          <w:rFonts w:eastAsia="Calibri"/>
          <w:sz w:val="20"/>
          <w:szCs w:val="20"/>
        </w:rPr>
        <w:t xml:space="preserve">             (подпись)                           </w:t>
      </w:r>
    </w:p>
    <w:p w:rsidR="00FE037C" w:rsidRPr="00CC2E8B" w:rsidRDefault="00FE037C" w:rsidP="00FE037C">
      <w:pPr>
        <w:widowControl w:val="0"/>
        <w:autoSpaceDE w:val="0"/>
        <w:autoSpaceDN w:val="0"/>
        <w:adjustRightInd w:val="0"/>
        <w:jc w:val="both"/>
        <w:rPr>
          <w:rFonts w:eastAsia="Calibri"/>
        </w:rPr>
      </w:pPr>
    </w:p>
    <w:p w:rsidR="00FE037C" w:rsidRPr="00CC2E8B" w:rsidRDefault="00FE037C" w:rsidP="00FE037C">
      <w:pPr>
        <w:widowControl w:val="0"/>
        <w:autoSpaceDE w:val="0"/>
        <w:autoSpaceDN w:val="0"/>
        <w:adjustRightInd w:val="0"/>
        <w:jc w:val="both"/>
        <w:rPr>
          <w:rFonts w:eastAsia="Calibri"/>
        </w:rPr>
      </w:pPr>
      <w:r w:rsidRPr="00CC2E8B">
        <w:rPr>
          <w:rFonts w:eastAsia="Calibri"/>
        </w:rPr>
        <w:t>Директор учреждения__________________________________/ ____________ /</w:t>
      </w:r>
    </w:p>
    <w:p w:rsidR="00FE037C" w:rsidRPr="00CC2E8B" w:rsidRDefault="00FE037C" w:rsidP="00FE037C">
      <w:pPr>
        <w:widowControl w:val="0"/>
        <w:autoSpaceDE w:val="0"/>
        <w:autoSpaceDN w:val="0"/>
        <w:adjustRightInd w:val="0"/>
        <w:jc w:val="both"/>
        <w:rPr>
          <w:rFonts w:eastAsia="Calibri"/>
          <w:sz w:val="20"/>
          <w:szCs w:val="20"/>
        </w:rPr>
      </w:pPr>
      <w:r w:rsidRPr="00CC2E8B">
        <w:rPr>
          <w:rFonts w:eastAsia="Calibri"/>
        </w:rPr>
        <w:t xml:space="preserve">   </w:t>
      </w:r>
      <w:r w:rsidRPr="00CC2E8B">
        <w:rPr>
          <w:rFonts w:eastAsia="Calibri"/>
          <w:sz w:val="20"/>
          <w:szCs w:val="20"/>
        </w:rPr>
        <w:t xml:space="preserve">М.П.                                                 (фамилия, имя, </w:t>
      </w:r>
      <w:proofErr w:type="gramStart"/>
      <w:r w:rsidRPr="00CC2E8B">
        <w:rPr>
          <w:rFonts w:eastAsia="Calibri"/>
          <w:sz w:val="20"/>
          <w:szCs w:val="20"/>
        </w:rPr>
        <w:t xml:space="preserve">отчество)   </w:t>
      </w:r>
      <w:proofErr w:type="gramEnd"/>
      <w:r w:rsidRPr="00CC2E8B">
        <w:rPr>
          <w:rFonts w:eastAsia="Calibri"/>
          <w:sz w:val="20"/>
          <w:szCs w:val="20"/>
        </w:rPr>
        <w:t xml:space="preserve">                            (подпись)</w:t>
      </w:r>
    </w:p>
    <w:p w:rsidR="00FE037C" w:rsidRPr="00CC2E8B" w:rsidRDefault="00FE037C" w:rsidP="00FE037C">
      <w:pPr>
        <w:widowControl w:val="0"/>
        <w:autoSpaceDE w:val="0"/>
        <w:autoSpaceDN w:val="0"/>
        <w:adjustRightInd w:val="0"/>
        <w:jc w:val="both"/>
        <w:rPr>
          <w:rFonts w:eastAsia="Calibri"/>
          <w:sz w:val="20"/>
          <w:szCs w:val="20"/>
        </w:rPr>
      </w:pPr>
    </w:p>
    <w:p w:rsidR="00FE037C" w:rsidRPr="00CC2E8B" w:rsidRDefault="00FE037C" w:rsidP="00FE037C">
      <w:pPr>
        <w:widowControl w:val="0"/>
        <w:autoSpaceDE w:val="0"/>
        <w:autoSpaceDN w:val="0"/>
        <w:adjustRightInd w:val="0"/>
        <w:jc w:val="both"/>
        <w:rPr>
          <w:rFonts w:eastAsia="Calibri"/>
          <w:sz w:val="20"/>
          <w:szCs w:val="20"/>
        </w:rPr>
      </w:pPr>
    </w:p>
    <w:p w:rsidR="00FE037C" w:rsidRPr="00CC2E8B" w:rsidRDefault="00FE037C" w:rsidP="00FE037C">
      <w:pPr>
        <w:widowControl w:val="0"/>
        <w:autoSpaceDE w:val="0"/>
        <w:autoSpaceDN w:val="0"/>
        <w:adjustRightInd w:val="0"/>
        <w:jc w:val="both"/>
        <w:rPr>
          <w:rFonts w:eastAsia="Calibri"/>
          <w:sz w:val="20"/>
          <w:szCs w:val="20"/>
        </w:rPr>
      </w:pPr>
    </w:p>
    <w:p w:rsidR="00FE037C" w:rsidRPr="00CC2E8B" w:rsidRDefault="00FE037C" w:rsidP="00FE037C">
      <w:pPr>
        <w:widowControl w:val="0"/>
        <w:autoSpaceDE w:val="0"/>
        <w:autoSpaceDN w:val="0"/>
        <w:adjustRightInd w:val="0"/>
        <w:jc w:val="both"/>
        <w:rPr>
          <w:rFonts w:eastAsia="Calibri"/>
          <w:sz w:val="20"/>
          <w:szCs w:val="20"/>
        </w:rPr>
      </w:pPr>
    </w:p>
    <w:p w:rsidR="00FE037C" w:rsidRPr="00CC2E8B" w:rsidRDefault="00FE037C" w:rsidP="00FE037C">
      <w:pPr>
        <w:widowControl w:val="0"/>
        <w:autoSpaceDE w:val="0"/>
        <w:autoSpaceDN w:val="0"/>
        <w:adjustRightInd w:val="0"/>
        <w:jc w:val="both"/>
        <w:rPr>
          <w:rFonts w:eastAsia="Calibri"/>
          <w:sz w:val="20"/>
          <w:szCs w:val="20"/>
        </w:rPr>
      </w:pPr>
    </w:p>
    <w:p w:rsidR="00FE037C" w:rsidRPr="00CC2E8B" w:rsidRDefault="00FE037C" w:rsidP="00FE037C">
      <w:pPr>
        <w:widowControl w:val="0"/>
        <w:autoSpaceDE w:val="0"/>
        <w:autoSpaceDN w:val="0"/>
        <w:adjustRightInd w:val="0"/>
        <w:jc w:val="both"/>
        <w:rPr>
          <w:rFonts w:eastAsia="Calibri"/>
          <w:sz w:val="20"/>
          <w:szCs w:val="20"/>
        </w:rPr>
      </w:pPr>
    </w:p>
    <w:p w:rsidR="00FE037C" w:rsidRPr="00B90756" w:rsidRDefault="00FE037C" w:rsidP="00FE037C">
      <w:pPr>
        <w:jc w:val="center"/>
        <w:rPr>
          <w:sz w:val="28"/>
          <w:szCs w:val="20"/>
        </w:rPr>
      </w:pPr>
    </w:p>
    <w:p w:rsidR="00FE037C" w:rsidRDefault="00FE037C" w:rsidP="00CC2E8B">
      <w:pPr>
        <w:jc w:val="center"/>
        <w:rPr>
          <w:sz w:val="28"/>
          <w:szCs w:val="20"/>
        </w:rPr>
      </w:pPr>
    </w:p>
    <w:p w:rsidR="00FE037C" w:rsidRDefault="00FE037C" w:rsidP="00CC2E8B">
      <w:pPr>
        <w:jc w:val="center"/>
        <w:rPr>
          <w:sz w:val="28"/>
          <w:szCs w:val="20"/>
        </w:rPr>
      </w:pPr>
    </w:p>
    <w:p w:rsidR="00FE037C" w:rsidRDefault="00FE037C" w:rsidP="00CC2E8B">
      <w:pPr>
        <w:jc w:val="center"/>
        <w:rPr>
          <w:sz w:val="28"/>
          <w:szCs w:val="20"/>
        </w:rPr>
      </w:pPr>
    </w:p>
    <w:p w:rsidR="00FE037C" w:rsidRDefault="00FE037C" w:rsidP="00CC2E8B">
      <w:pPr>
        <w:jc w:val="center"/>
        <w:rPr>
          <w:sz w:val="28"/>
          <w:szCs w:val="20"/>
        </w:rPr>
      </w:pPr>
    </w:p>
    <w:p w:rsidR="00FE037C" w:rsidRDefault="00FE037C" w:rsidP="00CC2E8B">
      <w:pPr>
        <w:jc w:val="center"/>
        <w:rPr>
          <w:sz w:val="28"/>
          <w:szCs w:val="20"/>
        </w:rPr>
      </w:pPr>
    </w:p>
    <w:p w:rsidR="00FE037C" w:rsidRDefault="00FE037C" w:rsidP="00CC2E8B">
      <w:pPr>
        <w:jc w:val="center"/>
        <w:rPr>
          <w:sz w:val="28"/>
          <w:szCs w:val="20"/>
        </w:rPr>
      </w:pPr>
    </w:p>
    <w:p w:rsidR="00FE037C" w:rsidRDefault="00FE037C" w:rsidP="00CC2E8B">
      <w:pPr>
        <w:jc w:val="center"/>
        <w:rPr>
          <w:sz w:val="28"/>
          <w:szCs w:val="20"/>
        </w:rPr>
      </w:pPr>
    </w:p>
    <w:p w:rsidR="00FE037C" w:rsidRDefault="00FE037C" w:rsidP="00293FCA">
      <w:pPr>
        <w:rPr>
          <w:sz w:val="28"/>
          <w:szCs w:val="20"/>
        </w:rPr>
      </w:pPr>
    </w:p>
    <w:p w:rsidR="00FE037C" w:rsidRDefault="00FE037C" w:rsidP="00FE037C">
      <w:pPr>
        <w:jc w:val="right"/>
        <w:rPr>
          <w:rFonts w:eastAsia="Calibri"/>
          <w:sz w:val="22"/>
        </w:rPr>
      </w:pPr>
    </w:p>
    <w:tbl>
      <w:tblPr>
        <w:tblStyle w:val="a3"/>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3"/>
      </w:tblGrid>
      <w:tr w:rsidR="00FE037C" w:rsidRPr="0008019C" w:rsidTr="002A1B9C">
        <w:tc>
          <w:tcPr>
            <w:tcW w:w="5946" w:type="dxa"/>
          </w:tcPr>
          <w:p w:rsidR="00FE037C" w:rsidRPr="0008019C" w:rsidRDefault="00FE037C" w:rsidP="002A1B9C">
            <w:pPr>
              <w:jc w:val="right"/>
              <w:rPr>
                <w:sz w:val="20"/>
                <w:szCs w:val="20"/>
              </w:rPr>
            </w:pPr>
            <w:r>
              <w:rPr>
                <w:sz w:val="20"/>
                <w:szCs w:val="20"/>
              </w:rPr>
              <w:lastRenderedPageBreak/>
              <w:t>Приложение № 4</w:t>
            </w:r>
          </w:p>
          <w:p w:rsidR="00FE037C" w:rsidRPr="0008019C" w:rsidRDefault="00FE037C" w:rsidP="002A1B9C">
            <w:pPr>
              <w:jc w:val="right"/>
              <w:rPr>
                <w:sz w:val="20"/>
                <w:szCs w:val="20"/>
              </w:rPr>
            </w:pPr>
            <w:r>
              <w:rPr>
                <w:sz w:val="20"/>
                <w:szCs w:val="20"/>
              </w:rPr>
              <w:t>к П</w:t>
            </w:r>
            <w:r w:rsidRPr="0008019C">
              <w:rPr>
                <w:sz w:val="20"/>
                <w:szCs w:val="20"/>
              </w:rPr>
              <w:t xml:space="preserve">оложению о проведении областных соревнований по плаванию среди студентов </w:t>
            </w:r>
          </w:p>
          <w:p w:rsidR="00FE037C" w:rsidRPr="0008019C" w:rsidRDefault="00FE037C" w:rsidP="002A1B9C">
            <w:pPr>
              <w:jc w:val="right"/>
              <w:rPr>
                <w:sz w:val="20"/>
                <w:szCs w:val="20"/>
              </w:rPr>
            </w:pPr>
            <w:r w:rsidRPr="0008019C">
              <w:rPr>
                <w:sz w:val="20"/>
                <w:szCs w:val="20"/>
              </w:rPr>
              <w:t>профессиональных образовательных организаций и образовательных организаций высшего образования Мурманской области</w:t>
            </w:r>
          </w:p>
        </w:tc>
      </w:tr>
    </w:tbl>
    <w:p w:rsidR="00FE037C" w:rsidRPr="00293FCA" w:rsidRDefault="00FE037C" w:rsidP="00FE037C">
      <w:pPr>
        <w:jc w:val="right"/>
        <w:rPr>
          <w:sz w:val="18"/>
          <w:szCs w:val="22"/>
        </w:rPr>
      </w:pPr>
    </w:p>
    <w:p w:rsidR="00FE037C" w:rsidRPr="00293FCA" w:rsidRDefault="00FE037C" w:rsidP="00FE037C">
      <w:pPr>
        <w:rPr>
          <w:b/>
          <w:sz w:val="18"/>
          <w:szCs w:val="22"/>
        </w:rPr>
      </w:pPr>
    </w:p>
    <w:p w:rsidR="00FE037C" w:rsidRPr="00293FCA" w:rsidRDefault="00FE037C" w:rsidP="00FE037C">
      <w:pPr>
        <w:autoSpaceDE w:val="0"/>
        <w:autoSpaceDN w:val="0"/>
        <w:adjustRightInd w:val="0"/>
        <w:jc w:val="center"/>
        <w:rPr>
          <w:b/>
          <w:color w:val="000000"/>
          <w:sz w:val="20"/>
          <w:szCs w:val="22"/>
        </w:rPr>
      </w:pPr>
      <w:r w:rsidRPr="00293FCA">
        <w:rPr>
          <w:b/>
          <w:color w:val="000000"/>
          <w:sz w:val="20"/>
          <w:szCs w:val="22"/>
        </w:rPr>
        <w:t xml:space="preserve">СОГЛАСИЕ </w:t>
      </w:r>
    </w:p>
    <w:p w:rsidR="00FE037C" w:rsidRPr="00293FCA" w:rsidRDefault="00FE037C" w:rsidP="00FE037C">
      <w:pPr>
        <w:autoSpaceDE w:val="0"/>
        <w:autoSpaceDN w:val="0"/>
        <w:adjustRightInd w:val="0"/>
        <w:jc w:val="center"/>
        <w:rPr>
          <w:b/>
          <w:color w:val="000000"/>
          <w:sz w:val="20"/>
          <w:szCs w:val="22"/>
        </w:rPr>
      </w:pPr>
      <w:r w:rsidRPr="00293FCA">
        <w:rPr>
          <w:b/>
          <w:color w:val="000000"/>
          <w:sz w:val="20"/>
          <w:szCs w:val="22"/>
        </w:rPr>
        <w:t xml:space="preserve">на использование и обработку персональных данных </w:t>
      </w:r>
    </w:p>
    <w:p w:rsidR="00FE037C" w:rsidRPr="00293FCA" w:rsidRDefault="00FE037C" w:rsidP="00FE037C">
      <w:pPr>
        <w:autoSpaceDE w:val="0"/>
        <w:autoSpaceDN w:val="0"/>
        <w:adjustRightInd w:val="0"/>
        <w:jc w:val="center"/>
        <w:rPr>
          <w:b/>
          <w:color w:val="000000"/>
          <w:sz w:val="20"/>
          <w:szCs w:val="22"/>
        </w:rPr>
      </w:pPr>
      <w:r w:rsidRPr="00293FCA">
        <w:rPr>
          <w:b/>
          <w:color w:val="000000"/>
          <w:sz w:val="20"/>
          <w:szCs w:val="22"/>
        </w:rPr>
        <w:t>родителя и несовершеннолетнего участника конкурсных и иных мероприятий</w:t>
      </w:r>
    </w:p>
    <w:p w:rsidR="00FE037C" w:rsidRPr="00293FCA" w:rsidRDefault="00FE037C" w:rsidP="00FE037C">
      <w:pPr>
        <w:autoSpaceDE w:val="0"/>
        <w:autoSpaceDN w:val="0"/>
        <w:adjustRightInd w:val="0"/>
        <w:jc w:val="both"/>
        <w:rPr>
          <w:color w:val="000000"/>
          <w:sz w:val="20"/>
          <w:szCs w:val="22"/>
        </w:rPr>
      </w:pPr>
    </w:p>
    <w:p w:rsidR="00FE037C" w:rsidRPr="00293FCA" w:rsidRDefault="00FE037C" w:rsidP="00FE037C">
      <w:pPr>
        <w:autoSpaceDE w:val="0"/>
        <w:autoSpaceDN w:val="0"/>
        <w:adjustRightInd w:val="0"/>
        <w:jc w:val="both"/>
        <w:rPr>
          <w:color w:val="000000"/>
          <w:sz w:val="20"/>
          <w:szCs w:val="22"/>
        </w:rPr>
      </w:pPr>
      <w:r w:rsidRPr="00293FCA">
        <w:rPr>
          <w:color w:val="000000"/>
          <w:sz w:val="20"/>
          <w:szCs w:val="22"/>
        </w:rPr>
        <w:t>Я, ____________________________________________________________________________________,</w:t>
      </w:r>
    </w:p>
    <w:p w:rsidR="00FE037C" w:rsidRPr="00293FCA" w:rsidRDefault="00FE037C" w:rsidP="00FE037C">
      <w:pPr>
        <w:autoSpaceDE w:val="0"/>
        <w:autoSpaceDN w:val="0"/>
        <w:adjustRightInd w:val="0"/>
        <w:jc w:val="center"/>
        <w:rPr>
          <w:i/>
          <w:color w:val="000000"/>
          <w:sz w:val="14"/>
          <w:szCs w:val="16"/>
        </w:rPr>
      </w:pPr>
      <w:r w:rsidRPr="00293FCA">
        <w:rPr>
          <w:color w:val="000000"/>
          <w:sz w:val="14"/>
          <w:szCs w:val="16"/>
        </w:rPr>
        <w:t>(</w:t>
      </w:r>
      <w:r w:rsidRPr="00293FCA">
        <w:rPr>
          <w:i/>
          <w:color w:val="000000"/>
          <w:sz w:val="14"/>
          <w:szCs w:val="16"/>
        </w:rPr>
        <w:t>Ф.И.О. родителя или законного представителя)</w:t>
      </w:r>
    </w:p>
    <w:p w:rsidR="00FE037C" w:rsidRPr="00293FCA" w:rsidRDefault="00FE037C" w:rsidP="00FE037C">
      <w:pPr>
        <w:autoSpaceDE w:val="0"/>
        <w:autoSpaceDN w:val="0"/>
        <w:adjustRightInd w:val="0"/>
        <w:jc w:val="both"/>
        <w:rPr>
          <w:color w:val="000000"/>
          <w:sz w:val="20"/>
          <w:szCs w:val="22"/>
        </w:rPr>
      </w:pPr>
      <w:r w:rsidRPr="00293FCA">
        <w:rPr>
          <w:color w:val="000000"/>
          <w:sz w:val="20"/>
          <w:szCs w:val="22"/>
        </w:rPr>
        <w:t>паспорт___________________, выдан _______________________________________________________</w:t>
      </w:r>
    </w:p>
    <w:p w:rsidR="00FE037C" w:rsidRPr="00293FCA" w:rsidRDefault="00FE037C" w:rsidP="00FE037C">
      <w:pPr>
        <w:autoSpaceDE w:val="0"/>
        <w:autoSpaceDN w:val="0"/>
        <w:adjustRightInd w:val="0"/>
        <w:ind w:left="708" w:firstLine="708"/>
        <w:rPr>
          <w:i/>
          <w:color w:val="000000"/>
          <w:sz w:val="14"/>
          <w:szCs w:val="16"/>
        </w:rPr>
      </w:pPr>
      <w:r w:rsidRPr="00293FCA">
        <w:rPr>
          <w:i/>
          <w:color w:val="000000"/>
          <w:sz w:val="14"/>
          <w:szCs w:val="16"/>
        </w:rPr>
        <w:t xml:space="preserve">(серия, </w:t>
      </w:r>
      <w:proofErr w:type="gramStart"/>
      <w:r w:rsidRPr="00293FCA">
        <w:rPr>
          <w:i/>
          <w:color w:val="000000"/>
          <w:sz w:val="14"/>
          <w:szCs w:val="16"/>
        </w:rPr>
        <w:t xml:space="preserve">номер)   </w:t>
      </w:r>
      <w:proofErr w:type="gramEnd"/>
      <w:r w:rsidRPr="00293FCA">
        <w:rPr>
          <w:i/>
          <w:color w:val="000000"/>
          <w:sz w:val="14"/>
          <w:szCs w:val="16"/>
        </w:rPr>
        <w:t xml:space="preserve">                                                                (когда и кем выдан)</w:t>
      </w:r>
    </w:p>
    <w:p w:rsidR="00FE037C" w:rsidRPr="00293FCA" w:rsidRDefault="00FE037C" w:rsidP="00FE037C">
      <w:pPr>
        <w:autoSpaceDE w:val="0"/>
        <w:autoSpaceDN w:val="0"/>
        <w:adjustRightInd w:val="0"/>
        <w:jc w:val="both"/>
        <w:rPr>
          <w:color w:val="000000"/>
          <w:sz w:val="20"/>
          <w:szCs w:val="22"/>
        </w:rPr>
      </w:pPr>
      <w:r w:rsidRPr="00293FCA">
        <w:rPr>
          <w:color w:val="000000"/>
          <w:sz w:val="20"/>
          <w:szCs w:val="22"/>
        </w:rPr>
        <w:t>_______________________________________________________________________________________</w:t>
      </w:r>
    </w:p>
    <w:p w:rsidR="00FE037C" w:rsidRPr="00293FCA" w:rsidRDefault="00FE037C" w:rsidP="00FE037C">
      <w:pPr>
        <w:autoSpaceDE w:val="0"/>
        <w:autoSpaceDN w:val="0"/>
        <w:adjustRightInd w:val="0"/>
        <w:jc w:val="both"/>
        <w:rPr>
          <w:i/>
          <w:color w:val="000000"/>
          <w:sz w:val="20"/>
          <w:szCs w:val="22"/>
        </w:rPr>
      </w:pPr>
      <w:r w:rsidRPr="00293FCA">
        <w:rPr>
          <w:i/>
          <w:color w:val="000000"/>
          <w:sz w:val="20"/>
          <w:szCs w:val="22"/>
        </w:rPr>
        <w:t>_______________________________________________________________________________________,</w:t>
      </w:r>
    </w:p>
    <w:p w:rsidR="00FE037C" w:rsidRPr="00293FCA" w:rsidRDefault="00FE037C" w:rsidP="00FE037C">
      <w:pPr>
        <w:autoSpaceDE w:val="0"/>
        <w:autoSpaceDN w:val="0"/>
        <w:adjustRightInd w:val="0"/>
        <w:jc w:val="center"/>
        <w:rPr>
          <w:i/>
          <w:color w:val="000000"/>
          <w:sz w:val="14"/>
          <w:szCs w:val="16"/>
        </w:rPr>
      </w:pPr>
      <w:r w:rsidRPr="00293FCA">
        <w:rPr>
          <w:i/>
          <w:color w:val="000000"/>
          <w:sz w:val="14"/>
          <w:szCs w:val="16"/>
        </w:rPr>
        <w:t>(в случае опекунства указать реквизиты документа, на основании которого осуществляется опека или попечительство)</w:t>
      </w:r>
    </w:p>
    <w:p w:rsidR="00FE037C" w:rsidRPr="00293FCA" w:rsidRDefault="00FE037C" w:rsidP="00FE037C">
      <w:pPr>
        <w:autoSpaceDE w:val="0"/>
        <w:autoSpaceDN w:val="0"/>
        <w:adjustRightInd w:val="0"/>
        <w:rPr>
          <w:color w:val="000000"/>
          <w:sz w:val="20"/>
          <w:szCs w:val="22"/>
        </w:rPr>
      </w:pPr>
      <w:r w:rsidRPr="00293FCA">
        <w:rPr>
          <w:color w:val="000000"/>
          <w:sz w:val="20"/>
          <w:szCs w:val="22"/>
        </w:rPr>
        <w:t>являясь законным представителем моего несовершеннолетнего ребёнка _______________________________________________________________________________________,</w:t>
      </w:r>
    </w:p>
    <w:p w:rsidR="00FE037C" w:rsidRPr="00293FCA" w:rsidRDefault="00FE037C" w:rsidP="00FE037C">
      <w:pPr>
        <w:autoSpaceDE w:val="0"/>
        <w:autoSpaceDN w:val="0"/>
        <w:adjustRightInd w:val="0"/>
        <w:jc w:val="center"/>
        <w:rPr>
          <w:i/>
          <w:color w:val="000000"/>
          <w:sz w:val="14"/>
          <w:szCs w:val="16"/>
        </w:rPr>
      </w:pPr>
      <w:r w:rsidRPr="00293FCA">
        <w:rPr>
          <w:i/>
          <w:color w:val="000000"/>
          <w:sz w:val="14"/>
          <w:szCs w:val="16"/>
        </w:rPr>
        <w:t>(Ф.И.О. ребенка)</w:t>
      </w:r>
    </w:p>
    <w:p w:rsidR="00FE037C" w:rsidRPr="00293FCA" w:rsidRDefault="00FE037C" w:rsidP="00FE037C">
      <w:pPr>
        <w:autoSpaceDE w:val="0"/>
        <w:autoSpaceDN w:val="0"/>
        <w:adjustRightInd w:val="0"/>
        <w:jc w:val="both"/>
        <w:rPr>
          <w:color w:val="000000"/>
          <w:sz w:val="22"/>
        </w:rPr>
      </w:pPr>
      <w:r w:rsidRPr="00293FCA">
        <w:rPr>
          <w:color w:val="000000"/>
          <w:sz w:val="22"/>
        </w:rPr>
        <w:t>приходящегося мне______________________________________________________________,</w:t>
      </w:r>
    </w:p>
    <w:p w:rsidR="00FE037C" w:rsidRPr="00293FCA" w:rsidRDefault="00FE037C" w:rsidP="00FE037C">
      <w:pPr>
        <w:autoSpaceDE w:val="0"/>
        <w:autoSpaceDN w:val="0"/>
        <w:adjustRightInd w:val="0"/>
        <w:jc w:val="center"/>
        <w:rPr>
          <w:i/>
          <w:color w:val="000000"/>
          <w:sz w:val="14"/>
          <w:szCs w:val="16"/>
        </w:rPr>
      </w:pPr>
      <w:r w:rsidRPr="00293FCA">
        <w:rPr>
          <w:i/>
          <w:color w:val="000000"/>
          <w:sz w:val="14"/>
          <w:szCs w:val="16"/>
        </w:rPr>
        <w:t>(сын, дочь и т.д.)</w:t>
      </w:r>
    </w:p>
    <w:p w:rsidR="00FE037C" w:rsidRPr="00293FCA" w:rsidRDefault="00FE037C" w:rsidP="00FE037C">
      <w:pPr>
        <w:autoSpaceDE w:val="0"/>
        <w:autoSpaceDN w:val="0"/>
        <w:adjustRightInd w:val="0"/>
        <w:rPr>
          <w:color w:val="000000"/>
          <w:sz w:val="22"/>
        </w:rPr>
      </w:pPr>
      <w:r w:rsidRPr="00293FCA">
        <w:rPr>
          <w:color w:val="000000"/>
          <w:sz w:val="22"/>
        </w:rPr>
        <w:t>зарегистрированного и проживающего по адресу: ____________________________________</w:t>
      </w:r>
    </w:p>
    <w:p w:rsidR="00FE037C" w:rsidRPr="00293FCA" w:rsidRDefault="00FE037C" w:rsidP="00FE037C">
      <w:pPr>
        <w:autoSpaceDE w:val="0"/>
        <w:autoSpaceDN w:val="0"/>
        <w:adjustRightInd w:val="0"/>
        <w:rPr>
          <w:color w:val="000000"/>
          <w:sz w:val="22"/>
        </w:rPr>
      </w:pPr>
      <w:r w:rsidRPr="00293FCA">
        <w:rPr>
          <w:color w:val="000000"/>
          <w:sz w:val="22"/>
        </w:rPr>
        <w:t>_______________________________________________________________________________,</w:t>
      </w:r>
    </w:p>
    <w:p w:rsidR="00FE037C" w:rsidRPr="00293FCA" w:rsidRDefault="00FE037C" w:rsidP="00FE037C">
      <w:pPr>
        <w:ind w:firstLine="454"/>
        <w:jc w:val="center"/>
        <w:rPr>
          <w:i/>
          <w:sz w:val="14"/>
          <w:szCs w:val="16"/>
        </w:rPr>
      </w:pPr>
      <w:r w:rsidRPr="00293FCA">
        <w:rPr>
          <w:i/>
          <w:sz w:val="14"/>
          <w:szCs w:val="16"/>
        </w:rPr>
        <w:t>(населенный пункт, улица, дом, кв.)</w:t>
      </w:r>
    </w:p>
    <w:p w:rsidR="00FE037C" w:rsidRPr="00293FCA" w:rsidRDefault="00FE037C" w:rsidP="00FE037C">
      <w:pPr>
        <w:jc w:val="both"/>
        <w:rPr>
          <w:sz w:val="14"/>
          <w:szCs w:val="16"/>
        </w:rPr>
      </w:pPr>
      <w:r w:rsidRPr="00293FCA">
        <w:rPr>
          <w:b/>
          <w:sz w:val="14"/>
          <w:szCs w:val="16"/>
        </w:rPr>
        <w:t>даю согласие на обработку моих персональных данных и персональных данных моего ребенка,</w:t>
      </w:r>
      <w:r w:rsidRPr="00293FCA">
        <w:rPr>
          <w:sz w:val="14"/>
          <w:szCs w:val="16"/>
        </w:rPr>
        <w:t xml:space="preserve"> т.е. совершение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право на передачу такой информации третьим лицам, а также осуществление иных действий с </w:t>
      </w:r>
      <w:r w:rsidRPr="00293FCA">
        <w:rPr>
          <w:b/>
          <w:sz w:val="14"/>
          <w:szCs w:val="16"/>
        </w:rPr>
        <w:t>моими персональными данными и персональными данными моего ребенка</w:t>
      </w:r>
      <w:r w:rsidRPr="00293FCA">
        <w:rPr>
          <w:sz w:val="14"/>
          <w:szCs w:val="16"/>
        </w:rPr>
        <w:t xml:space="preserve">, предусмотренных законодательством Российской Федерации оператору – </w:t>
      </w:r>
      <w:r w:rsidRPr="00293FCA">
        <w:rPr>
          <w:b/>
          <w:sz w:val="14"/>
          <w:szCs w:val="16"/>
        </w:rPr>
        <w:t>Государственному автономному учреждению дополнительного образования Мурманской области «Мурманский областной центр дополнительного образования «Лапландия»</w:t>
      </w:r>
      <w:r w:rsidRPr="00293FCA">
        <w:rPr>
          <w:sz w:val="14"/>
          <w:szCs w:val="16"/>
        </w:rPr>
        <w:t xml:space="preserve">, расположенному по адресу: 183031, г. Мурманск, </w:t>
      </w:r>
      <w:proofErr w:type="spellStart"/>
      <w:r w:rsidRPr="00293FCA">
        <w:rPr>
          <w:sz w:val="14"/>
          <w:szCs w:val="16"/>
        </w:rPr>
        <w:t>пр-кт</w:t>
      </w:r>
      <w:proofErr w:type="spellEnd"/>
      <w:r w:rsidRPr="00293FCA">
        <w:rPr>
          <w:sz w:val="14"/>
          <w:szCs w:val="16"/>
        </w:rPr>
        <w:t xml:space="preserve"> Героев-североморцев, д. 2 (далее – Учреждение), в целях участия в конкурсных и иных мероприятиях, а также информационно-аналитического обеспечения мероприятий, информационного освещения мероприятий на информационных стендах, официальном сайте Учреждения, на официальных страницах Учреждения в социальных сетях, использования в статистических и аналитических отчётах по вопросам организации и качества образования.</w:t>
      </w:r>
    </w:p>
    <w:p w:rsidR="00FE037C" w:rsidRPr="00293FCA" w:rsidRDefault="00FE037C" w:rsidP="00FE037C">
      <w:pPr>
        <w:ind w:firstLine="454"/>
        <w:jc w:val="both"/>
        <w:rPr>
          <w:sz w:val="14"/>
          <w:szCs w:val="16"/>
        </w:rPr>
      </w:pPr>
      <w:r w:rsidRPr="00293FCA">
        <w:rPr>
          <w:sz w:val="14"/>
          <w:szCs w:val="16"/>
        </w:rPr>
        <w:t>Перечень персональных данных родителей (законных представителей) участника конкурсного и иного мероприятия, на обработку которых дается согласие: фамилия, имя, отчество, номер телефона одного или обоих родителей (законных представителей) несовершеннолетнего участника, домашний адрес, адрес электронной почты.</w:t>
      </w:r>
    </w:p>
    <w:p w:rsidR="00FE037C" w:rsidRPr="00293FCA" w:rsidRDefault="00FE037C" w:rsidP="00FE037C">
      <w:pPr>
        <w:ind w:firstLine="454"/>
        <w:jc w:val="both"/>
        <w:rPr>
          <w:sz w:val="14"/>
          <w:szCs w:val="16"/>
        </w:rPr>
      </w:pPr>
      <w:r w:rsidRPr="00293FCA">
        <w:rPr>
          <w:sz w:val="14"/>
          <w:szCs w:val="16"/>
        </w:rPr>
        <w:t>Перечень персональных данных участника конкурсного и иного мероприятия, на обработку которых дается согласие: фамилия, имя, отчество, образовательная организация, класс, домашний адрес, дата рождения, место рождения, серия и номер паспорта (свидетельства о рождении), сведения о выдаче паспорта (свидетельства о рождении), включая дату выдачи и код подразделения, СНИЛС, телефон, адрес электронной почты, наименование конкурсного и иного мероприятия, итоговый результат конкурсного испытания.</w:t>
      </w:r>
    </w:p>
    <w:p w:rsidR="00FE037C" w:rsidRPr="00293FCA" w:rsidRDefault="00FE037C" w:rsidP="00FE037C">
      <w:pPr>
        <w:ind w:firstLine="454"/>
        <w:jc w:val="both"/>
        <w:rPr>
          <w:sz w:val="14"/>
          <w:szCs w:val="16"/>
        </w:rPr>
      </w:pPr>
      <w:r w:rsidRPr="00293FCA">
        <w:rPr>
          <w:rFonts w:eastAsia="Albany AMT"/>
          <w:b/>
          <w:bCs/>
          <w:kern w:val="2"/>
          <w:sz w:val="14"/>
          <w:szCs w:val="16"/>
        </w:rPr>
        <w:t xml:space="preserve">Настоящее согласие предоставляется на осуществление действий в отношении </w:t>
      </w:r>
      <w:r w:rsidRPr="00293FCA">
        <w:rPr>
          <w:b/>
          <w:sz w:val="14"/>
          <w:szCs w:val="16"/>
        </w:rPr>
        <w:t>моих персональных данных и персональных данных моего ребенка</w:t>
      </w:r>
      <w:r w:rsidRPr="00293FCA">
        <w:rPr>
          <w:rFonts w:eastAsia="Albany AMT"/>
          <w:b/>
          <w:bCs/>
          <w:kern w:val="2"/>
          <w:sz w:val="14"/>
          <w:szCs w:val="16"/>
        </w:rPr>
        <w:t>, которые необходимы или желаемы для достижения указанных выше целей при обязательном условии</w:t>
      </w:r>
      <w:r w:rsidRPr="00293FCA">
        <w:rPr>
          <w:sz w:val="14"/>
          <w:szCs w:val="16"/>
        </w:rPr>
        <w:t xml:space="preserve"> </w:t>
      </w:r>
      <w:r w:rsidRPr="00293FCA">
        <w:rPr>
          <w:b/>
          <w:sz w:val="14"/>
          <w:szCs w:val="16"/>
        </w:rPr>
        <w:t>соблюдения конфиденциальности персональных данных</w:t>
      </w:r>
      <w:r w:rsidRPr="00293FCA">
        <w:rPr>
          <w:sz w:val="14"/>
          <w:szCs w:val="16"/>
        </w:rPr>
        <w:t>.</w:t>
      </w:r>
    </w:p>
    <w:p w:rsidR="00FE037C" w:rsidRPr="00293FCA" w:rsidRDefault="00FE037C" w:rsidP="00FE037C">
      <w:pPr>
        <w:ind w:firstLine="454"/>
        <w:jc w:val="both"/>
        <w:rPr>
          <w:b/>
          <w:bCs/>
          <w:sz w:val="14"/>
          <w:szCs w:val="16"/>
        </w:rPr>
      </w:pPr>
      <w:r w:rsidRPr="00293FCA">
        <w:rPr>
          <w:sz w:val="14"/>
          <w:szCs w:val="16"/>
        </w:rPr>
        <w:t>Данным заявлением разрешаю считать общедоступными, в том числе выставлять в сети Интернет, следующие персональные данные моего ребенка: фамилия, имя, отчество, место обучения, город проживания, а также мои данные: фамилия, имя, отчество, город проживания.</w:t>
      </w:r>
    </w:p>
    <w:p w:rsidR="00FE037C" w:rsidRPr="00293FCA" w:rsidRDefault="00FE037C" w:rsidP="00FE037C">
      <w:pPr>
        <w:ind w:firstLine="454"/>
        <w:jc w:val="both"/>
        <w:rPr>
          <w:b/>
          <w:bCs/>
          <w:sz w:val="14"/>
          <w:szCs w:val="16"/>
        </w:rPr>
      </w:pPr>
      <w:r w:rsidRPr="00293FCA">
        <w:rPr>
          <w:bCs/>
          <w:sz w:val="14"/>
          <w:szCs w:val="16"/>
        </w:rPr>
        <w:t>Подтверждаю, что, давая такое согласие, я действую по собственной воле и в интересах своего ребенка.</w:t>
      </w:r>
    </w:p>
    <w:p w:rsidR="00FE037C" w:rsidRPr="00293FCA" w:rsidRDefault="00FE037C" w:rsidP="00FE037C">
      <w:pPr>
        <w:ind w:firstLine="454"/>
        <w:jc w:val="both"/>
        <w:rPr>
          <w:bCs/>
          <w:sz w:val="14"/>
          <w:szCs w:val="16"/>
        </w:rPr>
      </w:pPr>
      <w:r w:rsidRPr="00293FCA">
        <w:rPr>
          <w:bCs/>
          <w:sz w:val="14"/>
          <w:szCs w:val="16"/>
        </w:rPr>
        <w:t xml:space="preserve">Я согласен(а), что обработка персональных данных может осуществляться как с использованием автоматизированных средств, так и без таковых и в соответствии </w:t>
      </w:r>
      <w:r w:rsidRPr="00293FCA">
        <w:rPr>
          <w:b/>
          <w:sz w:val="14"/>
          <w:szCs w:val="16"/>
        </w:rPr>
        <w:t>с нормами Федерального закона «О персональных данных» от 27.07.2006 № 152-ФЗ</w:t>
      </w:r>
      <w:r w:rsidRPr="00293FCA">
        <w:rPr>
          <w:bCs/>
          <w:sz w:val="14"/>
          <w:szCs w:val="16"/>
        </w:rPr>
        <w:t>:</w:t>
      </w:r>
    </w:p>
    <w:p w:rsidR="00FE037C" w:rsidRPr="00293FCA" w:rsidRDefault="00FE037C" w:rsidP="00FE037C">
      <w:pPr>
        <w:ind w:firstLine="454"/>
        <w:jc w:val="both"/>
        <w:rPr>
          <w:bCs/>
          <w:sz w:val="14"/>
          <w:szCs w:val="16"/>
        </w:rPr>
      </w:pPr>
      <w:r w:rsidRPr="00293FCA">
        <w:rPr>
          <w:bCs/>
          <w:sz w:val="14"/>
          <w:szCs w:val="16"/>
        </w:rPr>
        <w:t xml:space="preserve"> </w:t>
      </w:r>
      <w:r w:rsidRPr="00293FCA">
        <w:rPr>
          <w:bCs/>
          <w:sz w:val="14"/>
          <w:szCs w:val="16"/>
        </w:rPr>
        <w:tab/>
      </w:r>
      <w:r w:rsidRPr="00293FCA">
        <w:rPr>
          <w:bCs/>
          <w:sz w:val="14"/>
          <w:szCs w:val="16"/>
        </w:rPr>
        <w:tab/>
        <w:t xml:space="preserve"> </w:t>
      </w:r>
    </w:p>
    <w:p w:rsidR="00FE037C" w:rsidRPr="00293FCA" w:rsidRDefault="00FE037C" w:rsidP="00FE037C">
      <w:pPr>
        <w:ind w:firstLine="454"/>
        <w:jc w:val="both"/>
        <w:rPr>
          <w:b/>
          <w:bCs/>
          <w:sz w:val="14"/>
          <w:szCs w:val="16"/>
        </w:rPr>
      </w:pPr>
      <w:r w:rsidRPr="00293FCA">
        <w:rPr>
          <w:bCs/>
          <w:sz w:val="14"/>
          <w:szCs w:val="16"/>
        </w:rPr>
        <w:t xml:space="preserve">                                                                                                                                                                                 _________________________ </w:t>
      </w:r>
    </w:p>
    <w:p w:rsidR="00FE037C" w:rsidRPr="00293FCA" w:rsidRDefault="00FE037C" w:rsidP="00FE037C">
      <w:pPr>
        <w:jc w:val="both"/>
        <w:rPr>
          <w:b/>
          <w:bCs/>
          <w:i/>
          <w:sz w:val="14"/>
          <w:szCs w:val="16"/>
        </w:rPr>
      </w:pPr>
      <w:r w:rsidRPr="00293FCA">
        <w:rPr>
          <w:i/>
          <w:sz w:val="14"/>
          <w:szCs w:val="16"/>
        </w:rPr>
        <w:t xml:space="preserve">                                                                                                                                                                                                     (личная    подпись)</w:t>
      </w:r>
    </w:p>
    <w:p w:rsidR="00FE037C" w:rsidRPr="00293FCA" w:rsidRDefault="00FE037C" w:rsidP="00FE037C">
      <w:pPr>
        <w:ind w:firstLine="454"/>
        <w:jc w:val="both"/>
        <w:rPr>
          <w:sz w:val="14"/>
          <w:szCs w:val="16"/>
        </w:rPr>
      </w:pPr>
    </w:p>
    <w:p w:rsidR="00FE037C" w:rsidRPr="00293FCA" w:rsidRDefault="00FE037C" w:rsidP="00FE037C">
      <w:pPr>
        <w:ind w:firstLine="454"/>
        <w:jc w:val="both"/>
        <w:rPr>
          <w:sz w:val="14"/>
          <w:szCs w:val="16"/>
        </w:rPr>
      </w:pPr>
      <w:r w:rsidRPr="00293FCA">
        <w:rPr>
          <w:sz w:val="14"/>
          <w:szCs w:val="16"/>
        </w:rPr>
        <w:t xml:space="preserve">Данное Согласие вступает в силу со дня его подписания и действует до его отзыва на основании письменного заявления одного из родителей (законных представителей) учащегося. </w:t>
      </w:r>
    </w:p>
    <w:p w:rsidR="00FE037C" w:rsidRPr="00293FCA" w:rsidRDefault="00FE037C" w:rsidP="00FE037C">
      <w:pPr>
        <w:tabs>
          <w:tab w:val="left" w:pos="0"/>
          <w:tab w:val="left" w:pos="9915"/>
        </w:tabs>
        <w:suppressAutoHyphens/>
        <w:ind w:right="-8"/>
        <w:jc w:val="both"/>
        <w:rPr>
          <w:rFonts w:eastAsia="DejaVu Sans"/>
          <w:color w:val="00000A"/>
          <w:sz w:val="14"/>
          <w:szCs w:val="16"/>
          <w:lang w:eastAsia="en-US"/>
        </w:rPr>
      </w:pPr>
      <w:r w:rsidRPr="00293FCA">
        <w:rPr>
          <w:rFonts w:eastAsia="DejaVu Sans"/>
          <w:bCs/>
          <w:color w:val="00000A"/>
          <w:sz w:val="14"/>
          <w:szCs w:val="16"/>
          <w:lang w:eastAsia="en-US"/>
        </w:rPr>
        <w:t>Я</w:t>
      </w:r>
      <w:r w:rsidRPr="00293FCA">
        <w:rPr>
          <w:rFonts w:eastAsia="DejaVu Sans"/>
          <w:b/>
          <w:bCs/>
          <w:color w:val="00000A"/>
          <w:sz w:val="14"/>
          <w:szCs w:val="16"/>
          <w:lang w:eastAsia="en-US"/>
        </w:rPr>
        <w:t xml:space="preserve">, </w:t>
      </w:r>
      <w:r w:rsidRPr="00293FCA">
        <w:rPr>
          <w:rFonts w:eastAsia="DejaVu Sans"/>
          <w:color w:val="00000A"/>
          <w:sz w:val="14"/>
          <w:szCs w:val="16"/>
          <w:lang w:eastAsia="en-US"/>
        </w:rPr>
        <w:t>___________________________________________________________________________________________________________________</w:t>
      </w:r>
    </w:p>
    <w:p w:rsidR="00FE037C" w:rsidRPr="00293FCA" w:rsidRDefault="00FE037C" w:rsidP="00FE037C">
      <w:pPr>
        <w:autoSpaceDE w:val="0"/>
        <w:autoSpaceDN w:val="0"/>
        <w:adjustRightInd w:val="0"/>
        <w:jc w:val="center"/>
        <w:rPr>
          <w:i/>
          <w:color w:val="000000"/>
          <w:sz w:val="14"/>
          <w:szCs w:val="16"/>
        </w:rPr>
      </w:pPr>
      <w:r w:rsidRPr="00293FCA">
        <w:rPr>
          <w:color w:val="000000"/>
          <w:sz w:val="14"/>
          <w:szCs w:val="16"/>
        </w:rPr>
        <w:t>(</w:t>
      </w:r>
      <w:r w:rsidRPr="00293FCA">
        <w:rPr>
          <w:i/>
          <w:color w:val="000000"/>
          <w:sz w:val="14"/>
          <w:szCs w:val="16"/>
        </w:rPr>
        <w:t>Ф.И.О.  родителя или законного представителя)</w:t>
      </w:r>
    </w:p>
    <w:p w:rsidR="00FE037C" w:rsidRPr="00293FCA" w:rsidRDefault="00FE037C" w:rsidP="00FE037C">
      <w:pPr>
        <w:widowControl w:val="0"/>
        <w:tabs>
          <w:tab w:val="left" w:pos="9915"/>
        </w:tabs>
        <w:suppressAutoHyphens/>
        <w:spacing w:before="60" w:after="120"/>
        <w:ind w:right="-6"/>
        <w:contextualSpacing/>
        <w:jc w:val="both"/>
        <w:rPr>
          <w:rFonts w:eastAsia="Albany AMT"/>
          <w:b/>
          <w:bCs/>
          <w:kern w:val="2"/>
          <w:sz w:val="14"/>
          <w:szCs w:val="16"/>
        </w:rPr>
      </w:pPr>
      <w:r w:rsidRPr="00293FCA">
        <w:rPr>
          <w:rFonts w:eastAsia="Albany AMT"/>
          <w:b/>
          <w:bCs/>
          <w:kern w:val="2"/>
          <w:sz w:val="14"/>
          <w:szCs w:val="16"/>
        </w:rPr>
        <w:t>уведомлен(а)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w:t>
      </w:r>
    </w:p>
    <w:p w:rsidR="00FE037C" w:rsidRPr="00293FCA" w:rsidRDefault="00FE037C" w:rsidP="00FE037C">
      <w:pPr>
        <w:widowControl w:val="0"/>
        <w:tabs>
          <w:tab w:val="left" w:pos="9915"/>
        </w:tabs>
        <w:suppressAutoHyphens/>
        <w:spacing w:before="60" w:after="120"/>
        <w:ind w:right="-6"/>
        <w:contextualSpacing/>
        <w:jc w:val="both"/>
        <w:rPr>
          <w:rFonts w:eastAsia="Albany AMT"/>
          <w:b/>
          <w:bCs/>
          <w:kern w:val="2"/>
          <w:sz w:val="14"/>
          <w:szCs w:val="16"/>
        </w:rPr>
      </w:pPr>
    </w:p>
    <w:p w:rsidR="00FE037C" w:rsidRPr="00293FCA" w:rsidRDefault="00FE037C" w:rsidP="00FE037C">
      <w:pPr>
        <w:ind w:left="7513"/>
        <w:jc w:val="both"/>
        <w:rPr>
          <w:b/>
          <w:bCs/>
          <w:sz w:val="14"/>
          <w:szCs w:val="16"/>
        </w:rPr>
      </w:pPr>
      <w:r w:rsidRPr="00293FCA">
        <w:rPr>
          <w:b/>
          <w:bCs/>
          <w:sz w:val="14"/>
          <w:szCs w:val="16"/>
        </w:rPr>
        <w:t>_________________________</w:t>
      </w:r>
    </w:p>
    <w:p w:rsidR="00FE037C" w:rsidRPr="00293FCA" w:rsidRDefault="00FE037C" w:rsidP="00FE037C">
      <w:pPr>
        <w:ind w:left="7080"/>
        <w:jc w:val="both"/>
        <w:rPr>
          <w:b/>
          <w:bCs/>
          <w:i/>
          <w:sz w:val="14"/>
          <w:szCs w:val="16"/>
        </w:rPr>
      </w:pPr>
      <w:r w:rsidRPr="00293FCA">
        <w:rPr>
          <w:i/>
          <w:sz w:val="14"/>
          <w:szCs w:val="16"/>
        </w:rPr>
        <w:t xml:space="preserve">                         (личная подпись)</w:t>
      </w:r>
    </w:p>
    <w:p w:rsidR="00FE037C" w:rsidRPr="00293FCA" w:rsidRDefault="00FE037C" w:rsidP="00FE037C">
      <w:pPr>
        <w:widowControl w:val="0"/>
        <w:tabs>
          <w:tab w:val="left" w:pos="9915"/>
        </w:tabs>
        <w:suppressAutoHyphens/>
        <w:spacing w:before="60" w:after="120"/>
        <w:ind w:right="-6"/>
        <w:contextualSpacing/>
        <w:rPr>
          <w:i/>
          <w:sz w:val="14"/>
          <w:szCs w:val="16"/>
        </w:rPr>
      </w:pPr>
      <w:r w:rsidRPr="00293FCA">
        <w:rPr>
          <w:iCs/>
          <w:color w:val="000000"/>
          <w:sz w:val="14"/>
          <w:szCs w:val="16"/>
        </w:rPr>
        <w:t xml:space="preserve"> </w:t>
      </w:r>
      <w:r w:rsidRPr="00293FCA">
        <w:rPr>
          <w:iCs/>
          <w:color w:val="000000"/>
          <w:sz w:val="16"/>
          <w:szCs w:val="16"/>
        </w:rPr>
        <w:t>«___</w:t>
      </w:r>
      <w:proofErr w:type="gramStart"/>
      <w:r w:rsidRPr="00293FCA">
        <w:rPr>
          <w:iCs/>
          <w:color w:val="000000"/>
          <w:sz w:val="16"/>
          <w:szCs w:val="16"/>
        </w:rPr>
        <w:t>_»_</w:t>
      </w:r>
      <w:proofErr w:type="gramEnd"/>
      <w:r w:rsidRPr="00293FCA">
        <w:rPr>
          <w:iCs/>
          <w:color w:val="000000"/>
          <w:sz w:val="16"/>
          <w:szCs w:val="16"/>
        </w:rPr>
        <w:t>_______________ 20___ г.</w:t>
      </w:r>
    </w:p>
    <w:p w:rsidR="00FE037C" w:rsidRPr="00293FCA" w:rsidRDefault="00FE037C" w:rsidP="00FE037C">
      <w:pPr>
        <w:rPr>
          <w:i/>
          <w:sz w:val="20"/>
          <w:szCs w:val="22"/>
        </w:rPr>
      </w:pPr>
      <w:r w:rsidRPr="00293FCA">
        <w:rPr>
          <w:i/>
          <w:sz w:val="20"/>
          <w:szCs w:val="22"/>
        </w:rPr>
        <w:t xml:space="preserve"> </w:t>
      </w:r>
    </w:p>
    <w:p w:rsidR="00FE037C" w:rsidRPr="00293FCA" w:rsidRDefault="00FE037C" w:rsidP="00FE037C">
      <w:pPr>
        <w:rPr>
          <w:i/>
          <w:sz w:val="20"/>
          <w:szCs w:val="22"/>
        </w:rPr>
      </w:pPr>
    </w:p>
    <w:p w:rsidR="00FE037C" w:rsidRPr="00FE037C" w:rsidRDefault="00FE037C" w:rsidP="00FE037C">
      <w:pPr>
        <w:rPr>
          <w:i/>
          <w:sz w:val="22"/>
          <w:szCs w:val="22"/>
        </w:rPr>
      </w:pPr>
    </w:p>
    <w:p w:rsidR="00FE037C" w:rsidRDefault="00FE037C" w:rsidP="00FE037C">
      <w:pPr>
        <w:spacing w:line="276" w:lineRule="auto"/>
        <w:jc w:val="right"/>
        <w:rPr>
          <w:rFonts w:eastAsia="Calibri"/>
          <w:sz w:val="22"/>
        </w:rPr>
      </w:pPr>
    </w:p>
    <w:p w:rsidR="00FE037C" w:rsidRDefault="00FE037C" w:rsidP="00FE037C">
      <w:pPr>
        <w:spacing w:line="276" w:lineRule="auto"/>
        <w:jc w:val="right"/>
        <w:rPr>
          <w:rFonts w:eastAsia="Calibri"/>
          <w:sz w:val="22"/>
        </w:rPr>
      </w:pPr>
    </w:p>
    <w:p w:rsidR="00FE037C" w:rsidRDefault="00FE037C" w:rsidP="00FE037C">
      <w:pPr>
        <w:spacing w:line="276" w:lineRule="auto"/>
        <w:jc w:val="right"/>
        <w:rPr>
          <w:rFonts w:eastAsia="Calibri"/>
          <w:sz w:val="22"/>
        </w:rPr>
      </w:pPr>
    </w:p>
    <w:p w:rsidR="00FE037C" w:rsidRDefault="00FE037C" w:rsidP="00293FCA">
      <w:pPr>
        <w:spacing w:line="276" w:lineRule="auto"/>
        <w:rPr>
          <w:rFonts w:eastAsia="Calibri"/>
          <w:sz w:val="22"/>
        </w:rPr>
      </w:pPr>
    </w:p>
    <w:p w:rsidR="00E9149C" w:rsidRDefault="00E9149C" w:rsidP="00293FCA">
      <w:pPr>
        <w:spacing w:line="276" w:lineRule="auto"/>
        <w:rPr>
          <w:rFonts w:eastAsia="Calibri"/>
          <w:sz w:val="22"/>
        </w:rPr>
      </w:pPr>
    </w:p>
    <w:p w:rsidR="00FE037C" w:rsidRDefault="00FE037C" w:rsidP="00FE037C">
      <w:pPr>
        <w:spacing w:line="276" w:lineRule="auto"/>
        <w:jc w:val="right"/>
        <w:rPr>
          <w:rFonts w:eastAsia="Calibri"/>
          <w:sz w:val="22"/>
        </w:rPr>
      </w:pPr>
    </w:p>
    <w:tbl>
      <w:tblPr>
        <w:tblStyle w:val="a3"/>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3"/>
      </w:tblGrid>
      <w:tr w:rsidR="00FE037C" w:rsidRPr="0008019C" w:rsidTr="002A1B9C">
        <w:tc>
          <w:tcPr>
            <w:tcW w:w="5946" w:type="dxa"/>
          </w:tcPr>
          <w:p w:rsidR="00FE037C" w:rsidRPr="0008019C" w:rsidRDefault="00FE037C" w:rsidP="002A1B9C">
            <w:pPr>
              <w:jc w:val="right"/>
              <w:rPr>
                <w:sz w:val="20"/>
                <w:szCs w:val="20"/>
              </w:rPr>
            </w:pPr>
            <w:r>
              <w:rPr>
                <w:sz w:val="20"/>
                <w:szCs w:val="20"/>
              </w:rPr>
              <w:lastRenderedPageBreak/>
              <w:t>Приложение № 5</w:t>
            </w:r>
          </w:p>
          <w:p w:rsidR="00FE037C" w:rsidRPr="0008019C" w:rsidRDefault="00FE037C" w:rsidP="002A1B9C">
            <w:pPr>
              <w:jc w:val="right"/>
              <w:rPr>
                <w:sz w:val="20"/>
                <w:szCs w:val="20"/>
              </w:rPr>
            </w:pPr>
            <w:r>
              <w:rPr>
                <w:sz w:val="20"/>
                <w:szCs w:val="20"/>
              </w:rPr>
              <w:t>к П</w:t>
            </w:r>
            <w:r w:rsidRPr="0008019C">
              <w:rPr>
                <w:sz w:val="20"/>
                <w:szCs w:val="20"/>
              </w:rPr>
              <w:t xml:space="preserve">оложению о проведении областных соревнований по плаванию среди студентов </w:t>
            </w:r>
          </w:p>
          <w:p w:rsidR="00FE037C" w:rsidRPr="0008019C" w:rsidRDefault="00FE037C" w:rsidP="002A1B9C">
            <w:pPr>
              <w:jc w:val="right"/>
              <w:rPr>
                <w:sz w:val="20"/>
                <w:szCs w:val="20"/>
              </w:rPr>
            </w:pPr>
            <w:r w:rsidRPr="0008019C">
              <w:rPr>
                <w:sz w:val="20"/>
                <w:szCs w:val="20"/>
              </w:rPr>
              <w:t>профессиональных образовательных организаций и образовательных организаций высшего образования Мурманской области</w:t>
            </w:r>
          </w:p>
        </w:tc>
      </w:tr>
    </w:tbl>
    <w:p w:rsidR="00FE037C" w:rsidRPr="00FE037C" w:rsidRDefault="00FE037C" w:rsidP="00FE037C">
      <w:pPr>
        <w:spacing w:line="276" w:lineRule="auto"/>
        <w:rPr>
          <w:rFonts w:eastAsia="Calibri"/>
          <w:sz w:val="22"/>
          <w:lang w:eastAsia="en-US"/>
        </w:rPr>
      </w:pPr>
    </w:p>
    <w:p w:rsidR="00FE037C" w:rsidRPr="00FE037C" w:rsidRDefault="00FE037C" w:rsidP="00FE037C">
      <w:pPr>
        <w:jc w:val="center"/>
        <w:rPr>
          <w:b/>
          <w:sz w:val="22"/>
          <w:szCs w:val="22"/>
        </w:rPr>
      </w:pPr>
    </w:p>
    <w:p w:rsidR="00FE037C" w:rsidRPr="00293FCA" w:rsidRDefault="00FE037C" w:rsidP="00FE037C">
      <w:pPr>
        <w:tabs>
          <w:tab w:val="left" w:pos="4791"/>
        </w:tabs>
        <w:spacing w:line="253" w:lineRule="auto"/>
        <w:ind w:right="-4"/>
        <w:jc w:val="right"/>
        <w:rPr>
          <w:sz w:val="16"/>
          <w:szCs w:val="18"/>
        </w:rPr>
      </w:pPr>
    </w:p>
    <w:p w:rsidR="00FE037C" w:rsidRPr="00293FCA" w:rsidRDefault="00FE037C" w:rsidP="00FE037C">
      <w:pPr>
        <w:autoSpaceDE w:val="0"/>
        <w:autoSpaceDN w:val="0"/>
        <w:adjustRightInd w:val="0"/>
        <w:jc w:val="center"/>
        <w:rPr>
          <w:b/>
          <w:color w:val="000000"/>
          <w:sz w:val="20"/>
          <w:szCs w:val="22"/>
        </w:rPr>
      </w:pPr>
      <w:r w:rsidRPr="00293FCA">
        <w:rPr>
          <w:b/>
          <w:color w:val="000000"/>
          <w:sz w:val="20"/>
          <w:szCs w:val="22"/>
        </w:rPr>
        <w:t xml:space="preserve">СОГЛАСИЕ </w:t>
      </w:r>
    </w:p>
    <w:p w:rsidR="00FE037C" w:rsidRPr="00293FCA" w:rsidRDefault="00FE037C" w:rsidP="00FE03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
        <w:jc w:val="center"/>
        <w:rPr>
          <w:rFonts w:ascii="Times New Roman Bold Italic" w:eastAsia="ヒラギノ角ゴ Pro W3" w:hAnsi="Times New Roman Bold Italic"/>
          <w:b/>
          <w:color w:val="000000"/>
          <w:sz w:val="20"/>
          <w:szCs w:val="22"/>
          <w:lang w:eastAsia="en-US"/>
        </w:rPr>
      </w:pPr>
      <w:r w:rsidRPr="00293FCA">
        <w:rPr>
          <w:rFonts w:ascii="Times New Roman Bold Italic" w:eastAsia="ヒラギノ角ゴ Pro W3" w:hAnsi="Times New Roman Bold Italic"/>
          <w:b/>
          <w:color w:val="000000"/>
          <w:sz w:val="20"/>
          <w:szCs w:val="22"/>
          <w:lang w:eastAsia="en-US"/>
        </w:rPr>
        <w:t>на использование и обработку персональных данных педагогического работника</w:t>
      </w:r>
    </w:p>
    <w:p w:rsidR="00FE037C" w:rsidRPr="00293FCA" w:rsidRDefault="00FE037C" w:rsidP="00FE03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
        <w:jc w:val="center"/>
        <w:rPr>
          <w:rFonts w:eastAsia="ヒラギノ角ゴ Pro W3"/>
          <w:b/>
          <w:color w:val="000000"/>
          <w:sz w:val="20"/>
          <w:szCs w:val="22"/>
          <w:lang w:eastAsia="en-US"/>
        </w:rPr>
      </w:pPr>
    </w:p>
    <w:p w:rsidR="00FE037C" w:rsidRPr="00293FCA" w:rsidRDefault="00FE037C" w:rsidP="00FE037C">
      <w:pPr>
        <w:autoSpaceDE w:val="0"/>
        <w:autoSpaceDN w:val="0"/>
        <w:adjustRightInd w:val="0"/>
        <w:rPr>
          <w:color w:val="000000"/>
          <w:sz w:val="20"/>
          <w:szCs w:val="22"/>
        </w:rPr>
      </w:pPr>
      <w:proofErr w:type="gramStart"/>
      <w:r w:rsidRPr="00293FCA">
        <w:rPr>
          <w:color w:val="000000"/>
          <w:sz w:val="20"/>
          <w:szCs w:val="22"/>
        </w:rPr>
        <w:t>Я,_</w:t>
      </w:r>
      <w:proofErr w:type="gramEnd"/>
      <w:r w:rsidRPr="00293FCA">
        <w:rPr>
          <w:color w:val="000000"/>
          <w:sz w:val="20"/>
          <w:szCs w:val="22"/>
        </w:rPr>
        <w:t>____________________________________________________________________________________,</w:t>
      </w:r>
    </w:p>
    <w:p w:rsidR="00FE037C" w:rsidRPr="00293FCA" w:rsidRDefault="00FE037C" w:rsidP="00FE037C">
      <w:pPr>
        <w:autoSpaceDE w:val="0"/>
        <w:autoSpaceDN w:val="0"/>
        <w:adjustRightInd w:val="0"/>
        <w:jc w:val="center"/>
        <w:rPr>
          <w:i/>
          <w:color w:val="000000"/>
          <w:sz w:val="14"/>
          <w:szCs w:val="16"/>
        </w:rPr>
      </w:pPr>
      <w:r w:rsidRPr="00293FCA">
        <w:rPr>
          <w:color w:val="000000"/>
          <w:sz w:val="14"/>
          <w:szCs w:val="16"/>
        </w:rPr>
        <w:t>(</w:t>
      </w:r>
      <w:r w:rsidRPr="00293FCA">
        <w:rPr>
          <w:i/>
          <w:color w:val="000000"/>
          <w:sz w:val="14"/>
          <w:szCs w:val="16"/>
        </w:rPr>
        <w:t>ФИО)</w:t>
      </w:r>
    </w:p>
    <w:p w:rsidR="00FE037C" w:rsidRPr="00293FCA" w:rsidRDefault="00FE037C" w:rsidP="00FE037C">
      <w:pPr>
        <w:autoSpaceDE w:val="0"/>
        <w:autoSpaceDN w:val="0"/>
        <w:adjustRightInd w:val="0"/>
        <w:rPr>
          <w:color w:val="000000"/>
          <w:sz w:val="16"/>
          <w:szCs w:val="18"/>
        </w:rPr>
      </w:pPr>
      <w:r w:rsidRPr="00293FCA">
        <w:rPr>
          <w:color w:val="000000"/>
          <w:sz w:val="16"/>
          <w:szCs w:val="18"/>
        </w:rPr>
        <w:t>паспорт _________________________________, выдан ____________________________________________________________</w:t>
      </w:r>
    </w:p>
    <w:p w:rsidR="00FE037C" w:rsidRPr="00293FCA" w:rsidRDefault="00FE037C" w:rsidP="00FE037C">
      <w:pPr>
        <w:autoSpaceDE w:val="0"/>
        <w:autoSpaceDN w:val="0"/>
        <w:adjustRightInd w:val="0"/>
        <w:ind w:left="1416" w:firstLine="708"/>
        <w:rPr>
          <w:i/>
          <w:color w:val="000000"/>
          <w:sz w:val="14"/>
          <w:szCs w:val="16"/>
        </w:rPr>
      </w:pPr>
      <w:r w:rsidRPr="00293FCA">
        <w:rPr>
          <w:i/>
          <w:color w:val="000000"/>
          <w:sz w:val="14"/>
          <w:szCs w:val="16"/>
        </w:rPr>
        <w:t xml:space="preserve">(серия, </w:t>
      </w:r>
      <w:proofErr w:type="gramStart"/>
      <w:r w:rsidRPr="00293FCA">
        <w:rPr>
          <w:i/>
          <w:color w:val="000000"/>
          <w:sz w:val="14"/>
          <w:szCs w:val="16"/>
        </w:rPr>
        <w:t xml:space="preserve">номер)   </w:t>
      </w:r>
      <w:proofErr w:type="gramEnd"/>
      <w:r w:rsidRPr="00293FCA">
        <w:rPr>
          <w:i/>
          <w:color w:val="000000"/>
          <w:sz w:val="14"/>
          <w:szCs w:val="16"/>
        </w:rPr>
        <w:t xml:space="preserve">                                                                                 (когда и кем выдан)</w:t>
      </w:r>
    </w:p>
    <w:p w:rsidR="00FE037C" w:rsidRPr="00293FCA" w:rsidRDefault="00FE037C" w:rsidP="00FE037C">
      <w:pPr>
        <w:autoSpaceDE w:val="0"/>
        <w:autoSpaceDN w:val="0"/>
        <w:adjustRightInd w:val="0"/>
        <w:rPr>
          <w:color w:val="000000"/>
          <w:sz w:val="20"/>
          <w:szCs w:val="22"/>
        </w:rPr>
      </w:pPr>
      <w:r w:rsidRPr="00293FCA">
        <w:rPr>
          <w:color w:val="000000"/>
          <w:sz w:val="20"/>
          <w:szCs w:val="22"/>
        </w:rPr>
        <w:t>_______________________________________________________________________________________,</w:t>
      </w:r>
    </w:p>
    <w:p w:rsidR="00FE037C" w:rsidRPr="00293FCA" w:rsidRDefault="00FE037C" w:rsidP="00FE037C">
      <w:pPr>
        <w:autoSpaceDE w:val="0"/>
        <w:autoSpaceDN w:val="0"/>
        <w:adjustRightInd w:val="0"/>
        <w:rPr>
          <w:color w:val="000000"/>
          <w:sz w:val="20"/>
          <w:szCs w:val="22"/>
        </w:rPr>
      </w:pPr>
    </w:p>
    <w:p w:rsidR="00FE037C" w:rsidRPr="00293FCA" w:rsidRDefault="00FE037C" w:rsidP="00FE037C">
      <w:pPr>
        <w:autoSpaceDE w:val="0"/>
        <w:autoSpaceDN w:val="0"/>
        <w:adjustRightInd w:val="0"/>
        <w:rPr>
          <w:color w:val="000000"/>
          <w:sz w:val="20"/>
          <w:szCs w:val="22"/>
        </w:rPr>
      </w:pPr>
      <w:r w:rsidRPr="00293FCA">
        <w:rPr>
          <w:color w:val="000000"/>
          <w:sz w:val="20"/>
          <w:szCs w:val="22"/>
        </w:rPr>
        <w:t>зарегистрированный и проживающий по адресу: _________________________________________________________</w:t>
      </w:r>
      <w:r w:rsidR="00E9149C">
        <w:rPr>
          <w:color w:val="000000"/>
          <w:sz w:val="20"/>
          <w:szCs w:val="22"/>
        </w:rPr>
        <w:t xml:space="preserve">_______________________________ </w:t>
      </w:r>
      <w:r w:rsidR="00E9149C">
        <w:rPr>
          <w:color w:val="000000"/>
          <w:sz w:val="20"/>
          <w:szCs w:val="22"/>
          <w:u w:val="single"/>
        </w:rPr>
        <w:t xml:space="preserve">       </w:t>
      </w:r>
    </w:p>
    <w:p w:rsidR="00FE037C" w:rsidRPr="00293FCA" w:rsidRDefault="00FE037C" w:rsidP="00FE037C">
      <w:pPr>
        <w:ind w:firstLine="454"/>
        <w:jc w:val="center"/>
        <w:rPr>
          <w:i/>
          <w:sz w:val="14"/>
          <w:szCs w:val="16"/>
        </w:rPr>
      </w:pPr>
      <w:r w:rsidRPr="00293FCA">
        <w:rPr>
          <w:i/>
          <w:sz w:val="14"/>
          <w:szCs w:val="16"/>
        </w:rPr>
        <w:t>(населенный пункт, улица, дом, кв.)</w:t>
      </w:r>
    </w:p>
    <w:p w:rsidR="00FE037C" w:rsidRPr="00293FCA" w:rsidRDefault="00FE037C" w:rsidP="00FE037C">
      <w:pPr>
        <w:ind w:firstLine="454"/>
        <w:jc w:val="both"/>
        <w:rPr>
          <w:sz w:val="18"/>
          <w:szCs w:val="20"/>
        </w:rPr>
      </w:pPr>
      <w:r w:rsidRPr="00293FCA">
        <w:rPr>
          <w:b/>
          <w:sz w:val="18"/>
          <w:szCs w:val="20"/>
        </w:rPr>
        <w:t xml:space="preserve">даю согласие на обработку моих персональных данных, </w:t>
      </w:r>
      <w:r w:rsidRPr="00293FCA">
        <w:rPr>
          <w:sz w:val="18"/>
          <w:szCs w:val="20"/>
        </w:rPr>
        <w:t xml:space="preserve">т.е. совершение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право на передачу такой информации третьим лицам, а также осуществление иных действий с </w:t>
      </w:r>
      <w:r w:rsidRPr="00293FCA">
        <w:rPr>
          <w:b/>
          <w:sz w:val="18"/>
          <w:szCs w:val="20"/>
        </w:rPr>
        <w:t xml:space="preserve">моими персональными данными, </w:t>
      </w:r>
      <w:r w:rsidRPr="00293FCA">
        <w:rPr>
          <w:sz w:val="18"/>
          <w:szCs w:val="20"/>
        </w:rPr>
        <w:t xml:space="preserve">предусмотренных законодательством Российской Федерации оператору – </w:t>
      </w:r>
      <w:r w:rsidRPr="00293FCA">
        <w:rPr>
          <w:b/>
          <w:sz w:val="18"/>
          <w:szCs w:val="20"/>
        </w:rPr>
        <w:t>Государственному автономному учреждению дополнительного образования Мурманской области «Мурманский областной центр дополнительного образования «Лапландия»</w:t>
      </w:r>
      <w:r w:rsidRPr="00293FCA">
        <w:rPr>
          <w:sz w:val="18"/>
          <w:szCs w:val="20"/>
        </w:rPr>
        <w:t xml:space="preserve">, расположенному по адресу: 183031, г. Мурманск, пр-т Героев-североморцев, д. 2 (далее – Учреждение), в целях участия в </w:t>
      </w:r>
    </w:p>
    <w:p w:rsidR="00FE037C" w:rsidRPr="00293FCA" w:rsidRDefault="00FE037C" w:rsidP="00FE037C">
      <w:pPr>
        <w:ind w:firstLine="454"/>
        <w:jc w:val="both"/>
        <w:rPr>
          <w:sz w:val="18"/>
          <w:szCs w:val="20"/>
        </w:rPr>
      </w:pPr>
      <w:r w:rsidRPr="00293FCA">
        <w:rPr>
          <w:sz w:val="18"/>
          <w:szCs w:val="20"/>
        </w:rPr>
        <w:t xml:space="preserve">                                                                        _______________________________________________________________________________________________,</w:t>
      </w:r>
    </w:p>
    <w:p w:rsidR="00FE037C" w:rsidRPr="00293FCA" w:rsidRDefault="00FE037C" w:rsidP="00FE037C">
      <w:pPr>
        <w:ind w:firstLine="454"/>
        <w:jc w:val="center"/>
        <w:rPr>
          <w:i/>
          <w:sz w:val="18"/>
          <w:szCs w:val="20"/>
        </w:rPr>
      </w:pPr>
      <w:r w:rsidRPr="00293FCA">
        <w:rPr>
          <w:i/>
          <w:sz w:val="18"/>
          <w:szCs w:val="20"/>
        </w:rPr>
        <w:t>(указать наименование конкурсного или иного мероприятия)</w:t>
      </w:r>
    </w:p>
    <w:p w:rsidR="00FE037C" w:rsidRPr="00293FCA" w:rsidRDefault="00FE037C" w:rsidP="00FE037C">
      <w:pPr>
        <w:jc w:val="both"/>
        <w:rPr>
          <w:sz w:val="18"/>
          <w:szCs w:val="20"/>
        </w:rPr>
      </w:pPr>
      <w:r w:rsidRPr="00293FCA">
        <w:rPr>
          <w:sz w:val="18"/>
          <w:szCs w:val="20"/>
        </w:rPr>
        <w:t>а также информационно-аналитического обеспечения мероприятий, информационного освещения мероприятий на стендах, в сети Интернет (в том числе на официальных сайтах Оператора, сайтах Министерства образования и науки Мурманской области, официальной группе ВК Оператора и т.д.), использования в статистических и аналитических отчётах по вопросам организации и качества образования.</w:t>
      </w:r>
    </w:p>
    <w:p w:rsidR="00FE037C" w:rsidRPr="00293FCA" w:rsidRDefault="00FE037C" w:rsidP="00FE037C">
      <w:pPr>
        <w:ind w:firstLine="454"/>
        <w:jc w:val="both"/>
        <w:rPr>
          <w:sz w:val="18"/>
          <w:szCs w:val="20"/>
        </w:rPr>
      </w:pPr>
      <w:r w:rsidRPr="00293FCA">
        <w:rPr>
          <w:sz w:val="18"/>
          <w:szCs w:val="20"/>
        </w:rPr>
        <w:t>Перечень персональных данных участника конкурсного и иного мероприятия, на обработку которых дается согласие: фамилия, имя, отчество, учреждение, домашний адрес, дата рождения, место рождения, серия и номер паспорта, сведения о выдаче паспорта, включая дату выдачи и код подразделения, телефон, адрес электронной почты, наименование конкурсного и иного мероприятия, итоговый результат конкурсного испытания.</w:t>
      </w:r>
    </w:p>
    <w:p w:rsidR="00FE037C" w:rsidRPr="00293FCA" w:rsidRDefault="00FE037C" w:rsidP="00FE037C">
      <w:pPr>
        <w:ind w:firstLine="454"/>
        <w:jc w:val="both"/>
        <w:rPr>
          <w:sz w:val="18"/>
          <w:szCs w:val="20"/>
        </w:rPr>
      </w:pPr>
      <w:r w:rsidRPr="00293FCA">
        <w:rPr>
          <w:rFonts w:eastAsia="Albany AMT"/>
          <w:b/>
          <w:bCs/>
          <w:kern w:val="2"/>
          <w:sz w:val="18"/>
          <w:szCs w:val="20"/>
        </w:rPr>
        <w:t xml:space="preserve">Настоящее согласие предоставляется на осуществление действий в отношении </w:t>
      </w:r>
      <w:r w:rsidRPr="00293FCA">
        <w:rPr>
          <w:b/>
          <w:sz w:val="18"/>
          <w:szCs w:val="20"/>
        </w:rPr>
        <w:t xml:space="preserve">моих персональных данных, </w:t>
      </w:r>
      <w:r w:rsidRPr="00293FCA">
        <w:rPr>
          <w:rFonts w:eastAsia="Albany AMT"/>
          <w:b/>
          <w:bCs/>
          <w:kern w:val="2"/>
          <w:sz w:val="18"/>
          <w:szCs w:val="20"/>
        </w:rPr>
        <w:t>которые необходимы или желаемы для достижения указанных выше целей при обязательном условии</w:t>
      </w:r>
      <w:r w:rsidRPr="00293FCA">
        <w:rPr>
          <w:sz w:val="18"/>
          <w:szCs w:val="20"/>
        </w:rPr>
        <w:t xml:space="preserve"> </w:t>
      </w:r>
      <w:r w:rsidRPr="00293FCA">
        <w:rPr>
          <w:b/>
          <w:sz w:val="18"/>
          <w:szCs w:val="20"/>
        </w:rPr>
        <w:t>соблюдения конфиденциальности персональных данных</w:t>
      </w:r>
      <w:r w:rsidRPr="00293FCA">
        <w:rPr>
          <w:sz w:val="18"/>
          <w:szCs w:val="20"/>
        </w:rPr>
        <w:t>.</w:t>
      </w:r>
    </w:p>
    <w:p w:rsidR="00FE037C" w:rsidRPr="00293FCA" w:rsidRDefault="00FE037C" w:rsidP="00FE037C">
      <w:pPr>
        <w:ind w:firstLine="454"/>
        <w:jc w:val="both"/>
        <w:rPr>
          <w:b/>
          <w:bCs/>
          <w:sz w:val="18"/>
          <w:szCs w:val="20"/>
        </w:rPr>
      </w:pPr>
      <w:r w:rsidRPr="00293FCA">
        <w:rPr>
          <w:sz w:val="18"/>
          <w:szCs w:val="20"/>
        </w:rPr>
        <w:t>Данным заявлением разрешаю считать общедоступными, в том числе выставлять в сети Интернет, мои данные: фотография, фамилия, имя, отчество, место учебы, город проживания.</w:t>
      </w:r>
    </w:p>
    <w:p w:rsidR="00FE037C" w:rsidRPr="00293FCA" w:rsidRDefault="00FE037C" w:rsidP="00FE037C">
      <w:pPr>
        <w:ind w:firstLine="454"/>
        <w:jc w:val="both"/>
        <w:rPr>
          <w:b/>
          <w:bCs/>
          <w:sz w:val="18"/>
          <w:szCs w:val="20"/>
        </w:rPr>
      </w:pPr>
      <w:r w:rsidRPr="00293FCA">
        <w:rPr>
          <w:bCs/>
          <w:sz w:val="18"/>
          <w:szCs w:val="20"/>
        </w:rPr>
        <w:t>Подтверждаю, что, давая такое согласие, я действую по собственной воле.</w:t>
      </w:r>
    </w:p>
    <w:p w:rsidR="00FE037C" w:rsidRPr="00293FCA" w:rsidRDefault="00FE037C" w:rsidP="00FE037C">
      <w:pPr>
        <w:jc w:val="both"/>
        <w:rPr>
          <w:bCs/>
          <w:sz w:val="18"/>
          <w:szCs w:val="20"/>
        </w:rPr>
      </w:pPr>
      <w:r w:rsidRPr="00293FCA">
        <w:rPr>
          <w:bCs/>
          <w:sz w:val="18"/>
          <w:szCs w:val="20"/>
        </w:rPr>
        <w:t xml:space="preserve">Я согласен(а), что обработка персональных данных может осуществляться как с использованием автоматизированных средств, так и без таковых и в соответствии </w:t>
      </w:r>
      <w:r w:rsidRPr="00293FCA">
        <w:rPr>
          <w:b/>
          <w:sz w:val="18"/>
          <w:szCs w:val="20"/>
        </w:rPr>
        <w:t>с нормами Федерального закона «О персональных данных» от 27.07.2006 № 152-ФЗ</w:t>
      </w:r>
      <w:r w:rsidRPr="00293FCA">
        <w:rPr>
          <w:bCs/>
          <w:sz w:val="18"/>
          <w:szCs w:val="20"/>
        </w:rPr>
        <w:t>:</w:t>
      </w:r>
    </w:p>
    <w:p w:rsidR="00FE037C" w:rsidRPr="00293FCA" w:rsidRDefault="00FE037C" w:rsidP="00FE037C">
      <w:pPr>
        <w:ind w:firstLine="454"/>
        <w:jc w:val="right"/>
        <w:rPr>
          <w:bCs/>
          <w:sz w:val="18"/>
          <w:szCs w:val="20"/>
        </w:rPr>
      </w:pPr>
      <w:r w:rsidRPr="00293FCA">
        <w:rPr>
          <w:b/>
          <w:bCs/>
          <w:sz w:val="18"/>
          <w:szCs w:val="20"/>
        </w:rPr>
        <w:tab/>
      </w:r>
      <w:r w:rsidRPr="00293FCA">
        <w:rPr>
          <w:b/>
          <w:bCs/>
          <w:sz w:val="18"/>
          <w:szCs w:val="20"/>
        </w:rPr>
        <w:tab/>
      </w:r>
      <w:r w:rsidRPr="00293FCA">
        <w:rPr>
          <w:b/>
          <w:bCs/>
          <w:sz w:val="18"/>
          <w:szCs w:val="20"/>
        </w:rPr>
        <w:tab/>
      </w:r>
      <w:r w:rsidRPr="00293FCA">
        <w:rPr>
          <w:b/>
          <w:bCs/>
          <w:sz w:val="18"/>
          <w:szCs w:val="20"/>
        </w:rPr>
        <w:tab/>
      </w:r>
      <w:r w:rsidRPr="00293FCA">
        <w:rPr>
          <w:b/>
          <w:bCs/>
          <w:sz w:val="18"/>
          <w:szCs w:val="20"/>
        </w:rPr>
        <w:tab/>
      </w:r>
      <w:r w:rsidRPr="00293FCA">
        <w:rPr>
          <w:b/>
          <w:bCs/>
          <w:sz w:val="18"/>
          <w:szCs w:val="20"/>
        </w:rPr>
        <w:tab/>
      </w:r>
      <w:r w:rsidRPr="00293FCA">
        <w:rPr>
          <w:b/>
          <w:bCs/>
          <w:sz w:val="18"/>
          <w:szCs w:val="20"/>
        </w:rPr>
        <w:tab/>
      </w:r>
      <w:r w:rsidRPr="00293FCA">
        <w:rPr>
          <w:b/>
          <w:bCs/>
          <w:sz w:val="18"/>
          <w:szCs w:val="20"/>
        </w:rPr>
        <w:tab/>
      </w:r>
      <w:r w:rsidRPr="00293FCA">
        <w:rPr>
          <w:b/>
          <w:bCs/>
          <w:sz w:val="18"/>
          <w:szCs w:val="20"/>
        </w:rPr>
        <w:tab/>
      </w:r>
      <w:r w:rsidRPr="00293FCA">
        <w:rPr>
          <w:bCs/>
          <w:sz w:val="18"/>
          <w:szCs w:val="20"/>
        </w:rPr>
        <w:t xml:space="preserve">                              ____________________</w:t>
      </w:r>
    </w:p>
    <w:p w:rsidR="00FE037C" w:rsidRPr="00293FCA" w:rsidRDefault="00FE037C" w:rsidP="00FE037C">
      <w:pPr>
        <w:ind w:firstLine="454"/>
        <w:jc w:val="center"/>
        <w:rPr>
          <w:i/>
          <w:sz w:val="14"/>
          <w:szCs w:val="16"/>
        </w:rPr>
      </w:pPr>
      <w:r w:rsidRPr="00293FCA">
        <w:rPr>
          <w:sz w:val="16"/>
          <w:szCs w:val="20"/>
        </w:rPr>
        <w:t xml:space="preserve">                                                                                                                                                                </w:t>
      </w:r>
      <w:r w:rsidRPr="00293FCA">
        <w:rPr>
          <w:i/>
          <w:sz w:val="14"/>
          <w:szCs w:val="16"/>
        </w:rPr>
        <w:t>(личная подпись)</w:t>
      </w:r>
    </w:p>
    <w:p w:rsidR="00E9149C" w:rsidRDefault="00E9149C" w:rsidP="00FE037C">
      <w:pPr>
        <w:ind w:firstLine="454"/>
        <w:rPr>
          <w:sz w:val="18"/>
          <w:szCs w:val="20"/>
        </w:rPr>
      </w:pPr>
    </w:p>
    <w:p w:rsidR="00FE037C" w:rsidRPr="00293FCA" w:rsidRDefault="00FE037C" w:rsidP="00FE037C">
      <w:pPr>
        <w:ind w:firstLine="454"/>
        <w:rPr>
          <w:sz w:val="18"/>
          <w:szCs w:val="20"/>
        </w:rPr>
      </w:pPr>
      <w:r w:rsidRPr="00293FCA">
        <w:rPr>
          <w:sz w:val="18"/>
          <w:szCs w:val="20"/>
        </w:rPr>
        <w:t>Данное Согласие вступает в силу со дня его подписания и действует в течение 60 календарных дней.</w:t>
      </w:r>
    </w:p>
    <w:p w:rsidR="00FE037C" w:rsidRPr="00293FCA" w:rsidRDefault="00FE037C" w:rsidP="00FE037C">
      <w:pPr>
        <w:ind w:firstLine="454"/>
        <w:jc w:val="both"/>
        <w:rPr>
          <w:sz w:val="18"/>
          <w:szCs w:val="20"/>
        </w:rPr>
      </w:pPr>
      <w:r w:rsidRPr="00293FCA">
        <w:rPr>
          <w:sz w:val="18"/>
          <w:szCs w:val="20"/>
        </w:rPr>
        <w:t xml:space="preserve"> </w:t>
      </w:r>
    </w:p>
    <w:p w:rsidR="00FE037C" w:rsidRPr="00293FCA" w:rsidRDefault="00FE037C" w:rsidP="00FE037C">
      <w:pPr>
        <w:tabs>
          <w:tab w:val="left" w:pos="0"/>
          <w:tab w:val="left" w:pos="9915"/>
        </w:tabs>
        <w:suppressAutoHyphens/>
        <w:ind w:right="-8"/>
        <w:jc w:val="both"/>
        <w:rPr>
          <w:rFonts w:eastAsia="DejaVu Sans"/>
          <w:color w:val="00000A"/>
          <w:sz w:val="18"/>
          <w:szCs w:val="20"/>
          <w:lang w:eastAsia="en-US"/>
        </w:rPr>
      </w:pPr>
      <w:r w:rsidRPr="00293FCA">
        <w:rPr>
          <w:rFonts w:eastAsia="DejaVu Sans"/>
          <w:bCs/>
          <w:color w:val="00000A"/>
          <w:sz w:val="16"/>
          <w:szCs w:val="20"/>
          <w:lang w:eastAsia="en-US"/>
        </w:rPr>
        <w:t>Я,</w:t>
      </w:r>
      <w:r w:rsidRPr="00293FCA">
        <w:rPr>
          <w:rFonts w:ascii="Calibri" w:eastAsia="DejaVu Sans" w:hAnsi="Calibri"/>
          <w:b/>
          <w:bCs/>
          <w:color w:val="00000A"/>
          <w:sz w:val="18"/>
          <w:szCs w:val="20"/>
          <w:lang w:eastAsia="en-US"/>
        </w:rPr>
        <w:t xml:space="preserve"> </w:t>
      </w:r>
      <w:r w:rsidRPr="00293FCA">
        <w:rPr>
          <w:rFonts w:eastAsia="DejaVu Sans"/>
          <w:color w:val="00000A"/>
          <w:sz w:val="18"/>
          <w:szCs w:val="20"/>
          <w:lang w:eastAsia="en-US"/>
        </w:rPr>
        <w:t>_____________________________________________________________________________________________,</w:t>
      </w:r>
    </w:p>
    <w:p w:rsidR="00FE037C" w:rsidRPr="00293FCA" w:rsidRDefault="00FE037C" w:rsidP="00FE037C">
      <w:pPr>
        <w:widowControl w:val="0"/>
        <w:tabs>
          <w:tab w:val="left" w:pos="9915"/>
        </w:tabs>
        <w:suppressAutoHyphens/>
        <w:spacing w:before="60" w:after="120"/>
        <w:ind w:right="-6" w:firstLine="454"/>
        <w:contextualSpacing/>
        <w:jc w:val="center"/>
        <w:rPr>
          <w:i/>
          <w:sz w:val="14"/>
          <w:szCs w:val="16"/>
        </w:rPr>
      </w:pPr>
      <w:r w:rsidRPr="00293FCA">
        <w:rPr>
          <w:sz w:val="14"/>
          <w:szCs w:val="16"/>
        </w:rPr>
        <w:t>(</w:t>
      </w:r>
      <w:r w:rsidRPr="00293FCA">
        <w:rPr>
          <w:i/>
          <w:sz w:val="14"/>
          <w:szCs w:val="16"/>
        </w:rPr>
        <w:t>ФИО)</w:t>
      </w:r>
    </w:p>
    <w:p w:rsidR="00FE037C" w:rsidRPr="00293FCA" w:rsidRDefault="00FE037C" w:rsidP="00FE037C">
      <w:pPr>
        <w:widowControl w:val="0"/>
        <w:tabs>
          <w:tab w:val="left" w:pos="9915"/>
        </w:tabs>
        <w:suppressAutoHyphens/>
        <w:spacing w:before="60" w:after="120"/>
        <w:ind w:right="-6"/>
        <w:contextualSpacing/>
        <w:jc w:val="both"/>
        <w:rPr>
          <w:rFonts w:ascii="Thorndale AMT" w:eastAsia="Albany AMT" w:hAnsi="Thorndale AMT"/>
          <w:b/>
          <w:bCs/>
          <w:kern w:val="2"/>
          <w:sz w:val="16"/>
          <w:szCs w:val="20"/>
        </w:rPr>
      </w:pPr>
      <w:r w:rsidRPr="00293FCA">
        <w:rPr>
          <w:rFonts w:ascii="Thorndale AMT" w:eastAsia="Albany AMT" w:hAnsi="Thorndale AMT"/>
          <w:b/>
          <w:bCs/>
          <w:kern w:val="2"/>
          <w:sz w:val="16"/>
          <w:szCs w:val="20"/>
        </w:rPr>
        <w:t xml:space="preserve">уведомлен(а)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w:t>
      </w:r>
    </w:p>
    <w:p w:rsidR="00FE037C" w:rsidRPr="00293FCA" w:rsidRDefault="00FE037C" w:rsidP="00FE037C">
      <w:pPr>
        <w:widowControl w:val="0"/>
        <w:tabs>
          <w:tab w:val="left" w:pos="9915"/>
        </w:tabs>
        <w:suppressAutoHyphens/>
        <w:spacing w:before="60" w:after="120"/>
        <w:ind w:right="-6"/>
        <w:contextualSpacing/>
        <w:jc w:val="both"/>
        <w:rPr>
          <w:rFonts w:ascii="Thorndale AMT" w:eastAsia="Albany AMT" w:hAnsi="Thorndale AMT"/>
          <w:bCs/>
          <w:kern w:val="2"/>
          <w:sz w:val="16"/>
          <w:szCs w:val="20"/>
        </w:rPr>
      </w:pPr>
    </w:p>
    <w:p w:rsidR="00FE037C" w:rsidRPr="00293FCA" w:rsidRDefault="00FE037C" w:rsidP="00FE037C">
      <w:pPr>
        <w:tabs>
          <w:tab w:val="left" w:pos="0"/>
          <w:tab w:val="left" w:pos="9915"/>
        </w:tabs>
        <w:suppressAutoHyphens/>
        <w:ind w:right="-8"/>
        <w:jc w:val="right"/>
        <w:rPr>
          <w:rFonts w:eastAsia="DejaVu Sans"/>
          <w:color w:val="00000A"/>
          <w:sz w:val="18"/>
          <w:szCs w:val="20"/>
          <w:lang w:eastAsia="en-US"/>
        </w:rPr>
      </w:pPr>
      <w:r w:rsidRPr="00293FCA">
        <w:rPr>
          <w:rFonts w:eastAsia="DejaVu Sans"/>
          <w:color w:val="00000A"/>
          <w:sz w:val="18"/>
          <w:szCs w:val="20"/>
          <w:lang w:eastAsia="en-US"/>
        </w:rPr>
        <w:t>____________________</w:t>
      </w:r>
    </w:p>
    <w:p w:rsidR="00FE037C" w:rsidRPr="00293FCA" w:rsidRDefault="00FE037C" w:rsidP="00FE037C">
      <w:pPr>
        <w:jc w:val="center"/>
        <w:rPr>
          <w:i/>
          <w:sz w:val="14"/>
          <w:szCs w:val="16"/>
        </w:rPr>
      </w:pPr>
      <w:r w:rsidRPr="00293FCA">
        <w:rPr>
          <w:sz w:val="16"/>
          <w:szCs w:val="20"/>
        </w:rPr>
        <w:t xml:space="preserve"> </w:t>
      </w:r>
      <w:r w:rsidRPr="00293FCA">
        <w:rPr>
          <w:sz w:val="16"/>
          <w:szCs w:val="20"/>
        </w:rPr>
        <w:tab/>
      </w:r>
      <w:r w:rsidRPr="00293FCA">
        <w:rPr>
          <w:sz w:val="16"/>
          <w:szCs w:val="20"/>
        </w:rPr>
        <w:tab/>
      </w:r>
      <w:r w:rsidRPr="00293FCA">
        <w:rPr>
          <w:sz w:val="16"/>
          <w:szCs w:val="20"/>
        </w:rPr>
        <w:tab/>
      </w:r>
      <w:r w:rsidRPr="00293FCA">
        <w:rPr>
          <w:sz w:val="16"/>
          <w:szCs w:val="20"/>
        </w:rPr>
        <w:tab/>
      </w:r>
      <w:r w:rsidRPr="00293FCA">
        <w:rPr>
          <w:sz w:val="16"/>
          <w:szCs w:val="20"/>
        </w:rPr>
        <w:tab/>
      </w:r>
      <w:r w:rsidRPr="00293FCA">
        <w:rPr>
          <w:sz w:val="16"/>
          <w:szCs w:val="20"/>
        </w:rPr>
        <w:tab/>
      </w:r>
      <w:r w:rsidRPr="00293FCA">
        <w:rPr>
          <w:sz w:val="16"/>
          <w:szCs w:val="20"/>
        </w:rPr>
        <w:tab/>
      </w:r>
      <w:r w:rsidRPr="00293FCA">
        <w:rPr>
          <w:sz w:val="16"/>
          <w:szCs w:val="20"/>
        </w:rPr>
        <w:tab/>
      </w:r>
      <w:r w:rsidRPr="00293FCA">
        <w:rPr>
          <w:sz w:val="16"/>
          <w:szCs w:val="20"/>
        </w:rPr>
        <w:tab/>
        <w:t xml:space="preserve">                           </w:t>
      </w:r>
      <w:r w:rsidRPr="00293FCA">
        <w:rPr>
          <w:i/>
          <w:sz w:val="14"/>
          <w:szCs w:val="16"/>
        </w:rPr>
        <w:t>(личная подпись)</w:t>
      </w:r>
    </w:p>
    <w:p w:rsidR="00FE037C" w:rsidRPr="00293FCA" w:rsidRDefault="00FE037C" w:rsidP="00FE037C">
      <w:pPr>
        <w:rPr>
          <w:iCs/>
          <w:color w:val="000000"/>
          <w:sz w:val="16"/>
          <w:szCs w:val="22"/>
        </w:rPr>
      </w:pPr>
      <w:r w:rsidRPr="00293FCA">
        <w:rPr>
          <w:iCs/>
          <w:color w:val="000000"/>
          <w:sz w:val="16"/>
          <w:szCs w:val="22"/>
        </w:rPr>
        <w:t>«____</w:t>
      </w:r>
      <w:proofErr w:type="gramStart"/>
      <w:r w:rsidRPr="00293FCA">
        <w:rPr>
          <w:iCs/>
          <w:color w:val="000000"/>
          <w:sz w:val="16"/>
          <w:szCs w:val="22"/>
        </w:rPr>
        <w:t>_»_</w:t>
      </w:r>
      <w:proofErr w:type="gramEnd"/>
      <w:r w:rsidRPr="00293FCA">
        <w:rPr>
          <w:iCs/>
          <w:color w:val="000000"/>
          <w:sz w:val="16"/>
          <w:szCs w:val="22"/>
        </w:rPr>
        <w:t>_____________ 20___ г.</w:t>
      </w:r>
    </w:p>
    <w:p w:rsidR="00FE037C" w:rsidRPr="00293FCA" w:rsidRDefault="00FE037C" w:rsidP="00FE037C">
      <w:pPr>
        <w:rPr>
          <w:rFonts w:eastAsia="Calibri"/>
          <w:sz w:val="14"/>
          <w:szCs w:val="16"/>
        </w:rPr>
      </w:pPr>
    </w:p>
    <w:p w:rsidR="00FE037C" w:rsidRPr="00B90756" w:rsidRDefault="00FE037C" w:rsidP="00CC2E8B">
      <w:pPr>
        <w:jc w:val="center"/>
        <w:rPr>
          <w:sz w:val="28"/>
          <w:szCs w:val="20"/>
        </w:rPr>
      </w:pPr>
    </w:p>
    <w:sectPr w:rsidR="00FE037C" w:rsidRPr="00B90756" w:rsidSect="00B9075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A6F" w:rsidRDefault="00DD7A6F" w:rsidP="00853897">
      <w:r>
        <w:separator/>
      </w:r>
    </w:p>
  </w:endnote>
  <w:endnote w:type="continuationSeparator" w:id="0">
    <w:p w:rsidR="00DD7A6F" w:rsidRDefault="00DD7A6F" w:rsidP="0085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lbany AMT">
    <w:altName w:val="Arial"/>
    <w:charset w:val="00"/>
    <w:family w:val="auto"/>
    <w:pitch w:val="variable"/>
  </w:font>
  <w:font w:name="DejaVu Sans">
    <w:charset w:val="CC"/>
    <w:family w:val="swiss"/>
    <w:pitch w:val="variable"/>
    <w:sig w:usb0="00000000" w:usb1="D200FDFF" w:usb2="00046029" w:usb3="00000000" w:csb0="000001FF" w:csb1="00000000"/>
  </w:font>
  <w:font w:name="Times New Roman Bold Italic">
    <w:altName w:val="Times New Roman"/>
    <w:charset w:val="00"/>
    <w:family w:val="roman"/>
    <w:pitch w:val="default"/>
  </w:font>
  <w:font w:name="ヒラギノ角ゴ Pro W3">
    <w:altName w:val="Times New Roman"/>
    <w:charset w:val="00"/>
    <w:family w:val="roman"/>
    <w:pitch w:val="default"/>
  </w:font>
  <w:font w:name="Thorndale AMT">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A6F" w:rsidRDefault="00DD7A6F" w:rsidP="00853897">
      <w:r>
        <w:separator/>
      </w:r>
    </w:p>
  </w:footnote>
  <w:footnote w:type="continuationSeparator" w:id="0">
    <w:p w:rsidR="00DD7A6F" w:rsidRDefault="00DD7A6F" w:rsidP="008538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C4" w:rsidRDefault="009A39C4" w:rsidP="009A39C4">
    <w:pPr>
      <w:pStyle w:val="a5"/>
      <w:jc w:val="center"/>
    </w:pPr>
    <w:r>
      <w:t>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69793"/>
      <w:docPartObj>
        <w:docPartGallery w:val="Page Numbers (Top of Page)"/>
        <w:docPartUnique/>
      </w:docPartObj>
    </w:sdtPr>
    <w:sdtEndPr/>
    <w:sdtContent>
      <w:p w:rsidR="003B4380" w:rsidRDefault="003B4380" w:rsidP="00CC2E8B">
        <w:pPr>
          <w:pStyle w:val="a5"/>
          <w:jc w:val="center"/>
        </w:pPr>
        <w:r>
          <w:fldChar w:fldCharType="begin"/>
        </w:r>
        <w:r>
          <w:instrText>PAGE   \* MERGEFORMAT</w:instrText>
        </w:r>
        <w:r>
          <w:fldChar w:fldCharType="separate"/>
        </w:r>
        <w:r w:rsidR="00EE5F4B">
          <w:rPr>
            <w:noProof/>
          </w:rPr>
          <w:t>10</w:t>
        </w:r>
        <w:r>
          <w:fldChar w:fldCharType="end"/>
        </w:r>
      </w:p>
    </w:sdtContent>
  </w:sdt>
  <w:p w:rsidR="004537C2" w:rsidRDefault="004537C2" w:rsidP="007B7200">
    <w:pPr>
      <w:pStyle w:val="a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80" w:rsidRDefault="003B4380">
    <w:pPr>
      <w:pStyle w:val="a5"/>
      <w:jc w:val="center"/>
    </w:pPr>
  </w:p>
  <w:p w:rsidR="007B7200" w:rsidRDefault="007B7200" w:rsidP="007B7200">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14ADB8"/>
    <w:lvl w:ilvl="0">
      <w:numFmt w:val="bullet"/>
      <w:lvlText w:val="*"/>
      <w:lvlJc w:val="left"/>
      <w:pPr>
        <w:ind w:left="0" w:firstLine="0"/>
      </w:pPr>
    </w:lvl>
  </w:abstractNum>
  <w:abstractNum w:abstractNumId="1" w15:restartNumberingAfterBreak="0">
    <w:nsid w:val="049A3CB7"/>
    <w:multiLevelType w:val="multilevel"/>
    <w:tmpl w:val="437C3690"/>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b w:val="0"/>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6081DAD"/>
    <w:multiLevelType w:val="hybridMultilevel"/>
    <w:tmpl w:val="786433C8"/>
    <w:lvl w:ilvl="0" w:tplc="E80824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FD3AC4"/>
    <w:multiLevelType w:val="hybridMultilevel"/>
    <w:tmpl w:val="75468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3D72C3"/>
    <w:multiLevelType w:val="hybridMultilevel"/>
    <w:tmpl w:val="C75CA5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ADC2DA9"/>
    <w:multiLevelType w:val="hybridMultilevel"/>
    <w:tmpl w:val="F32EE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BF4008"/>
    <w:multiLevelType w:val="multilevel"/>
    <w:tmpl w:val="2E886CF2"/>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07E45E6"/>
    <w:multiLevelType w:val="singleLevel"/>
    <w:tmpl w:val="5FEC36E2"/>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8" w15:restartNumberingAfterBreak="0">
    <w:nsid w:val="28FF7CD1"/>
    <w:multiLevelType w:val="hybridMultilevel"/>
    <w:tmpl w:val="7A466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5C0E5E"/>
    <w:multiLevelType w:val="hybridMultilevel"/>
    <w:tmpl w:val="B30E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BB03F7"/>
    <w:multiLevelType w:val="hybridMultilevel"/>
    <w:tmpl w:val="911A3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D6F9E"/>
    <w:multiLevelType w:val="multilevel"/>
    <w:tmpl w:val="F4527728"/>
    <w:lvl w:ilvl="0">
      <w:start w:val="5"/>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7504D6F"/>
    <w:multiLevelType w:val="hybridMultilevel"/>
    <w:tmpl w:val="1B88862E"/>
    <w:lvl w:ilvl="0" w:tplc="28B0768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9C86CAB"/>
    <w:multiLevelType w:val="hybridMultilevel"/>
    <w:tmpl w:val="FEA841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D104F9A"/>
    <w:multiLevelType w:val="hybridMultilevel"/>
    <w:tmpl w:val="3438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59101C"/>
    <w:multiLevelType w:val="hybridMultilevel"/>
    <w:tmpl w:val="8A543BBE"/>
    <w:lvl w:ilvl="0" w:tplc="6ABE735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B71BCD"/>
    <w:multiLevelType w:val="hybridMultilevel"/>
    <w:tmpl w:val="48DA67C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FE301C"/>
    <w:multiLevelType w:val="hybridMultilevel"/>
    <w:tmpl w:val="B6CA0052"/>
    <w:lvl w:ilvl="0" w:tplc="E8082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5"/>
  </w:num>
  <w:num w:numId="4">
    <w:abstractNumId w:val="3"/>
  </w:num>
  <w:num w:numId="5">
    <w:abstractNumId w:val="17"/>
  </w:num>
  <w:num w:numId="6">
    <w:abstractNumId w:val="1"/>
  </w:num>
  <w:num w:numId="7">
    <w:abstractNumId w:val="6"/>
  </w:num>
  <w:num w:numId="8">
    <w:abstractNumId w:val="5"/>
  </w:num>
  <w:num w:numId="9">
    <w:abstractNumId w:val="14"/>
  </w:num>
  <w:num w:numId="10">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11">
    <w:abstractNumId w:val="7"/>
    <w:lvlOverride w:ilvl="0">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6"/>
  </w:num>
  <w:num w:numId="16">
    <w:abstractNumId w:val="8"/>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0C"/>
    <w:rsid w:val="00001AF0"/>
    <w:rsid w:val="00002466"/>
    <w:rsid w:val="0000715F"/>
    <w:rsid w:val="000127B0"/>
    <w:rsid w:val="00013DE6"/>
    <w:rsid w:val="00017EB2"/>
    <w:rsid w:val="00022051"/>
    <w:rsid w:val="00026FE9"/>
    <w:rsid w:val="00032FB6"/>
    <w:rsid w:val="00036567"/>
    <w:rsid w:val="00044044"/>
    <w:rsid w:val="00046746"/>
    <w:rsid w:val="00047F40"/>
    <w:rsid w:val="00052DE7"/>
    <w:rsid w:val="00053020"/>
    <w:rsid w:val="000554DB"/>
    <w:rsid w:val="00061BFB"/>
    <w:rsid w:val="0006202C"/>
    <w:rsid w:val="000641EC"/>
    <w:rsid w:val="00071539"/>
    <w:rsid w:val="00074187"/>
    <w:rsid w:val="0008019C"/>
    <w:rsid w:val="00081E05"/>
    <w:rsid w:val="00083796"/>
    <w:rsid w:val="00083DFD"/>
    <w:rsid w:val="0009327D"/>
    <w:rsid w:val="00097C83"/>
    <w:rsid w:val="000A56E4"/>
    <w:rsid w:val="000A5C00"/>
    <w:rsid w:val="000B113F"/>
    <w:rsid w:val="000B23E1"/>
    <w:rsid w:val="000B3777"/>
    <w:rsid w:val="000B7FF4"/>
    <w:rsid w:val="000C3D52"/>
    <w:rsid w:val="000D080C"/>
    <w:rsid w:val="000D2EBA"/>
    <w:rsid w:val="000D3FB4"/>
    <w:rsid w:val="000D5228"/>
    <w:rsid w:val="000E4E48"/>
    <w:rsid w:val="000F34C5"/>
    <w:rsid w:val="000F747D"/>
    <w:rsid w:val="001046B5"/>
    <w:rsid w:val="0010637D"/>
    <w:rsid w:val="00110948"/>
    <w:rsid w:val="00110FC6"/>
    <w:rsid w:val="00113112"/>
    <w:rsid w:val="00117899"/>
    <w:rsid w:val="00130C3A"/>
    <w:rsid w:val="0013406A"/>
    <w:rsid w:val="001429EC"/>
    <w:rsid w:val="0014564B"/>
    <w:rsid w:val="00146665"/>
    <w:rsid w:val="00146675"/>
    <w:rsid w:val="001475B2"/>
    <w:rsid w:val="00156DDE"/>
    <w:rsid w:val="00160B40"/>
    <w:rsid w:val="0016105F"/>
    <w:rsid w:val="0016599F"/>
    <w:rsid w:val="00166F5C"/>
    <w:rsid w:val="00176C9F"/>
    <w:rsid w:val="00177C66"/>
    <w:rsid w:val="00185D5F"/>
    <w:rsid w:val="0019163F"/>
    <w:rsid w:val="00194395"/>
    <w:rsid w:val="001A2049"/>
    <w:rsid w:val="001A4650"/>
    <w:rsid w:val="001A4B6E"/>
    <w:rsid w:val="001B3B57"/>
    <w:rsid w:val="001B460F"/>
    <w:rsid w:val="001B55A7"/>
    <w:rsid w:val="001C0C81"/>
    <w:rsid w:val="001C114B"/>
    <w:rsid w:val="001C1724"/>
    <w:rsid w:val="001C6628"/>
    <w:rsid w:val="001D09ED"/>
    <w:rsid w:val="001D168F"/>
    <w:rsid w:val="001D3A49"/>
    <w:rsid w:val="001F10D5"/>
    <w:rsid w:val="001F4CD0"/>
    <w:rsid w:val="001F5520"/>
    <w:rsid w:val="001F7185"/>
    <w:rsid w:val="002013DF"/>
    <w:rsid w:val="00203890"/>
    <w:rsid w:val="002051D0"/>
    <w:rsid w:val="00215AD7"/>
    <w:rsid w:val="00221426"/>
    <w:rsid w:val="002217A6"/>
    <w:rsid w:val="00223DD9"/>
    <w:rsid w:val="00227AE2"/>
    <w:rsid w:val="00230860"/>
    <w:rsid w:val="00237E45"/>
    <w:rsid w:val="002421D2"/>
    <w:rsid w:val="002430E7"/>
    <w:rsid w:val="00250244"/>
    <w:rsid w:val="00257C60"/>
    <w:rsid w:val="0027517D"/>
    <w:rsid w:val="00283484"/>
    <w:rsid w:val="002837CB"/>
    <w:rsid w:val="00287832"/>
    <w:rsid w:val="00293FCA"/>
    <w:rsid w:val="002960BD"/>
    <w:rsid w:val="002A0322"/>
    <w:rsid w:val="002A1990"/>
    <w:rsid w:val="002A39A7"/>
    <w:rsid w:val="002B13A3"/>
    <w:rsid w:val="002B1DB4"/>
    <w:rsid w:val="002B302C"/>
    <w:rsid w:val="002C49BF"/>
    <w:rsid w:val="002C5997"/>
    <w:rsid w:val="002D0C6C"/>
    <w:rsid w:val="002D33D1"/>
    <w:rsid w:val="002D5F9F"/>
    <w:rsid w:val="002E2678"/>
    <w:rsid w:val="002E4C25"/>
    <w:rsid w:val="002F0066"/>
    <w:rsid w:val="002F479C"/>
    <w:rsid w:val="00305E14"/>
    <w:rsid w:val="00306E46"/>
    <w:rsid w:val="00313AC1"/>
    <w:rsid w:val="003170BF"/>
    <w:rsid w:val="00317874"/>
    <w:rsid w:val="00317EBE"/>
    <w:rsid w:val="00320769"/>
    <w:rsid w:val="00321A6C"/>
    <w:rsid w:val="00324CD5"/>
    <w:rsid w:val="0033312D"/>
    <w:rsid w:val="003354B4"/>
    <w:rsid w:val="00337612"/>
    <w:rsid w:val="00341A30"/>
    <w:rsid w:val="00345223"/>
    <w:rsid w:val="003533F7"/>
    <w:rsid w:val="00357E2E"/>
    <w:rsid w:val="00372146"/>
    <w:rsid w:val="0037325F"/>
    <w:rsid w:val="00375510"/>
    <w:rsid w:val="00375A33"/>
    <w:rsid w:val="00375BC7"/>
    <w:rsid w:val="003804F8"/>
    <w:rsid w:val="003818D7"/>
    <w:rsid w:val="00386F9E"/>
    <w:rsid w:val="003876BF"/>
    <w:rsid w:val="00387E3F"/>
    <w:rsid w:val="003915DF"/>
    <w:rsid w:val="00393BB6"/>
    <w:rsid w:val="003943B2"/>
    <w:rsid w:val="00394D22"/>
    <w:rsid w:val="00395196"/>
    <w:rsid w:val="003A18D8"/>
    <w:rsid w:val="003A3BEF"/>
    <w:rsid w:val="003A444B"/>
    <w:rsid w:val="003B4380"/>
    <w:rsid w:val="003C406C"/>
    <w:rsid w:val="003C63E4"/>
    <w:rsid w:val="003D2A07"/>
    <w:rsid w:val="003D6581"/>
    <w:rsid w:val="003E3551"/>
    <w:rsid w:val="003E5207"/>
    <w:rsid w:val="003E6D9F"/>
    <w:rsid w:val="003E785E"/>
    <w:rsid w:val="003F73B9"/>
    <w:rsid w:val="00400EAB"/>
    <w:rsid w:val="00405320"/>
    <w:rsid w:val="00407066"/>
    <w:rsid w:val="0041115B"/>
    <w:rsid w:val="00411620"/>
    <w:rsid w:val="004123C7"/>
    <w:rsid w:val="004132FC"/>
    <w:rsid w:val="0042441A"/>
    <w:rsid w:val="004256F6"/>
    <w:rsid w:val="00426099"/>
    <w:rsid w:val="00430350"/>
    <w:rsid w:val="00432E48"/>
    <w:rsid w:val="00434132"/>
    <w:rsid w:val="004438B5"/>
    <w:rsid w:val="00452E2E"/>
    <w:rsid w:val="004537C2"/>
    <w:rsid w:val="004546F7"/>
    <w:rsid w:val="00456A7A"/>
    <w:rsid w:val="004576D1"/>
    <w:rsid w:val="004660B3"/>
    <w:rsid w:val="00467DD5"/>
    <w:rsid w:val="00471BB8"/>
    <w:rsid w:val="00472424"/>
    <w:rsid w:val="00476451"/>
    <w:rsid w:val="00481C3E"/>
    <w:rsid w:val="00485DFE"/>
    <w:rsid w:val="0048663F"/>
    <w:rsid w:val="004919D3"/>
    <w:rsid w:val="00493D94"/>
    <w:rsid w:val="004A3033"/>
    <w:rsid w:val="004A774C"/>
    <w:rsid w:val="004B2491"/>
    <w:rsid w:val="004B37A5"/>
    <w:rsid w:val="004C6F09"/>
    <w:rsid w:val="004D683E"/>
    <w:rsid w:val="004E2CBE"/>
    <w:rsid w:val="004F19FD"/>
    <w:rsid w:val="0050150E"/>
    <w:rsid w:val="00501B89"/>
    <w:rsid w:val="00505908"/>
    <w:rsid w:val="00507792"/>
    <w:rsid w:val="00507FC2"/>
    <w:rsid w:val="005115E5"/>
    <w:rsid w:val="00511911"/>
    <w:rsid w:val="0051617A"/>
    <w:rsid w:val="00516183"/>
    <w:rsid w:val="00516905"/>
    <w:rsid w:val="005263A2"/>
    <w:rsid w:val="00531D5D"/>
    <w:rsid w:val="00532894"/>
    <w:rsid w:val="005531C6"/>
    <w:rsid w:val="005563B6"/>
    <w:rsid w:val="00567F8A"/>
    <w:rsid w:val="00573CA2"/>
    <w:rsid w:val="005817A4"/>
    <w:rsid w:val="0058226A"/>
    <w:rsid w:val="005A0982"/>
    <w:rsid w:val="005A6E20"/>
    <w:rsid w:val="005C185D"/>
    <w:rsid w:val="005C5EC9"/>
    <w:rsid w:val="005C689E"/>
    <w:rsid w:val="005D0012"/>
    <w:rsid w:val="005D01FE"/>
    <w:rsid w:val="005D5FF3"/>
    <w:rsid w:val="005E26F0"/>
    <w:rsid w:val="005E35BC"/>
    <w:rsid w:val="005E539E"/>
    <w:rsid w:val="005F045A"/>
    <w:rsid w:val="005F0A4F"/>
    <w:rsid w:val="005F39C9"/>
    <w:rsid w:val="005F5314"/>
    <w:rsid w:val="005F5826"/>
    <w:rsid w:val="0060169A"/>
    <w:rsid w:val="00602418"/>
    <w:rsid w:val="006025B6"/>
    <w:rsid w:val="006025E1"/>
    <w:rsid w:val="0060572D"/>
    <w:rsid w:val="00607420"/>
    <w:rsid w:val="006211D1"/>
    <w:rsid w:val="006216F5"/>
    <w:rsid w:val="00622393"/>
    <w:rsid w:val="00623DD1"/>
    <w:rsid w:val="0062704F"/>
    <w:rsid w:val="0063299A"/>
    <w:rsid w:val="00634D6F"/>
    <w:rsid w:val="00637E5B"/>
    <w:rsid w:val="00640B96"/>
    <w:rsid w:val="00655892"/>
    <w:rsid w:val="006579AA"/>
    <w:rsid w:val="00661BFC"/>
    <w:rsid w:val="006662A1"/>
    <w:rsid w:val="00667089"/>
    <w:rsid w:val="00667C6A"/>
    <w:rsid w:val="0067295C"/>
    <w:rsid w:val="00680972"/>
    <w:rsid w:val="00686953"/>
    <w:rsid w:val="006942ED"/>
    <w:rsid w:val="006A25F0"/>
    <w:rsid w:val="006B3612"/>
    <w:rsid w:val="006B6506"/>
    <w:rsid w:val="006B718B"/>
    <w:rsid w:val="006C2914"/>
    <w:rsid w:val="006C361F"/>
    <w:rsid w:val="006C5F56"/>
    <w:rsid w:val="006C7F08"/>
    <w:rsid w:val="006D23B3"/>
    <w:rsid w:val="006D324B"/>
    <w:rsid w:val="006D4289"/>
    <w:rsid w:val="006D51DD"/>
    <w:rsid w:val="006E1342"/>
    <w:rsid w:val="006E2947"/>
    <w:rsid w:val="006E3262"/>
    <w:rsid w:val="006E7247"/>
    <w:rsid w:val="006F1173"/>
    <w:rsid w:val="0070324E"/>
    <w:rsid w:val="00707839"/>
    <w:rsid w:val="00711A63"/>
    <w:rsid w:val="00712B92"/>
    <w:rsid w:val="00720971"/>
    <w:rsid w:val="00722B96"/>
    <w:rsid w:val="00727A21"/>
    <w:rsid w:val="00741E3D"/>
    <w:rsid w:val="00743180"/>
    <w:rsid w:val="00746EB6"/>
    <w:rsid w:val="00750958"/>
    <w:rsid w:val="0075295D"/>
    <w:rsid w:val="00755DE5"/>
    <w:rsid w:val="00755E3C"/>
    <w:rsid w:val="00760123"/>
    <w:rsid w:val="00760A30"/>
    <w:rsid w:val="0076635F"/>
    <w:rsid w:val="00772D5E"/>
    <w:rsid w:val="00776DA1"/>
    <w:rsid w:val="00781411"/>
    <w:rsid w:val="00786265"/>
    <w:rsid w:val="00790B30"/>
    <w:rsid w:val="007A0721"/>
    <w:rsid w:val="007A5726"/>
    <w:rsid w:val="007B1201"/>
    <w:rsid w:val="007B2D75"/>
    <w:rsid w:val="007B7200"/>
    <w:rsid w:val="007C02F2"/>
    <w:rsid w:val="007C6B3A"/>
    <w:rsid w:val="007D4396"/>
    <w:rsid w:val="007D4DFA"/>
    <w:rsid w:val="007D6D41"/>
    <w:rsid w:val="007E02D7"/>
    <w:rsid w:val="007E0FE3"/>
    <w:rsid w:val="007E13C2"/>
    <w:rsid w:val="007E2A67"/>
    <w:rsid w:val="007E2DE6"/>
    <w:rsid w:val="007E374C"/>
    <w:rsid w:val="007E4782"/>
    <w:rsid w:val="007E4B5C"/>
    <w:rsid w:val="007F21BD"/>
    <w:rsid w:val="007F2D4B"/>
    <w:rsid w:val="007F3671"/>
    <w:rsid w:val="007F553D"/>
    <w:rsid w:val="00803FDE"/>
    <w:rsid w:val="008075D1"/>
    <w:rsid w:val="00814D5E"/>
    <w:rsid w:val="0082231C"/>
    <w:rsid w:val="008269F1"/>
    <w:rsid w:val="008313C8"/>
    <w:rsid w:val="00831B4E"/>
    <w:rsid w:val="00833878"/>
    <w:rsid w:val="00835DFA"/>
    <w:rsid w:val="00836F6C"/>
    <w:rsid w:val="00842F56"/>
    <w:rsid w:val="00846BD9"/>
    <w:rsid w:val="00851736"/>
    <w:rsid w:val="00853897"/>
    <w:rsid w:val="008539C0"/>
    <w:rsid w:val="00856A9D"/>
    <w:rsid w:val="00857E71"/>
    <w:rsid w:val="008613F2"/>
    <w:rsid w:val="00863442"/>
    <w:rsid w:val="00870EE1"/>
    <w:rsid w:val="008768E4"/>
    <w:rsid w:val="00880294"/>
    <w:rsid w:val="00880A20"/>
    <w:rsid w:val="008828CD"/>
    <w:rsid w:val="008920D3"/>
    <w:rsid w:val="008931D5"/>
    <w:rsid w:val="00895371"/>
    <w:rsid w:val="008976E6"/>
    <w:rsid w:val="00897842"/>
    <w:rsid w:val="008A0FF3"/>
    <w:rsid w:val="008A5CAC"/>
    <w:rsid w:val="008A6293"/>
    <w:rsid w:val="008A717C"/>
    <w:rsid w:val="008B24EE"/>
    <w:rsid w:val="008B6D83"/>
    <w:rsid w:val="008C348A"/>
    <w:rsid w:val="008C4B77"/>
    <w:rsid w:val="008C6828"/>
    <w:rsid w:val="008C6E70"/>
    <w:rsid w:val="008C77B1"/>
    <w:rsid w:val="008D18D3"/>
    <w:rsid w:val="008D276C"/>
    <w:rsid w:val="008D3665"/>
    <w:rsid w:val="008D55CB"/>
    <w:rsid w:val="008E043F"/>
    <w:rsid w:val="008E0D8F"/>
    <w:rsid w:val="008E0FED"/>
    <w:rsid w:val="008E10CA"/>
    <w:rsid w:val="008E7367"/>
    <w:rsid w:val="008F30AB"/>
    <w:rsid w:val="008F7881"/>
    <w:rsid w:val="009006E1"/>
    <w:rsid w:val="00907493"/>
    <w:rsid w:val="009137F4"/>
    <w:rsid w:val="00915854"/>
    <w:rsid w:val="00917A4F"/>
    <w:rsid w:val="009211F4"/>
    <w:rsid w:val="00923041"/>
    <w:rsid w:val="0093361C"/>
    <w:rsid w:val="009336F5"/>
    <w:rsid w:val="009356B6"/>
    <w:rsid w:val="00941FBC"/>
    <w:rsid w:val="00944BCA"/>
    <w:rsid w:val="00945EF0"/>
    <w:rsid w:val="009478EF"/>
    <w:rsid w:val="00954D69"/>
    <w:rsid w:val="00957523"/>
    <w:rsid w:val="00960079"/>
    <w:rsid w:val="00966259"/>
    <w:rsid w:val="0096698A"/>
    <w:rsid w:val="009678BC"/>
    <w:rsid w:val="00970637"/>
    <w:rsid w:val="00981283"/>
    <w:rsid w:val="00985B60"/>
    <w:rsid w:val="00986EA6"/>
    <w:rsid w:val="00987262"/>
    <w:rsid w:val="0099165A"/>
    <w:rsid w:val="00992188"/>
    <w:rsid w:val="0099394A"/>
    <w:rsid w:val="00997297"/>
    <w:rsid w:val="009A1A02"/>
    <w:rsid w:val="009A28B5"/>
    <w:rsid w:val="009A2B61"/>
    <w:rsid w:val="009A39C4"/>
    <w:rsid w:val="009A4DB2"/>
    <w:rsid w:val="009A548A"/>
    <w:rsid w:val="009A54DB"/>
    <w:rsid w:val="009A6F5B"/>
    <w:rsid w:val="009A7794"/>
    <w:rsid w:val="009B08F8"/>
    <w:rsid w:val="009B196A"/>
    <w:rsid w:val="009B34E1"/>
    <w:rsid w:val="009B505E"/>
    <w:rsid w:val="009C1F01"/>
    <w:rsid w:val="009C4DA6"/>
    <w:rsid w:val="009D1F46"/>
    <w:rsid w:val="009D3C51"/>
    <w:rsid w:val="009D69CA"/>
    <w:rsid w:val="009D7A49"/>
    <w:rsid w:val="009D7AC6"/>
    <w:rsid w:val="009E2D72"/>
    <w:rsid w:val="009E43E2"/>
    <w:rsid w:val="009E4EEF"/>
    <w:rsid w:val="009E58F0"/>
    <w:rsid w:val="009E6860"/>
    <w:rsid w:val="009E6CB0"/>
    <w:rsid w:val="009F1707"/>
    <w:rsid w:val="009F1C47"/>
    <w:rsid w:val="009F384D"/>
    <w:rsid w:val="00A00273"/>
    <w:rsid w:val="00A1248C"/>
    <w:rsid w:val="00A125ED"/>
    <w:rsid w:val="00A233CF"/>
    <w:rsid w:val="00A24557"/>
    <w:rsid w:val="00A2685C"/>
    <w:rsid w:val="00A27555"/>
    <w:rsid w:val="00A27E38"/>
    <w:rsid w:val="00A37AB6"/>
    <w:rsid w:val="00A462A0"/>
    <w:rsid w:val="00A53D38"/>
    <w:rsid w:val="00A654BB"/>
    <w:rsid w:val="00A836D7"/>
    <w:rsid w:val="00A87E59"/>
    <w:rsid w:val="00A919A2"/>
    <w:rsid w:val="00A94095"/>
    <w:rsid w:val="00A947E3"/>
    <w:rsid w:val="00A94A5A"/>
    <w:rsid w:val="00A971FB"/>
    <w:rsid w:val="00AA4EF4"/>
    <w:rsid w:val="00AA6129"/>
    <w:rsid w:val="00AB1550"/>
    <w:rsid w:val="00AB2182"/>
    <w:rsid w:val="00AB5BE6"/>
    <w:rsid w:val="00AB6608"/>
    <w:rsid w:val="00AC0E27"/>
    <w:rsid w:val="00AC68A9"/>
    <w:rsid w:val="00AC7F98"/>
    <w:rsid w:val="00AE3BA1"/>
    <w:rsid w:val="00AE49B2"/>
    <w:rsid w:val="00AF6096"/>
    <w:rsid w:val="00AF6748"/>
    <w:rsid w:val="00B0077D"/>
    <w:rsid w:val="00B072D7"/>
    <w:rsid w:val="00B07855"/>
    <w:rsid w:val="00B13888"/>
    <w:rsid w:val="00B1663E"/>
    <w:rsid w:val="00B223E3"/>
    <w:rsid w:val="00B224EB"/>
    <w:rsid w:val="00B261CF"/>
    <w:rsid w:val="00B26BF6"/>
    <w:rsid w:val="00B2712C"/>
    <w:rsid w:val="00B32F2E"/>
    <w:rsid w:val="00B32F94"/>
    <w:rsid w:val="00B35115"/>
    <w:rsid w:val="00B35C50"/>
    <w:rsid w:val="00B41024"/>
    <w:rsid w:val="00B47789"/>
    <w:rsid w:val="00B47E1B"/>
    <w:rsid w:val="00B517A7"/>
    <w:rsid w:val="00B518FD"/>
    <w:rsid w:val="00B52204"/>
    <w:rsid w:val="00B526A0"/>
    <w:rsid w:val="00B56CB5"/>
    <w:rsid w:val="00B62290"/>
    <w:rsid w:val="00B64264"/>
    <w:rsid w:val="00B65B1D"/>
    <w:rsid w:val="00B67CB5"/>
    <w:rsid w:val="00B850BC"/>
    <w:rsid w:val="00B90756"/>
    <w:rsid w:val="00B93B93"/>
    <w:rsid w:val="00BA28C1"/>
    <w:rsid w:val="00BA381A"/>
    <w:rsid w:val="00BA442C"/>
    <w:rsid w:val="00BA7ACA"/>
    <w:rsid w:val="00BB6D7B"/>
    <w:rsid w:val="00BB70CD"/>
    <w:rsid w:val="00BC35CE"/>
    <w:rsid w:val="00BC5C0C"/>
    <w:rsid w:val="00BE1746"/>
    <w:rsid w:val="00BE36E9"/>
    <w:rsid w:val="00BE7F13"/>
    <w:rsid w:val="00BF10BF"/>
    <w:rsid w:val="00BF32D2"/>
    <w:rsid w:val="00BF4595"/>
    <w:rsid w:val="00BF4F42"/>
    <w:rsid w:val="00BF5367"/>
    <w:rsid w:val="00BF7958"/>
    <w:rsid w:val="00C15C38"/>
    <w:rsid w:val="00C24A6C"/>
    <w:rsid w:val="00C273BB"/>
    <w:rsid w:val="00C4131F"/>
    <w:rsid w:val="00C432E1"/>
    <w:rsid w:val="00C4532F"/>
    <w:rsid w:val="00C458D5"/>
    <w:rsid w:val="00C54996"/>
    <w:rsid w:val="00C611EE"/>
    <w:rsid w:val="00C657BA"/>
    <w:rsid w:val="00C66059"/>
    <w:rsid w:val="00C72515"/>
    <w:rsid w:val="00C74702"/>
    <w:rsid w:val="00C75B8A"/>
    <w:rsid w:val="00C94497"/>
    <w:rsid w:val="00CA2894"/>
    <w:rsid w:val="00CA608B"/>
    <w:rsid w:val="00CA7C49"/>
    <w:rsid w:val="00CA7DFA"/>
    <w:rsid w:val="00CB383A"/>
    <w:rsid w:val="00CB6C19"/>
    <w:rsid w:val="00CC104A"/>
    <w:rsid w:val="00CC2E8B"/>
    <w:rsid w:val="00CD261C"/>
    <w:rsid w:val="00CD2ED4"/>
    <w:rsid w:val="00CD5629"/>
    <w:rsid w:val="00CD7C36"/>
    <w:rsid w:val="00CE2C50"/>
    <w:rsid w:val="00CE4890"/>
    <w:rsid w:val="00CE60A8"/>
    <w:rsid w:val="00CE7459"/>
    <w:rsid w:val="00CF0AC5"/>
    <w:rsid w:val="00CF4FB5"/>
    <w:rsid w:val="00CF7B77"/>
    <w:rsid w:val="00D03639"/>
    <w:rsid w:val="00D046EE"/>
    <w:rsid w:val="00D059A9"/>
    <w:rsid w:val="00D170FD"/>
    <w:rsid w:val="00D201CF"/>
    <w:rsid w:val="00D211C0"/>
    <w:rsid w:val="00D231E4"/>
    <w:rsid w:val="00D24D22"/>
    <w:rsid w:val="00D260EF"/>
    <w:rsid w:val="00D26635"/>
    <w:rsid w:val="00D3348C"/>
    <w:rsid w:val="00D34A74"/>
    <w:rsid w:val="00D353A6"/>
    <w:rsid w:val="00D40AE0"/>
    <w:rsid w:val="00D466BE"/>
    <w:rsid w:val="00D46F99"/>
    <w:rsid w:val="00D47955"/>
    <w:rsid w:val="00D537AC"/>
    <w:rsid w:val="00D54AED"/>
    <w:rsid w:val="00D56009"/>
    <w:rsid w:val="00D56D5F"/>
    <w:rsid w:val="00D56FFE"/>
    <w:rsid w:val="00D57422"/>
    <w:rsid w:val="00D60CAF"/>
    <w:rsid w:val="00D7224C"/>
    <w:rsid w:val="00D730A5"/>
    <w:rsid w:val="00D74A24"/>
    <w:rsid w:val="00D7567B"/>
    <w:rsid w:val="00D75EB1"/>
    <w:rsid w:val="00D92C7F"/>
    <w:rsid w:val="00DA16F5"/>
    <w:rsid w:val="00DA272E"/>
    <w:rsid w:val="00DA2A7E"/>
    <w:rsid w:val="00DA4D87"/>
    <w:rsid w:val="00DA55CB"/>
    <w:rsid w:val="00DB0B2B"/>
    <w:rsid w:val="00DC029A"/>
    <w:rsid w:val="00DC111A"/>
    <w:rsid w:val="00DC1CB1"/>
    <w:rsid w:val="00DC3F5E"/>
    <w:rsid w:val="00DD3D0D"/>
    <w:rsid w:val="00DD7A6F"/>
    <w:rsid w:val="00DE1BDE"/>
    <w:rsid w:val="00DE4354"/>
    <w:rsid w:val="00DE586E"/>
    <w:rsid w:val="00DE7B81"/>
    <w:rsid w:val="00E0045D"/>
    <w:rsid w:val="00E021F6"/>
    <w:rsid w:val="00E11E13"/>
    <w:rsid w:val="00E1440C"/>
    <w:rsid w:val="00E177C4"/>
    <w:rsid w:val="00E20E8E"/>
    <w:rsid w:val="00E24532"/>
    <w:rsid w:val="00E25135"/>
    <w:rsid w:val="00E271C2"/>
    <w:rsid w:val="00E274E3"/>
    <w:rsid w:val="00E31EB9"/>
    <w:rsid w:val="00E34B76"/>
    <w:rsid w:val="00E351B7"/>
    <w:rsid w:val="00E35361"/>
    <w:rsid w:val="00E360E4"/>
    <w:rsid w:val="00E477B0"/>
    <w:rsid w:val="00E5265D"/>
    <w:rsid w:val="00E55244"/>
    <w:rsid w:val="00E64219"/>
    <w:rsid w:val="00E65806"/>
    <w:rsid w:val="00E721DA"/>
    <w:rsid w:val="00E7285A"/>
    <w:rsid w:val="00E802DF"/>
    <w:rsid w:val="00E90F47"/>
    <w:rsid w:val="00E9149C"/>
    <w:rsid w:val="00E91AE3"/>
    <w:rsid w:val="00E92D43"/>
    <w:rsid w:val="00E946EA"/>
    <w:rsid w:val="00E94739"/>
    <w:rsid w:val="00E965AD"/>
    <w:rsid w:val="00E9693D"/>
    <w:rsid w:val="00EA0058"/>
    <w:rsid w:val="00EA486F"/>
    <w:rsid w:val="00EA532C"/>
    <w:rsid w:val="00EB116D"/>
    <w:rsid w:val="00EB2392"/>
    <w:rsid w:val="00EB686B"/>
    <w:rsid w:val="00EC5E3C"/>
    <w:rsid w:val="00EC6065"/>
    <w:rsid w:val="00ED3A63"/>
    <w:rsid w:val="00EE0BFB"/>
    <w:rsid w:val="00EE5E3D"/>
    <w:rsid w:val="00EE5F4B"/>
    <w:rsid w:val="00EE7D15"/>
    <w:rsid w:val="00EF3781"/>
    <w:rsid w:val="00EF494F"/>
    <w:rsid w:val="00F113AC"/>
    <w:rsid w:val="00F13222"/>
    <w:rsid w:val="00F14F3C"/>
    <w:rsid w:val="00F15DED"/>
    <w:rsid w:val="00F17C84"/>
    <w:rsid w:val="00F21313"/>
    <w:rsid w:val="00F21753"/>
    <w:rsid w:val="00F300B1"/>
    <w:rsid w:val="00F32F6F"/>
    <w:rsid w:val="00F33157"/>
    <w:rsid w:val="00F4438F"/>
    <w:rsid w:val="00F44641"/>
    <w:rsid w:val="00F46790"/>
    <w:rsid w:val="00F47E01"/>
    <w:rsid w:val="00F5184E"/>
    <w:rsid w:val="00F5690D"/>
    <w:rsid w:val="00F60D84"/>
    <w:rsid w:val="00F7289A"/>
    <w:rsid w:val="00F74708"/>
    <w:rsid w:val="00F75D48"/>
    <w:rsid w:val="00F75E53"/>
    <w:rsid w:val="00F76B8D"/>
    <w:rsid w:val="00F81D2C"/>
    <w:rsid w:val="00F821FB"/>
    <w:rsid w:val="00F85A1B"/>
    <w:rsid w:val="00F95B8F"/>
    <w:rsid w:val="00FA0F63"/>
    <w:rsid w:val="00FA3279"/>
    <w:rsid w:val="00FA6429"/>
    <w:rsid w:val="00FB115D"/>
    <w:rsid w:val="00FB41FB"/>
    <w:rsid w:val="00FB4E5D"/>
    <w:rsid w:val="00FB5837"/>
    <w:rsid w:val="00FB6D6B"/>
    <w:rsid w:val="00FB6E25"/>
    <w:rsid w:val="00FC1087"/>
    <w:rsid w:val="00FC2895"/>
    <w:rsid w:val="00FC56D2"/>
    <w:rsid w:val="00FD0777"/>
    <w:rsid w:val="00FD2A1C"/>
    <w:rsid w:val="00FD3757"/>
    <w:rsid w:val="00FE037C"/>
    <w:rsid w:val="00FE106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716AF"/>
  <w15:chartTrackingRefBased/>
  <w15:docId w15:val="{E1080457-5A94-4EA6-BCC6-7DC6759C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E8B"/>
    <w:rPr>
      <w:sz w:val="24"/>
      <w:szCs w:val="24"/>
    </w:rPr>
  </w:style>
  <w:style w:type="paragraph" w:styleId="1">
    <w:name w:val="heading 1"/>
    <w:basedOn w:val="a"/>
    <w:next w:val="a"/>
    <w:qFormat/>
    <w:rsid w:val="004256F6"/>
    <w:pPr>
      <w:keepNext/>
      <w:spacing w:before="240" w:after="60"/>
      <w:outlineLvl w:val="0"/>
    </w:pPr>
    <w:rPr>
      <w:rFonts w:ascii="Arial" w:hAnsi="Arial" w:cs="Arial"/>
      <w:b/>
      <w:bCs/>
      <w:kern w:val="32"/>
      <w:sz w:val="32"/>
      <w:szCs w:val="32"/>
    </w:rPr>
  </w:style>
  <w:style w:type="paragraph" w:styleId="2">
    <w:name w:val="heading 2"/>
    <w:basedOn w:val="a"/>
    <w:next w:val="a"/>
    <w:qFormat/>
    <w:rsid w:val="00BC5C0C"/>
    <w:pPr>
      <w:keepNext/>
      <w:jc w:val="center"/>
      <w:outlineLvl w:val="1"/>
    </w:pPr>
    <w:rPr>
      <w:b/>
      <w:bCs/>
    </w:rPr>
  </w:style>
  <w:style w:type="paragraph" w:styleId="3">
    <w:name w:val="heading 3"/>
    <w:basedOn w:val="a"/>
    <w:next w:val="a"/>
    <w:qFormat/>
    <w:rsid w:val="004256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5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BC5C0C"/>
    <w:rPr>
      <w:rFonts w:ascii="Courier New" w:hAnsi="Courier New" w:cs="Courier New"/>
      <w:sz w:val="20"/>
      <w:szCs w:val="20"/>
    </w:rPr>
  </w:style>
  <w:style w:type="paragraph" w:styleId="20">
    <w:name w:val="Body Text 2"/>
    <w:basedOn w:val="a"/>
    <w:link w:val="21"/>
    <w:rsid w:val="004256F6"/>
    <w:pPr>
      <w:jc w:val="both"/>
    </w:pPr>
    <w:rPr>
      <w:sz w:val="28"/>
    </w:rPr>
  </w:style>
  <w:style w:type="paragraph" w:styleId="a5">
    <w:name w:val="header"/>
    <w:basedOn w:val="a"/>
    <w:link w:val="a6"/>
    <w:uiPriority w:val="99"/>
    <w:rsid w:val="004256F6"/>
    <w:pPr>
      <w:tabs>
        <w:tab w:val="center" w:pos="4677"/>
        <w:tab w:val="right" w:pos="9355"/>
      </w:tabs>
    </w:pPr>
  </w:style>
  <w:style w:type="paragraph" w:styleId="a7">
    <w:name w:val="Subtitle"/>
    <w:basedOn w:val="a"/>
    <w:qFormat/>
    <w:rsid w:val="00FB41FB"/>
    <w:pPr>
      <w:jc w:val="center"/>
    </w:pPr>
    <w:rPr>
      <w:b/>
      <w:bCs/>
      <w:sz w:val="22"/>
    </w:rPr>
  </w:style>
  <w:style w:type="paragraph" w:customStyle="1" w:styleId="10">
    <w:name w:val="Знак Знак1 Знак Знак Знак Знак"/>
    <w:basedOn w:val="a"/>
    <w:rsid w:val="00FB41FB"/>
    <w:pPr>
      <w:spacing w:after="160" w:line="240" w:lineRule="exact"/>
    </w:pPr>
    <w:rPr>
      <w:rFonts w:ascii="Verdana" w:hAnsi="Verdana"/>
      <w:sz w:val="20"/>
      <w:szCs w:val="20"/>
      <w:lang w:val="en-US" w:eastAsia="en-US"/>
    </w:rPr>
  </w:style>
  <w:style w:type="paragraph" w:styleId="a8">
    <w:name w:val="Balloon Text"/>
    <w:basedOn w:val="a"/>
    <w:semiHidden/>
    <w:rsid w:val="00E965AD"/>
    <w:rPr>
      <w:rFonts w:ascii="Tahoma" w:hAnsi="Tahoma" w:cs="Tahoma"/>
      <w:sz w:val="16"/>
      <w:szCs w:val="16"/>
    </w:rPr>
  </w:style>
  <w:style w:type="character" w:styleId="a9">
    <w:name w:val="Hyperlink"/>
    <w:rsid w:val="00B07855"/>
    <w:rPr>
      <w:color w:val="0000FF"/>
      <w:u w:val="single"/>
    </w:rPr>
  </w:style>
  <w:style w:type="paragraph" w:styleId="aa">
    <w:name w:val="No Spacing"/>
    <w:qFormat/>
    <w:rsid w:val="008C6E70"/>
    <w:rPr>
      <w:rFonts w:ascii="Calibri" w:hAnsi="Calibri"/>
      <w:sz w:val="22"/>
      <w:szCs w:val="22"/>
    </w:rPr>
  </w:style>
  <w:style w:type="paragraph" w:customStyle="1" w:styleId="Default">
    <w:name w:val="Default"/>
    <w:rsid w:val="00776DA1"/>
    <w:pPr>
      <w:autoSpaceDE w:val="0"/>
      <w:autoSpaceDN w:val="0"/>
      <w:adjustRightInd w:val="0"/>
    </w:pPr>
    <w:rPr>
      <w:rFonts w:ascii="Arial" w:hAnsi="Arial" w:cs="Arial"/>
      <w:color w:val="000000"/>
      <w:sz w:val="24"/>
      <w:szCs w:val="24"/>
    </w:rPr>
  </w:style>
  <w:style w:type="paragraph" w:styleId="ab">
    <w:name w:val="Normal (Web)"/>
    <w:basedOn w:val="a"/>
    <w:uiPriority w:val="99"/>
    <w:unhideWhenUsed/>
    <w:rsid w:val="00B0077D"/>
    <w:pPr>
      <w:spacing w:before="100" w:beforeAutospacing="1" w:after="100" w:afterAutospacing="1"/>
    </w:pPr>
  </w:style>
  <w:style w:type="character" w:styleId="ac">
    <w:name w:val="Strong"/>
    <w:uiPriority w:val="22"/>
    <w:qFormat/>
    <w:rsid w:val="00B0077D"/>
    <w:rPr>
      <w:b/>
      <w:bCs/>
    </w:rPr>
  </w:style>
  <w:style w:type="character" w:customStyle="1" w:styleId="apple-converted-space">
    <w:name w:val="apple-converted-space"/>
    <w:basedOn w:val="a0"/>
    <w:rsid w:val="00B0077D"/>
  </w:style>
  <w:style w:type="paragraph" w:customStyle="1" w:styleId="c0">
    <w:name w:val="c0"/>
    <w:basedOn w:val="a"/>
    <w:rsid w:val="00842F56"/>
    <w:pPr>
      <w:spacing w:before="100" w:beforeAutospacing="1" w:after="100" w:afterAutospacing="1"/>
    </w:pPr>
  </w:style>
  <w:style w:type="character" w:customStyle="1" w:styleId="c1">
    <w:name w:val="c1"/>
    <w:basedOn w:val="a0"/>
    <w:rsid w:val="00842F56"/>
  </w:style>
  <w:style w:type="paragraph" w:styleId="ad">
    <w:name w:val="List Paragraph"/>
    <w:basedOn w:val="a"/>
    <w:uiPriority w:val="34"/>
    <w:qFormat/>
    <w:rsid w:val="00915854"/>
    <w:pPr>
      <w:ind w:left="720"/>
      <w:contextualSpacing/>
    </w:pPr>
  </w:style>
  <w:style w:type="character" w:customStyle="1" w:styleId="21">
    <w:name w:val="Основной текст 2 Знак"/>
    <w:link w:val="20"/>
    <w:rsid w:val="00110948"/>
    <w:rPr>
      <w:sz w:val="28"/>
      <w:szCs w:val="24"/>
    </w:rPr>
  </w:style>
  <w:style w:type="paragraph" w:styleId="ae">
    <w:name w:val="footer"/>
    <w:basedOn w:val="a"/>
    <w:link w:val="af"/>
    <w:rsid w:val="00853897"/>
    <w:pPr>
      <w:tabs>
        <w:tab w:val="center" w:pos="4677"/>
        <w:tab w:val="right" w:pos="9355"/>
      </w:tabs>
    </w:pPr>
  </w:style>
  <w:style w:type="character" w:customStyle="1" w:styleId="af">
    <w:name w:val="Нижний колонтитул Знак"/>
    <w:link w:val="ae"/>
    <w:rsid w:val="00853897"/>
    <w:rPr>
      <w:sz w:val="24"/>
      <w:szCs w:val="24"/>
    </w:rPr>
  </w:style>
  <w:style w:type="character" w:customStyle="1" w:styleId="a6">
    <w:name w:val="Верхний колонтитул Знак"/>
    <w:link w:val="a5"/>
    <w:uiPriority w:val="99"/>
    <w:rsid w:val="004537C2"/>
    <w:rPr>
      <w:sz w:val="24"/>
      <w:szCs w:val="24"/>
    </w:rPr>
  </w:style>
  <w:style w:type="character" w:customStyle="1" w:styleId="22">
    <w:name w:val="Основной текст (2)_"/>
    <w:link w:val="210"/>
    <w:uiPriority w:val="99"/>
    <w:rsid w:val="00781411"/>
    <w:rPr>
      <w:sz w:val="28"/>
      <w:szCs w:val="28"/>
      <w:shd w:val="clear" w:color="auto" w:fill="FFFFFF"/>
    </w:rPr>
  </w:style>
  <w:style w:type="paragraph" w:customStyle="1" w:styleId="210">
    <w:name w:val="Основной текст (2)1"/>
    <w:basedOn w:val="a"/>
    <w:link w:val="22"/>
    <w:uiPriority w:val="99"/>
    <w:rsid w:val="00781411"/>
    <w:pPr>
      <w:widowControl w:val="0"/>
      <w:shd w:val="clear" w:color="auto" w:fill="FFFFFF"/>
      <w:spacing w:before="300" w:after="120" w:line="240" w:lineRule="atLeast"/>
      <w:jc w:val="both"/>
    </w:pPr>
    <w:rPr>
      <w:sz w:val="28"/>
      <w:szCs w:val="28"/>
    </w:rPr>
  </w:style>
  <w:style w:type="table" w:customStyle="1" w:styleId="23">
    <w:name w:val="Сетка таблицы2"/>
    <w:basedOn w:val="a1"/>
    <w:next w:val="a3"/>
    <w:uiPriority w:val="59"/>
    <w:rsid w:val="005F0A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13028">
      <w:bodyDiv w:val="1"/>
      <w:marLeft w:val="0"/>
      <w:marRight w:val="0"/>
      <w:marTop w:val="0"/>
      <w:marBottom w:val="0"/>
      <w:divBdr>
        <w:top w:val="none" w:sz="0" w:space="0" w:color="auto"/>
        <w:left w:val="none" w:sz="0" w:space="0" w:color="auto"/>
        <w:bottom w:val="none" w:sz="0" w:space="0" w:color="auto"/>
        <w:right w:val="none" w:sz="0" w:space="0" w:color="auto"/>
      </w:divBdr>
    </w:div>
    <w:div w:id="308634042">
      <w:bodyDiv w:val="1"/>
      <w:marLeft w:val="0"/>
      <w:marRight w:val="0"/>
      <w:marTop w:val="0"/>
      <w:marBottom w:val="0"/>
      <w:divBdr>
        <w:top w:val="none" w:sz="0" w:space="0" w:color="auto"/>
        <w:left w:val="none" w:sz="0" w:space="0" w:color="auto"/>
        <w:bottom w:val="none" w:sz="0" w:space="0" w:color="auto"/>
        <w:right w:val="none" w:sz="0" w:space="0" w:color="auto"/>
      </w:divBdr>
    </w:div>
    <w:div w:id="980306863">
      <w:bodyDiv w:val="1"/>
      <w:marLeft w:val="0"/>
      <w:marRight w:val="0"/>
      <w:marTop w:val="0"/>
      <w:marBottom w:val="0"/>
      <w:divBdr>
        <w:top w:val="none" w:sz="0" w:space="0" w:color="auto"/>
        <w:left w:val="none" w:sz="0" w:space="0" w:color="auto"/>
        <w:bottom w:val="none" w:sz="0" w:space="0" w:color="auto"/>
        <w:right w:val="none" w:sz="0" w:space="0" w:color="auto"/>
      </w:divBdr>
    </w:div>
    <w:div w:id="1908874546">
      <w:bodyDiv w:val="1"/>
      <w:marLeft w:val="0"/>
      <w:marRight w:val="0"/>
      <w:marTop w:val="0"/>
      <w:marBottom w:val="0"/>
      <w:divBdr>
        <w:top w:val="none" w:sz="0" w:space="0" w:color="auto"/>
        <w:left w:val="none" w:sz="0" w:space="0" w:color="auto"/>
        <w:bottom w:val="none" w:sz="0" w:space="0" w:color="auto"/>
        <w:right w:val="none" w:sz="0" w:space="0" w:color="auto"/>
      </w:divBdr>
    </w:div>
    <w:div w:id="2070807785">
      <w:bodyDiv w:val="1"/>
      <w:marLeft w:val="0"/>
      <w:marRight w:val="0"/>
      <w:marTop w:val="0"/>
      <w:marBottom w:val="0"/>
      <w:divBdr>
        <w:top w:val="none" w:sz="0" w:space="0" w:color="auto"/>
        <w:left w:val="none" w:sz="0" w:space="0" w:color="auto"/>
        <w:bottom w:val="none" w:sz="0" w:space="0" w:color="auto"/>
        <w:right w:val="none" w:sz="0" w:space="0" w:color="auto"/>
      </w:divBdr>
    </w:div>
    <w:div w:id="208937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obunova@laplandiy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bunova@laplandiya.org"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FAB02-53E9-4D4A-B593-DA01971B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3591</Words>
  <Characters>20474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МОДЮСШ</Company>
  <LinksUpToDate>false</LinksUpToDate>
  <CharactersWithSpaces>24017</CharactersWithSpaces>
  <SharedDoc>false</SharedDoc>
  <HLinks>
    <vt:vector size="6" baseType="variant">
      <vt:variant>
        <vt:i4>786481</vt:i4>
      </vt:variant>
      <vt:variant>
        <vt:i4>0</vt:i4>
      </vt:variant>
      <vt:variant>
        <vt:i4>0</vt:i4>
      </vt:variant>
      <vt:variant>
        <vt:i4>5</vt:i4>
      </vt:variant>
      <vt:variant>
        <vt:lpwstr>mailto:%20oblmetodmur@mail.ru.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Косорыгин</dc:creator>
  <cp:keywords/>
  <cp:lastModifiedBy>Алиса Лобунова</cp:lastModifiedBy>
  <cp:revision>4</cp:revision>
  <cp:lastPrinted>2020-11-03T12:40:00Z</cp:lastPrinted>
  <dcterms:created xsi:type="dcterms:W3CDTF">2020-11-03T12:35:00Z</dcterms:created>
  <dcterms:modified xsi:type="dcterms:W3CDTF">2020-11-05T12:06:00Z</dcterms:modified>
</cp:coreProperties>
</file>